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C44F4" w14:textId="2360B45C" w:rsidR="007C30F8" w:rsidRDefault="000662C7" w:rsidP="00AE1DCB">
      <w:pPr>
        <w:ind w:left="-1418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4C254" wp14:editId="798ADDF8">
                <wp:simplePos x="0" y="0"/>
                <wp:positionH relativeFrom="column">
                  <wp:posOffset>-457200</wp:posOffset>
                </wp:positionH>
                <wp:positionV relativeFrom="paragraph">
                  <wp:posOffset>2085976</wp:posOffset>
                </wp:positionV>
                <wp:extent cx="6685280" cy="74180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280" cy="7418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E11A1F" w14:textId="52F8DDBC" w:rsidR="00393A73" w:rsidRPr="00F22F04" w:rsidRDefault="00393A73" w:rsidP="007A66D6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22F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Dear </w:t>
                            </w:r>
                            <w:r w:rsidR="000662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Candidate</w:t>
                            </w:r>
                          </w:p>
                          <w:p w14:paraId="13E91E9D" w14:textId="77777777" w:rsidR="00393A73" w:rsidRPr="00F22F04" w:rsidRDefault="00393A73" w:rsidP="007A66D6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33A3B3B" w14:textId="7409C8F2" w:rsidR="00393A73" w:rsidRPr="00F22F04" w:rsidRDefault="00393A73" w:rsidP="007A66D6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22F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Thank you for expressing an interest in the </w:t>
                            </w:r>
                            <w:r w:rsidR="004B73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permanent</w:t>
                            </w:r>
                            <w:r w:rsidR="00F677C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22F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post of </w:t>
                            </w:r>
                            <w:r w:rsidRPr="00F22F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Catering Manager at Arthog Outdoor Education Centre, </w:t>
                            </w:r>
                            <w:r w:rsidR="009C5C1F" w:rsidRPr="00F22F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Near Dolgellau, </w:t>
                            </w:r>
                            <w:proofErr w:type="gramStart"/>
                            <w:r w:rsidR="009C5C1F" w:rsidRPr="00F22F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Gwynedd</w:t>
                            </w:r>
                            <w:proofErr w:type="gramEnd"/>
                            <w:r w:rsidR="009C5C1F" w:rsidRPr="00F22F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 LL39 1BX.</w:t>
                            </w:r>
                            <w:r w:rsidR="005A21FB" w:rsidRPr="00F22F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A21FB" w:rsidRPr="00F22F04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 xml:space="preserve">This is a residential centre of 110+ beds across the estuary from Barmouth in Mid-Wales.  </w:t>
                            </w:r>
                          </w:p>
                          <w:p w14:paraId="6C749D38" w14:textId="549C2B30" w:rsidR="007A66D6" w:rsidRPr="00F22F04" w:rsidRDefault="007A66D6" w:rsidP="005A21FB">
                            <w:pPr>
                              <w:spacing w:before="100" w:beforeAutospacing="1" w:after="100" w:afterAutospacing="1" w:line="276" w:lineRule="auto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  <w:r w:rsidRPr="00F22F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Arthog OEC is a friendly place to work and you would be joining a highly respected team delivering a much loved outdoor education residential experience for children, young people and their accomp</w:t>
                            </w:r>
                            <w:r w:rsidR="00F22F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anying staff. Arthog </w:t>
                            </w:r>
                            <w:r w:rsidRPr="00F22F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has over 60 years of heritage and is strongly emerging from the period of Covid restrictions.</w:t>
                            </w:r>
                            <w:r w:rsidR="005A21FB" w:rsidRPr="00F22F04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F7858DB" w14:textId="386A5EF4" w:rsidR="009C5C1F" w:rsidRPr="00F22F04" w:rsidRDefault="00F22F04" w:rsidP="007A66D6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22F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Catering Manager</w:t>
                            </w:r>
                            <w:r w:rsidR="009C5C1F" w:rsidRPr="00F22F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22F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is a </w:t>
                            </w:r>
                            <w:r w:rsidR="009C5C1F" w:rsidRPr="00F22F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key role at Arthog OEC, as catering is such an important part of our visitors’ experience and helps to make everyone feel they are at a home from homes.  The</w:t>
                            </w:r>
                            <w:r w:rsidR="009C5C1F" w:rsidRPr="007758AD">
                              <w:rPr>
                                <w:rFonts w:ascii="Arial" w:hAnsi="Arial" w:cs="Arial"/>
                                <w:strike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758AD" w:rsidRPr="000662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full board</w:t>
                            </w:r>
                            <w:r w:rsidR="00E90FF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C5C1F" w:rsidRPr="00F22F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menu needs to be healthy and tasty, and encourage children </w:t>
                            </w:r>
                            <w:r w:rsidRPr="00F22F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 eat well during their stay. </w:t>
                            </w:r>
                            <w:r w:rsidR="009C5C1F" w:rsidRPr="00F22F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shared dining experience is valued and very much part of a high quality residential visit.</w:t>
                            </w:r>
                            <w:r w:rsidR="007A66D6" w:rsidRPr="00F22F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2A09E3EC" w14:textId="5879B0BF" w:rsidR="009C5C1F" w:rsidRPr="00F22F04" w:rsidRDefault="009C5C1F" w:rsidP="007A66D6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DF79715" w14:textId="52054BA2" w:rsidR="007A66D6" w:rsidRDefault="005A21FB" w:rsidP="000662C7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F22F04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 xml:space="preserve">The Catering Manager works closely with the Centre Manager and is responsible for ensuring a safe, quality and efficient catering. </w:t>
                            </w:r>
                            <w:r w:rsidR="009C5C1F" w:rsidRPr="00F22F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F22F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role is </w:t>
                            </w:r>
                            <w:r w:rsidR="009C5C1F" w:rsidRPr="00F22F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responsible for line management of a team which includes a Catering supervisor and Catering Assistants. </w:t>
                            </w:r>
                            <w:r w:rsidR="00393A73" w:rsidRPr="00F22F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There is a need to build work rotas aroun</w:t>
                            </w:r>
                            <w:r w:rsidR="007A66D6" w:rsidRPr="00F22F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 our visitors</w:t>
                            </w:r>
                            <w:r w:rsidR="00393A73" w:rsidRPr="00F22F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which will include some weekend and </w:t>
                            </w:r>
                            <w:r w:rsidR="004B73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evening</w:t>
                            </w:r>
                            <w:r w:rsidR="00393A73" w:rsidRPr="00F22F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working as well as</w:t>
                            </w:r>
                            <w:r w:rsidR="007A66D6" w:rsidRPr="00F22F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routine week </w:t>
                            </w:r>
                            <w:r w:rsidR="00393A73" w:rsidRPr="00F22F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day working.</w:t>
                            </w:r>
                            <w:r w:rsidR="007A66D6" w:rsidRPr="00F22F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Other responsibilities include the provisions budg</w:t>
                            </w:r>
                            <w:r w:rsidRPr="00F22F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et, </w:t>
                            </w:r>
                            <w:r w:rsidR="007A66D6" w:rsidRPr="00F22F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kitchen and dining room</w:t>
                            </w:r>
                            <w:r w:rsidRPr="00F22F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0662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6091423" w14:textId="77777777" w:rsidR="000662C7" w:rsidRPr="007758AD" w:rsidRDefault="000662C7" w:rsidP="000662C7">
                            <w:pPr>
                              <w:spacing w:line="276" w:lineRule="auto"/>
                              <w:rPr>
                                <w:rFonts w:ascii="Arial" w:hAnsi="Arial" w:cs="Arial"/>
                                <w:strike/>
                                <w:sz w:val="22"/>
                                <w:szCs w:val="22"/>
                              </w:rPr>
                            </w:pPr>
                          </w:p>
                          <w:p w14:paraId="124D1F80" w14:textId="1B360BE5" w:rsidR="007A66D6" w:rsidRPr="00F22F04" w:rsidRDefault="007A66D6" w:rsidP="007A66D6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22F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Arthog OEC is under the ownership and management of Telford and Wrekin Council and the post comes with an excellent Local Government employee package.  </w:t>
                            </w:r>
                            <w:r w:rsidR="00060C6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There is</w:t>
                            </w:r>
                            <w:r w:rsidRPr="00F22F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 full training package to support and develop all areas of the Catering Manager role.</w:t>
                            </w:r>
                          </w:p>
                          <w:p w14:paraId="16D89507" w14:textId="77777777" w:rsidR="00393A73" w:rsidRPr="00F22F04" w:rsidRDefault="00393A73" w:rsidP="007A66D6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A766CAB" w14:textId="445C1365" w:rsidR="00393A73" w:rsidRPr="00F22F04" w:rsidRDefault="009C5C1F" w:rsidP="007A66D6">
                            <w:pPr>
                              <w:autoSpaceDE w:val="0"/>
                              <w:autoSpaceDN w:val="0"/>
                              <w:spacing w:line="276" w:lineRule="auto"/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F22F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General information about Arthog OEC can be found on our website: </w:t>
                            </w:r>
                            <w:hyperlink r:id="rId4" w:history="1">
                              <w:r w:rsidR="00393A73" w:rsidRPr="00F22F04">
                                <w:rPr>
                                  <w:rStyle w:val="Hyperlink"/>
                                  <w:rFonts w:ascii="Arial" w:hAnsi="Arial" w:cs="Arial"/>
                                  <w:noProof/>
                                  <w:color w:val="0070C0"/>
                                  <w:sz w:val="22"/>
                                  <w:szCs w:val="22"/>
                                  <w:lang w:eastAsia="en-GB"/>
                                </w:rPr>
                                <w:t>Arthog Wales</w:t>
                              </w:r>
                            </w:hyperlink>
                            <w:r w:rsidR="007A66D6" w:rsidRPr="00F22F04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t xml:space="preserve"> and </w:t>
                            </w:r>
                            <w:r w:rsidR="004E2EC9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t xml:space="preserve">also </w:t>
                            </w:r>
                            <w:r w:rsidR="007A66D6" w:rsidRPr="00F22F04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t>in the job pack which will be emailed and posted to you.  There are choices in how to make your application, through WM Jobs wesite, by email and by post.  Pleas</w:t>
                            </w:r>
                            <w:r w:rsidR="00060C61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t>e choose the one that suits you</w:t>
                            </w:r>
                            <w:r w:rsidR="007A66D6" w:rsidRPr="00F22F04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t xml:space="preserve"> best.</w:t>
                            </w:r>
                          </w:p>
                          <w:p w14:paraId="5C8CEF6F" w14:textId="77777777" w:rsidR="00393A73" w:rsidRPr="00F22F04" w:rsidRDefault="00393A73" w:rsidP="007A66D6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DED2BC1" w14:textId="499C3BA7" w:rsidR="004E2EC9" w:rsidRDefault="00393A73" w:rsidP="007A66D6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22F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If you would like an informal chat about the position </w:t>
                            </w:r>
                            <w:r w:rsidR="004E2EC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and/or a recruitment pack, please </w:t>
                            </w:r>
                            <w:r w:rsidR="004B73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contact me directly</w:t>
                            </w:r>
                            <w:r w:rsidR="001E1A4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via email </w:t>
                            </w:r>
                            <w:hyperlink r:id="rId5" w:history="1">
                              <w:r w:rsidR="001E1A4E" w:rsidRPr="00F21F1D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jo.barnett@telford.gov.uk</w:t>
                              </w:r>
                            </w:hyperlink>
                            <w:r w:rsidR="001E1A4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or calling the centre</w:t>
                            </w:r>
                            <w:r w:rsidR="002C32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01341 250455</w:t>
                            </w:r>
                            <w:r w:rsidR="000662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649B2F79" w14:textId="77777777" w:rsidR="004E2EC9" w:rsidRDefault="004E2EC9" w:rsidP="007A66D6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FC71359" w14:textId="7EB443D5" w:rsidR="00393A73" w:rsidRPr="00F22F04" w:rsidRDefault="000662C7" w:rsidP="007A66D6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</w:t>
                            </w:r>
                            <w:r w:rsidR="00393A73" w:rsidRPr="00F22F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look forward to hearing from </w:t>
                            </w:r>
                            <w:r w:rsidR="00393A73" w:rsidRPr="000662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you.</w:t>
                            </w:r>
                          </w:p>
                          <w:p w14:paraId="3178D43C" w14:textId="307920C8" w:rsidR="00393A73" w:rsidRDefault="007758AD" w:rsidP="00393A73">
                            <w:r>
                              <w:tab/>
                            </w:r>
                            <w:r>
                              <w:tab/>
                            </w:r>
                            <w:r w:rsidRPr="00B944F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4E0D73" wp14:editId="0266C508">
                                  <wp:extent cx="1219200" cy="41719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417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A0B914" w14:textId="77777777" w:rsidR="00393A73" w:rsidRDefault="00393A73" w:rsidP="007758AD">
                            <w:pPr>
                              <w:ind w:left="720" w:firstLine="720"/>
                            </w:pPr>
                            <w:r>
                              <w:t>Jo Barnett</w:t>
                            </w:r>
                          </w:p>
                          <w:p w14:paraId="04E92F60" w14:textId="77777777" w:rsidR="00393A73" w:rsidRDefault="00393A73" w:rsidP="007758AD">
                            <w:pPr>
                              <w:ind w:left="720" w:firstLine="720"/>
                            </w:pPr>
                            <w:r>
                              <w:t>Outdoor Education Service Manager</w:t>
                            </w:r>
                          </w:p>
                          <w:p w14:paraId="00E0677F" w14:textId="40BE3FD2" w:rsidR="00317E47" w:rsidRPr="00B441FF" w:rsidRDefault="00317E47" w:rsidP="00317E4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4C2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6pt;margin-top:164.25pt;width:526.4pt;height:58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" filled="f" stroked="f" strokeweight=".5pt">
                <v:textbox>
                  <w:txbxContent>
                    <w:p w14:paraId="31E11A1F" w14:textId="52F8DDBC" w:rsidR="00393A73" w:rsidRPr="00F22F04" w:rsidRDefault="00393A73" w:rsidP="007A66D6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22F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Dear </w:t>
                      </w:r>
                      <w:r w:rsidR="000662C7">
                        <w:rPr>
                          <w:rFonts w:ascii="Arial" w:hAnsi="Arial" w:cs="Arial"/>
                          <w:sz w:val="22"/>
                          <w:szCs w:val="22"/>
                        </w:rPr>
                        <w:t>Candidate</w:t>
                      </w:r>
                    </w:p>
                    <w:p w14:paraId="13E91E9D" w14:textId="77777777" w:rsidR="00393A73" w:rsidRPr="00F22F04" w:rsidRDefault="00393A73" w:rsidP="007A66D6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33A3B3B" w14:textId="7409C8F2" w:rsidR="00393A73" w:rsidRPr="00F22F04" w:rsidRDefault="00393A73" w:rsidP="007A66D6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22F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Thank you for expressing an interest in the </w:t>
                      </w:r>
                      <w:r w:rsidR="004B73EF">
                        <w:rPr>
                          <w:rFonts w:ascii="Arial" w:hAnsi="Arial" w:cs="Arial"/>
                          <w:sz w:val="22"/>
                          <w:szCs w:val="22"/>
                        </w:rPr>
                        <w:t>permanent</w:t>
                      </w:r>
                      <w:r w:rsidR="00F677C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F22F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post of </w:t>
                      </w:r>
                      <w:r w:rsidRPr="00F22F0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Catering Manager at Arthog Outdoor Education Centre, </w:t>
                      </w:r>
                      <w:r w:rsidR="009C5C1F" w:rsidRPr="00F22F0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Near Dolgellau, </w:t>
                      </w:r>
                      <w:proofErr w:type="gramStart"/>
                      <w:r w:rsidR="009C5C1F" w:rsidRPr="00F22F0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Gwynedd</w:t>
                      </w:r>
                      <w:proofErr w:type="gramEnd"/>
                      <w:r w:rsidR="009C5C1F" w:rsidRPr="00F22F0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, LL39 1BX.</w:t>
                      </w:r>
                      <w:r w:rsidR="005A21FB" w:rsidRPr="00F22F0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5A21FB" w:rsidRPr="00F22F04"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 xml:space="preserve">This is a residential centre of 110+ beds across the estuary from Barmouth in Mid-Wales.  </w:t>
                      </w:r>
                    </w:p>
                    <w:p w14:paraId="6C749D38" w14:textId="549C2B30" w:rsidR="007A66D6" w:rsidRPr="00F22F04" w:rsidRDefault="007A66D6" w:rsidP="005A21FB">
                      <w:pPr>
                        <w:spacing w:before="100" w:beforeAutospacing="1" w:after="100" w:afterAutospacing="1" w:line="276" w:lineRule="auto"/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  <w:r w:rsidRPr="00F22F04">
                        <w:rPr>
                          <w:rFonts w:ascii="Arial" w:hAnsi="Arial" w:cs="Arial"/>
                          <w:sz w:val="22"/>
                          <w:szCs w:val="22"/>
                        </w:rPr>
                        <w:t>Arthog OEC is a friendly place to work and you would be joining a highly respected team delivering a much loved outdoor education residential experience for children, young people and their accomp</w:t>
                      </w:r>
                      <w:r w:rsidR="00F22F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anying staff. Arthog </w:t>
                      </w:r>
                      <w:r w:rsidRPr="00F22F04">
                        <w:rPr>
                          <w:rFonts w:ascii="Arial" w:hAnsi="Arial" w:cs="Arial"/>
                          <w:sz w:val="22"/>
                          <w:szCs w:val="22"/>
                        </w:rPr>
                        <w:t>has over 60 years of heritage and is strongly emerging from the period of Covid restrictions.</w:t>
                      </w:r>
                      <w:r w:rsidR="005A21FB" w:rsidRPr="00F22F04"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F7858DB" w14:textId="386A5EF4" w:rsidR="009C5C1F" w:rsidRPr="00F22F04" w:rsidRDefault="00F22F04" w:rsidP="007A66D6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22F04">
                        <w:rPr>
                          <w:rFonts w:ascii="Arial" w:hAnsi="Arial" w:cs="Arial"/>
                          <w:sz w:val="22"/>
                          <w:szCs w:val="22"/>
                        </w:rPr>
                        <w:t>The Catering Manager</w:t>
                      </w:r>
                      <w:r w:rsidR="009C5C1F" w:rsidRPr="00F22F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F22F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is a </w:t>
                      </w:r>
                      <w:r w:rsidR="009C5C1F" w:rsidRPr="00F22F04">
                        <w:rPr>
                          <w:rFonts w:ascii="Arial" w:hAnsi="Arial" w:cs="Arial"/>
                          <w:sz w:val="22"/>
                          <w:szCs w:val="22"/>
                        </w:rPr>
                        <w:t>key role at Arthog OEC, as catering is such an important part of our visitors’ experience and helps to make everyone feel they are at a home from homes.  The</w:t>
                      </w:r>
                      <w:r w:rsidR="009C5C1F" w:rsidRPr="007758AD">
                        <w:rPr>
                          <w:rFonts w:ascii="Arial" w:hAnsi="Arial" w:cs="Arial"/>
                          <w:strike/>
                          <w:sz w:val="22"/>
                          <w:szCs w:val="22"/>
                        </w:rPr>
                        <w:t xml:space="preserve"> </w:t>
                      </w:r>
                      <w:r w:rsidR="007758AD" w:rsidRPr="000662C7">
                        <w:rPr>
                          <w:rFonts w:ascii="Arial" w:hAnsi="Arial" w:cs="Arial"/>
                          <w:sz w:val="22"/>
                          <w:szCs w:val="22"/>
                        </w:rPr>
                        <w:t>full board</w:t>
                      </w:r>
                      <w:r w:rsidR="00E90FF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9C5C1F" w:rsidRPr="00F22F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menu needs to be healthy and tasty, and encourage children </w:t>
                      </w:r>
                      <w:r w:rsidRPr="00F22F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to eat well during their stay. </w:t>
                      </w:r>
                      <w:r w:rsidR="009C5C1F" w:rsidRPr="00F22F04">
                        <w:rPr>
                          <w:rFonts w:ascii="Arial" w:hAnsi="Arial" w:cs="Arial"/>
                          <w:sz w:val="22"/>
                          <w:szCs w:val="22"/>
                        </w:rPr>
                        <w:t>The shared dining experience is valued and very much part of a high quality residential visit.</w:t>
                      </w:r>
                      <w:r w:rsidR="007A66D6" w:rsidRPr="00F22F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2A09E3EC" w14:textId="5879B0BF" w:rsidR="009C5C1F" w:rsidRPr="00F22F04" w:rsidRDefault="009C5C1F" w:rsidP="007A66D6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DF79715" w14:textId="52054BA2" w:rsidR="007A66D6" w:rsidRDefault="005A21FB" w:rsidP="000662C7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</w:pPr>
                      <w:r w:rsidRPr="00F22F04"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 xml:space="preserve">The Catering Manager works closely with the Centre Manager and is responsible for ensuring a safe, quality and efficient catering. </w:t>
                      </w:r>
                      <w:r w:rsidR="009C5C1F" w:rsidRPr="00F22F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</w:t>
                      </w:r>
                      <w:r w:rsidRPr="00F22F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role is </w:t>
                      </w:r>
                      <w:r w:rsidR="009C5C1F" w:rsidRPr="00F22F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responsible for line management of a team which includes a Catering supervisor and Catering Assistants. </w:t>
                      </w:r>
                      <w:r w:rsidR="00393A73" w:rsidRPr="00F22F04">
                        <w:rPr>
                          <w:rFonts w:ascii="Arial" w:hAnsi="Arial" w:cs="Arial"/>
                          <w:sz w:val="22"/>
                          <w:szCs w:val="22"/>
                        </w:rPr>
                        <w:t>There is a need to build work rotas aroun</w:t>
                      </w:r>
                      <w:r w:rsidR="007A66D6" w:rsidRPr="00F22F04">
                        <w:rPr>
                          <w:rFonts w:ascii="Arial" w:hAnsi="Arial" w:cs="Arial"/>
                          <w:sz w:val="22"/>
                          <w:szCs w:val="22"/>
                        </w:rPr>
                        <w:t>d our visitors</w:t>
                      </w:r>
                      <w:r w:rsidR="00393A73" w:rsidRPr="00F22F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which will include some weekend and </w:t>
                      </w:r>
                      <w:r w:rsidR="004B73EF">
                        <w:rPr>
                          <w:rFonts w:ascii="Arial" w:hAnsi="Arial" w:cs="Arial"/>
                          <w:sz w:val="22"/>
                          <w:szCs w:val="22"/>
                        </w:rPr>
                        <w:t>evening</w:t>
                      </w:r>
                      <w:r w:rsidR="00393A73" w:rsidRPr="00F22F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working as well as</w:t>
                      </w:r>
                      <w:r w:rsidR="007A66D6" w:rsidRPr="00F22F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routine week </w:t>
                      </w:r>
                      <w:r w:rsidR="00393A73" w:rsidRPr="00F22F04">
                        <w:rPr>
                          <w:rFonts w:ascii="Arial" w:hAnsi="Arial" w:cs="Arial"/>
                          <w:sz w:val="22"/>
                          <w:szCs w:val="22"/>
                        </w:rPr>
                        <w:t>day working.</w:t>
                      </w:r>
                      <w:r w:rsidR="007A66D6" w:rsidRPr="00F22F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Other responsibilities include the provisions budg</w:t>
                      </w:r>
                      <w:r w:rsidRPr="00F22F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et, </w:t>
                      </w:r>
                      <w:r w:rsidR="007A66D6" w:rsidRPr="00F22F04">
                        <w:rPr>
                          <w:rFonts w:ascii="Arial" w:hAnsi="Arial" w:cs="Arial"/>
                          <w:sz w:val="22"/>
                          <w:szCs w:val="22"/>
                        </w:rPr>
                        <w:t>kitchen and dining room</w:t>
                      </w:r>
                      <w:r w:rsidRPr="00F22F04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0662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6091423" w14:textId="77777777" w:rsidR="000662C7" w:rsidRPr="007758AD" w:rsidRDefault="000662C7" w:rsidP="000662C7">
                      <w:pPr>
                        <w:spacing w:line="276" w:lineRule="auto"/>
                        <w:rPr>
                          <w:rFonts w:ascii="Arial" w:hAnsi="Arial" w:cs="Arial"/>
                          <w:strike/>
                          <w:sz w:val="22"/>
                          <w:szCs w:val="22"/>
                        </w:rPr>
                      </w:pPr>
                    </w:p>
                    <w:p w14:paraId="124D1F80" w14:textId="1B360BE5" w:rsidR="007A66D6" w:rsidRPr="00F22F04" w:rsidRDefault="007A66D6" w:rsidP="007A66D6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22F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Arthog OEC is under the ownership and management of Telford and Wrekin Council and the post comes with an excellent Local Government employee package.  </w:t>
                      </w:r>
                      <w:r w:rsidR="00060C61">
                        <w:rPr>
                          <w:rFonts w:ascii="Arial" w:hAnsi="Arial" w:cs="Arial"/>
                          <w:sz w:val="22"/>
                          <w:szCs w:val="22"/>
                        </w:rPr>
                        <w:t>There is</w:t>
                      </w:r>
                      <w:r w:rsidRPr="00F22F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 full training package to support and develop all areas of the Catering Manager role.</w:t>
                      </w:r>
                    </w:p>
                    <w:p w14:paraId="16D89507" w14:textId="77777777" w:rsidR="00393A73" w:rsidRPr="00F22F04" w:rsidRDefault="00393A73" w:rsidP="007A66D6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A766CAB" w14:textId="445C1365" w:rsidR="00393A73" w:rsidRPr="00F22F04" w:rsidRDefault="009C5C1F" w:rsidP="007A66D6">
                      <w:pPr>
                        <w:autoSpaceDE w:val="0"/>
                        <w:autoSpaceDN w:val="0"/>
                        <w:spacing w:line="276" w:lineRule="auto"/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eastAsia="en-GB"/>
                        </w:rPr>
                      </w:pPr>
                      <w:r w:rsidRPr="00F22F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General information about Arthog OEC can be found on our website: </w:t>
                      </w:r>
                      <w:hyperlink r:id="rId7" w:history="1">
                        <w:r w:rsidR="00393A73" w:rsidRPr="00F22F04">
                          <w:rPr>
                            <w:rStyle w:val="Hyperlink"/>
                            <w:rFonts w:ascii="Arial" w:hAnsi="Arial" w:cs="Arial"/>
                            <w:noProof/>
                            <w:color w:val="0070C0"/>
                            <w:sz w:val="22"/>
                            <w:szCs w:val="22"/>
                            <w:lang w:eastAsia="en-GB"/>
                          </w:rPr>
                          <w:t>Arthog Wales</w:t>
                        </w:r>
                      </w:hyperlink>
                      <w:r w:rsidR="007A66D6" w:rsidRPr="00F22F04"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eastAsia="en-GB"/>
                        </w:rPr>
                        <w:t xml:space="preserve"> and </w:t>
                      </w:r>
                      <w:r w:rsidR="004E2EC9"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eastAsia="en-GB"/>
                        </w:rPr>
                        <w:t xml:space="preserve">also </w:t>
                      </w:r>
                      <w:r w:rsidR="007A66D6" w:rsidRPr="00F22F04"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eastAsia="en-GB"/>
                        </w:rPr>
                        <w:t>in the job pack which will be emailed and posted to you.  There are choices in how to make your application, through WM Jobs wesite, by email and by post.  Pleas</w:t>
                      </w:r>
                      <w:r w:rsidR="00060C61"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eastAsia="en-GB"/>
                        </w:rPr>
                        <w:t>e choose the one that suits you</w:t>
                      </w:r>
                      <w:r w:rsidR="007A66D6" w:rsidRPr="00F22F04"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eastAsia="en-GB"/>
                        </w:rPr>
                        <w:t xml:space="preserve"> best.</w:t>
                      </w:r>
                    </w:p>
                    <w:p w14:paraId="5C8CEF6F" w14:textId="77777777" w:rsidR="00393A73" w:rsidRPr="00F22F04" w:rsidRDefault="00393A73" w:rsidP="007A66D6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DED2BC1" w14:textId="499C3BA7" w:rsidR="004E2EC9" w:rsidRDefault="00393A73" w:rsidP="007A66D6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22F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If you would like an informal chat about the position </w:t>
                      </w:r>
                      <w:r w:rsidR="004E2EC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and/or a recruitment pack, please </w:t>
                      </w:r>
                      <w:r w:rsidR="004B73EF">
                        <w:rPr>
                          <w:rFonts w:ascii="Arial" w:hAnsi="Arial" w:cs="Arial"/>
                          <w:sz w:val="22"/>
                          <w:szCs w:val="22"/>
                        </w:rPr>
                        <w:t>contact me directly</w:t>
                      </w:r>
                      <w:r w:rsidR="001E1A4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via email </w:t>
                      </w:r>
                      <w:hyperlink r:id="rId8" w:history="1">
                        <w:r w:rsidR="001E1A4E" w:rsidRPr="00F21F1D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jo.barnett@telford.gov.uk</w:t>
                        </w:r>
                      </w:hyperlink>
                      <w:r w:rsidR="001E1A4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or calling the centre</w:t>
                      </w:r>
                      <w:r w:rsidR="002C32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01341 250455</w:t>
                      </w:r>
                      <w:r w:rsidR="000662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649B2F79" w14:textId="77777777" w:rsidR="004E2EC9" w:rsidRDefault="004E2EC9" w:rsidP="007A66D6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FC71359" w14:textId="7EB443D5" w:rsidR="00393A73" w:rsidRPr="00F22F04" w:rsidRDefault="000662C7" w:rsidP="007A66D6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We</w:t>
                      </w:r>
                      <w:r w:rsidR="00393A73" w:rsidRPr="00F22F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look forward to hearing from </w:t>
                      </w:r>
                      <w:r w:rsidR="00393A73" w:rsidRPr="000662C7">
                        <w:rPr>
                          <w:rFonts w:ascii="Arial" w:hAnsi="Arial" w:cs="Arial"/>
                          <w:sz w:val="22"/>
                          <w:szCs w:val="22"/>
                        </w:rPr>
                        <w:t>you.</w:t>
                      </w:r>
                    </w:p>
                    <w:p w14:paraId="3178D43C" w14:textId="307920C8" w:rsidR="00393A73" w:rsidRDefault="007758AD" w:rsidP="00393A73">
                      <w:r>
                        <w:tab/>
                      </w:r>
                      <w:r>
                        <w:tab/>
                      </w:r>
                      <w:r w:rsidRPr="00B944F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94E0D73" wp14:editId="0266C508">
                            <wp:extent cx="1219200" cy="41719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417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A0B914" w14:textId="77777777" w:rsidR="00393A73" w:rsidRDefault="00393A73" w:rsidP="007758AD">
                      <w:pPr>
                        <w:ind w:left="720" w:firstLine="720"/>
                      </w:pPr>
                      <w:r>
                        <w:t>Jo Barnett</w:t>
                      </w:r>
                    </w:p>
                    <w:p w14:paraId="04E92F60" w14:textId="77777777" w:rsidR="00393A73" w:rsidRDefault="00393A73" w:rsidP="007758AD">
                      <w:pPr>
                        <w:ind w:left="720" w:firstLine="720"/>
                      </w:pPr>
                      <w:r>
                        <w:t>Outdoor Education Service Manager</w:t>
                      </w:r>
                    </w:p>
                    <w:p w14:paraId="00E0677F" w14:textId="40BE3FD2" w:rsidR="00317E47" w:rsidRPr="00B441FF" w:rsidRDefault="00317E47" w:rsidP="00317E47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0D5CE" wp14:editId="41583D05">
                <wp:simplePos x="0" y="0"/>
                <wp:positionH relativeFrom="column">
                  <wp:posOffset>475615</wp:posOffset>
                </wp:positionH>
                <wp:positionV relativeFrom="paragraph">
                  <wp:posOffset>1802765</wp:posOffset>
                </wp:positionV>
                <wp:extent cx="3094355" cy="4876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4355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FD9FDA" w14:textId="27669F8B" w:rsidR="00317E47" w:rsidRPr="000662C7" w:rsidRDefault="004B73EF" w:rsidP="000662C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July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0D5CE" id="Text Box 2" o:spid="_x0000_s1027" type="#_x0000_t202" style="position:absolute;left:0;text-align:left;margin-left:37.45pt;margin-top:141.95pt;width:243.65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" filled="f" stroked="f" strokeweight=".5pt">
                <v:textbox>
                  <w:txbxContent>
                    <w:p w14:paraId="2BFD9FDA" w14:textId="27669F8B" w:rsidR="00317E47" w:rsidRPr="000662C7" w:rsidRDefault="004B73EF" w:rsidP="000662C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July 2022</w:t>
                      </w:r>
                    </w:p>
                  </w:txbxContent>
                </v:textbox>
              </v:shape>
            </w:pict>
          </mc:Fallback>
        </mc:AlternateContent>
      </w:r>
      <w:r w:rsidR="00393A73" w:rsidRPr="00EE5C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CB38EC" wp14:editId="58CBDD64">
                <wp:simplePos x="0" y="0"/>
                <wp:positionH relativeFrom="column">
                  <wp:posOffset>3864334</wp:posOffset>
                </wp:positionH>
                <wp:positionV relativeFrom="paragraph">
                  <wp:posOffset>1304014</wp:posOffset>
                </wp:positionV>
                <wp:extent cx="2235200" cy="985962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9859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DFBFDE" w14:textId="77777777" w:rsidR="00393A73" w:rsidRDefault="00393A73" w:rsidP="00AE1DCB">
                            <w:pPr>
                              <w:rPr>
                                <w:rFonts w:ascii="Aachen Std" w:hAnsi="Aachen Std" w:cs="Arial"/>
                                <w:color w:val="432A0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achen Std" w:hAnsi="Aachen Std" w:cs="Arial"/>
                                <w:color w:val="432A08"/>
                                <w:sz w:val="18"/>
                                <w:szCs w:val="18"/>
                              </w:rPr>
                              <w:t xml:space="preserve">Jo Barnett </w:t>
                            </w:r>
                          </w:p>
                          <w:p w14:paraId="2B02BDED" w14:textId="1CAA72AF" w:rsidR="00AE1DCB" w:rsidRPr="00393A73" w:rsidRDefault="00393A73" w:rsidP="00AE1DCB">
                            <w:pPr>
                              <w:rPr>
                                <w:rFonts w:ascii="Aachen Std" w:hAnsi="Aachen Std" w:cs="Arial"/>
                                <w:color w:val="432A0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achen Std" w:hAnsi="Aachen Std" w:cs="Arial"/>
                                <w:color w:val="432A08"/>
                                <w:sz w:val="18"/>
                                <w:szCs w:val="18"/>
                              </w:rPr>
                              <w:t>Outdoor Education Group Manager</w:t>
                            </w:r>
                            <w:r w:rsidR="00AE1DCB">
                              <w:rPr>
                                <w:rFonts w:ascii="Aachen Std" w:hAnsi="Aachen Std" w:cs="Arial"/>
                                <w:sz w:val="20"/>
                                <w:szCs w:val="20"/>
                              </w:rPr>
                              <w:softHyphen/>
                            </w:r>
                            <w:r w:rsidR="00AE1DCB">
                              <w:rPr>
                                <w:rFonts w:ascii="Aachen Std" w:hAnsi="Aachen Std" w:cs="Arial"/>
                                <w:sz w:val="20"/>
                                <w:szCs w:val="20"/>
                              </w:rPr>
                              <w:softHyphen/>
                            </w:r>
                            <w:r w:rsidR="00AE1DCB">
                              <w:rPr>
                                <w:rFonts w:ascii="Aachen Std" w:hAnsi="Aachen Std" w:cs="Arial"/>
                                <w:sz w:val="20"/>
                                <w:szCs w:val="20"/>
                              </w:rPr>
                              <w:softHyphen/>
                            </w:r>
                          </w:p>
                          <w:p w14:paraId="233CFACD" w14:textId="77777777" w:rsidR="00AE1DCB" w:rsidRDefault="00AE1DCB" w:rsidP="00AE1DCB">
                            <w:pPr>
                              <w:rPr>
                                <w:rFonts w:ascii="Aachen Std" w:hAnsi="Aachen Std" w:cs="Arial"/>
                                <w:sz w:val="20"/>
                                <w:szCs w:val="20"/>
                              </w:rPr>
                            </w:pPr>
                          </w:p>
                          <w:p w14:paraId="756E4BCF" w14:textId="35733677" w:rsidR="00AE1DCB" w:rsidRDefault="00AE1DCB" w:rsidP="00AE1DCB">
                            <w:pPr>
                              <w:rPr>
                                <w:rFonts w:ascii="Arial" w:hAnsi="Arial" w:cs="Arial"/>
                                <w:color w:val="432A0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32A08"/>
                                <w:sz w:val="18"/>
                                <w:szCs w:val="18"/>
                              </w:rPr>
                              <w:t>Office</w:t>
                            </w:r>
                            <w:r w:rsidR="00393A73">
                              <w:rPr>
                                <w:rFonts w:ascii="Arial" w:hAnsi="Arial" w:cs="Arial"/>
                                <w:color w:val="432A08"/>
                                <w:sz w:val="18"/>
                                <w:szCs w:val="18"/>
                              </w:rPr>
                              <w:t>: 01952 382057</w:t>
                            </w:r>
                          </w:p>
                          <w:p w14:paraId="235F2D07" w14:textId="57969EC1" w:rsidR="00AE1DCB" w:rsidRDefault="00AE1DCB" w:rsidP="00AE1DCB">
                            <w:pPr>
                              <w:rPr>
                                <w:rFonts w:ascii="Arial" w:hAnsi="Arial" w:cs="Arial"/>
                                <w:color w:val="432A0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32A08"/>
                                <w:sz w:val="18"/>
                                <w:szCs w:val="18"/>
                              </w:rPr>
                              <w:t>Mobile:</w:t>
                            </w:r>
                            <w:r w:rsidR="00393A73">
                              <w:rPr>
                                <w:rFonts w:ascii="Arial" w:hAnsi="Arial" w:cs="Arial"/>
                                <w:color w:val="432A08"/>
                                <w:sz w:val="18"/>
                                <w:szCs w:val="18"/>
                              </w:rPr>
                              <w:t xml:space="preserve"> 07973 716547</w:t>
                            </w:r>
                          </w:p>
                          <w:p w14:paraId="154F1D84" w14:textId="4D9805F8" w:rsidR="00AE1DCB" w:rsidRPr="002A66A4" w:rsidRDefault="00AE1DCB" w:rsidP="00AE1DCB">
                            <w:pPr>
                              <w:rPr>
                                <w:rFonts w:ascii="Arial" w:hAnsi="Arial" w:cs="Arial"/>
                                <w:color w:val="432A0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32A08"/>
                                <w:sz w:val="18"/>
                                <w:szCs w:val="18"/>
                              </w:rPr>
                              <w:t>Email:</w:t>
                            </w:r>
                            <w:r w:rsidR="00393A73">
                              <w:rPr>
                                <w:rFonts w:ascii="Arial" w:hAnsi="Arial" w:cs="Arial"/>
                                <w:color w:val="432A08"/>
                                <w:sz w:val="18"/>
                                <w:szCs w:val="18"/>
                              </w:rPr>
                              <w:t xml:space="preserve"> jo.barnett@telford.gov.uk</w:t>
                            </w:r>
                          </w:p>
                          <w:p w14:paraId="172C1EBB" w14:textId="77777777" w:rsidR="00AE1DCB" w:rsidRPr="00741465" w:rsidRDefault="00AE1DCB" w:rsidP="00AE1DCB">
                            <w:pPr>
                              <w:rPr>
                                <w:rFonts w:ascii="Aachen Std" w:hAnsi="Aachen Std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B38EC" id="Text Box 5" o:spid="_x0000_s1028" type="#_x0000_t202" style="position:absolute;left:0;text-align:left;margin-left:304.3pt;margin-top:102.7pt;width:176pt;height:7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" filled="f" stroked="f" strokeweight=".5pt">
                <v:textbox>
                  <w:txbxContent>
                    <w:p w14:paraId="04DFBFDE" w14:textId="77777777" w:rsidR="00393A73" w:rsidRDefault="00393A73" w:rsidP="00AE1DCB">
                      <w:pPr>
                        <w:rPr>
                          <w:rFonts w:ascii="Aachen Std" w:hAnsi="Aachen Std" w:cs="Arial"/>
                          <w:color w:val="432A08"/>
                          <w:sz w:val="18"/>
                          <w:szCs w:val="18"/>
                        </w:rPr>
                      </w:pPr>
                      <w:r>
                        <w:rPr>
                          <w:rFonts w:ascii="Aachen Std" w:hAnsi="Aachen Std" w:cs="Arial"/>
                          <w:color w:val="432A08"/>
                          <w:sz w:val="18"/>
                          <w:szCs w:val="18"/>
                        </w:rPr>
                        <w:t xml:space="preserve">Jo Barnett </w:t>
                      </w:r>
                    </w:p>
                    <w:p w14:paraId="2B02BDED" w14:textId="1CAA72AF" w:rsidR="00AE1DCB" w:rsidRPr="00393A73" w:rsidRDefault="00393A73" w:rsidP="00AE1DCB">
                      <w:pPr>
                        <w:rPr>
                          <w:rFonts w:ascii="Aachen Std" w:hAnsi="Aachen Std" w:cs="Arial"/>
                          <w:color w:val="432A08"/>
                          <w:sz w:val="18"/>
                          <w:szCs w:val="18"/>
                        </w:rPr>
                      </w:pPr>
                      <w:r>
                        <w:rPr>
                          <w:rFonts w:ascii="Aachen Std" w:hAnsi="Aachen Std" w:cs="Arial"/>
                          <w:color w:val="432A08"/>
                          <w:sz w:val="18"/>
                          <w:szCs w:val="18"/>
                        </w:rPr>
                        <w:t>Outdoor Education Group Manager</w:t>
                      </w:r>
                      <w:r w:rsidR="00AE1DCB">
                        <w:rPr>
                          <w:rFonts w:ascii="Aachen Std" w:hAnsi="Aachen Std" w:cs="Arial"/>
                          <w:sz w:val="20"/>
                          <w:szCs w:val="20"/>
                        </w:rPr>
                        <w:softHyphen/>
                      </w:r>
                      <w:r w:rsidR="00AE1DCB">
                        <w:rPr>
                          <w:rFonts w:ascii="Aachen Std" w:hAnsi="Aachen Std" w:cs="Arial"/>
                          <w:sz w:val="20"/>
                          <w:szCs w:val="20"/>
                        </w:rPr>
                        <w:softHyphen/>
                      </w:r>
                      <w:r w:rsidR="00AE1DCB">
                        <w:rPr>
                          <w:rFonts w:ascii="Aachen Std" w:hAnsi="Aachen Std" w:cs="Arial"/>
                          <w:sz w:val="20"/>
                          <w:szCs w:val="20"/>
                        </w:rPr>
                        <w:softHyphen/>
                      </w:r>
                    </w:p>
                    <w:p w14:paraId="233CFACD" w14:textId="77777777" w:rsidR="00AE1DCB" w:rsidRDefault="00AE1DCB" w:rsidP="00AE1DCB">
                      <w:pPr>
                        <w:rPr>
                          <w:rFonts w:ascii="Aachen Std" w:hAnsi="Aachen Std" w:cs="Arial"/>
                          <w:sz w:val="20"/>
                          <w:szCs w:val="20"/>
                        </w:rPr>
                      </w:pPr>
                    </w:p>
                    <w:p w14:paraId="756E4BCF" w14:textId="35733677" w:rsidR="00AE1DCB" w:rsidRDefault="00AE1DCB" w:rsidP="00AE1DCB">
                      <w:pPr>
                        <w:rPr>
                          <w:rFonts w:ascii="Arial" w:hAnsi="Arial" w:cs="Arial"/>
                          <w:color w:val="432A08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32A08"/>
                          <w:sz w:val="18"/>
                          <w:szCs w:val="18"/>
                        </w:rPr>
                        <w:t>Office</w:t>
                      </w:r>
                      <w:r w:rsidR="00393A73">
                        <w:rPr>
                          <w:rFonts w:ascii="Arial" w:hAnsi="Arial" w:cs="Arial"/>
                          <w:color w:val="432A08"/>
                          <w:sz w:val="18"/>
                          <w:szCs w:val="18"/>
                        </w:rPr>
                        <w:t>: 01952 382057</w:t>
                      </w:r>
                    </w:p>
                    <w:p w14:paraId="235F2D07" w14:textId="57969EC1" w:rsidR="00AE1DCB" w:rsidRDefault="00AE1DCB" w:rsidP="00AE1DCB">
                      <w:pPr>
                        <w:rPr>
                          <w:rFonts w:ascii="Arial" w:hAnsi="Arial" w:cs="Arial"/>
                          <w:color w:val="432A08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32A08"/>
                          <w:sz w:val="18"/>
                          <w:szCs w:val="18"/>
                        </w:rPr>
                        <w:t>Mobile:</w:t>
                      </w:r>
                      <w:r w:rsidR="00393A73">
                        <w:rPr>
                          <w:rFonts w:ascii="Arial" w:hAnsi="Arial" w:cs="Arial"/>
                          <w:color w:val="432A08"/>
                          <w:sz w:val="18"/>
                          <w:szCs w:val="18"/>
                        </w:rPr>
                        <w:t xml:space="preserve"> 07973 716547</w:t>
                      </w:r>
                    </w:p>
                    <w:p w14:paraId="154F1D84" w14:textId="4D9805F8" w:rsidR="00AE1DCB" w:rsidRPr="002A66A4" w:rsidRDefault="00AE1DCB" w:rsidP="00AE1DCB">
                      <w:pPr>
                        <w:rPr>
                          <w:rFonts w:ascii="Arial" w:hAnsi="Arial" w:cs="Arial"/>
                          <w:color w:val="432A08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32A08"/>
                          <w:sz w:val="18"/>
                          <w:szCs w:val="18"/>
                        </w:rPr>
                        <w:t>Email:</w:t>
                      </w:r>
                      <w:r w:rsidR="00393A73">
                        <w:rPr>
                          <w:rFonts w:ascii="Arial" w:hAnsi="Arial" w:cs="Arial"/>
                          <w:color w:val="432A08"/>
                          <w:sz w:val="18"/>
                          <w:szCs w:val="18"/>
                        </w:rPr>
                        <w:t xml:space="preserve"> jo.barnett@telford.gov.uk</w:t>
                      </w:r>
                    </w:p>
                    <w:p w14:paraId="172C1EBB" w14:textId="77777777" w:rsidR="00AE1DCB" w:rsidRPr="00741465" w:rsidRDefault="00AE1DCB" w:rsidP="00AE1DCB">
                      <w:pPr>
                        <w:rPr>
                          <w:rFonts w:ascii="Aachen Std" w:hAnsi="Aachen Std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AE1DCB">
        <w:rPr>
          <w:noProof/>
          <w:lang w:eastAsia="en-GB"/>
        </w:rPr>
        <w:drawing>
          <wp:inline distT="0" distB="0" distL="0" distR="0" wp14:anchorId="59ABACEB" wp14:editId="1F7EA5B1">
            <wp:extent cx="7563600" cy="10698643"/>
            <wp:effectExtent l="0" t="0" r="5715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utdoor Education A4 Letterhead alt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600" cy="10698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C30F8" w:rsidSect="00AE1DCB">
      <w:pgSz w:w="11900" w:h="16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achen Std">
    <w:altName w:val="Bernard MT Condensed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47"/>
    <w:rsid w:val="00060C61"/>
    <w:rsid w:val="000662C7"/>
    <w:rsid w:val="000F3C57"/>
    <w:rsid w:val="00146354"/>
    <w:rsid w:val="001E1A4E"/>
    <w:rsid w:val="002936D5"/>
    <w:rsid w:val="002C327C"/>
    <w:rsid w:val="002D05B3"/>
    <w:rsid w:val="00317E47"/>
    <w:rsid w:val="00393A73"/>
    <w:rsid w:val="004B73EF"/>
    <w:rsid w:val="004D27F6"/>
    <w:rsid w:val="004E2EC9"/>
    <w:rsid w:val="005474B6"/>
    <w:rsid w:val="00583FFC"/>
    <w:rsid w:val="005A21FB"/>
    <w:rsid w:val="005C3689"/>
    <w:rsid w:val="006604CE"/>
    <w:rsid w:val="007758AD"/>
    <w:rsid w:val="007A66D6"/>
    <w:rsid w:val="008355D7"/>
    <w:rsid w:val="008952B5"/>
    <w:rsid w:val="009754D1"/>
    <w:rsid w:val="009C5C1F"/>
    <w:rsid w:val="00AD579C"/>
    <w:rsid w:val="00AE1DCB"/>
    <w:rsid w:val="00B441FF"/>
    <w:rsid w:val="00B8168F"/>
    <w:rsid w:val="00BE4E93"/>
    <w:rsid w:val="00C03775"/>
    <w:rsid w:val="00CA1B6E"/>
    <w:rsid w:val="00E90FF6"/>
    <w:rsid w:val="00F17A56"/>
    <w:rsid w:val="00F22F04"/>
    <w:rsid w:val="00F677CC"/>
    <w:rsid w:val="00FE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7212F"/>
  <w14:defaultImageDpi w14:val="32767"/>
  <w15:chartTrackingRefBased/>
  <w15:docId w15:val="{5056691B-5686-C24C-8ED2-F4C9E028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A7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58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9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.barnett@telford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lford.gov.uk/aoe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mailto:jo.barnett@telford.gov.u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elford.gov.uk/aoec/" TargetMode="Externa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Sanders, Julie</dc:creator>
  <cp:keywords/>
  <dc:description/>
  <cp:lastModifiedBy>Youd, Mark</cp:lastModifiedBy>
  <cp:revision>4</cp:revision>
  <dcterms:created xsi:type="dcterms:W3CDTF">2022-07-03T13:31:00Z</dcterms:created>
  <dcterms:modified xsi:type="dcterms:W3CDTF">2022-07-26T10:10:00Z</dcterms:modified>
</cp:coreProperties>
</file>