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22" w:rsidRPr="004A0548" w:rsidRDefault="008B524A">
      <w:pPr>
        <w:rPr>
          <w:rFonts w:ascii="Arial" w:hAnsi="Arial" w:cs="Arial"/>
          <w:b/>
          <w:sz w:val="24"/>
          <w:szCs w:val="24"/>
          <w:u w:val="single"/>
        </w:rPr>
      </w:pPr>
      <w:bookmarkStart w:id="0" w:name="_GoBack"/>
      <w:bookmarkEnd w:id="0"/>
      <w:r>
        <w:rPr>
          <w:rFonts w:ascii="Arial" w:hAnsi="Arial" w:cs="Arial"/>
          <w:b/>
          <w:sz w:val="24"/>
          <w:szCs w:val="24"/>
          <w:u w:val="single"/>
        </w:rPr>
        <w:t xml:space="preserve">Advice for </w:t>
      </w:r>
      <w:r w:rsidR="0000239B" w:rsidRPr="004A0548">
        <w:rPr>
          <w:rFonts w:ascii="Arial" w:hAnsi="Arial" w:cs="Arial"/>
          <w:b/>
          <w:sz w:val="24"/>
          <w:szCs w:val="24"/>
          <w:u w:val="single"/>
        </w:rPr>
        <w:t xml:space="preserve">Pubs and Restaurants delivering a </w:t>
      </w:r>
      <w:r>
        <w:rPr>
          <w:rFonts w:ascii="Arial" w:hAnsi="Arial" w:cs="Arial"/>
          <w:b/>
          <w:sz w:val="24"/>
          <w:szCs w:val="24"/>
          <w:u w:val="single"/>
        </w:rPr>
        <w:t xml:space="preserve">new </w:t>
      </w:r>
      <w:r w:rsidR="0000239B" w:rsidRPr="004A0548">
        <w:rPr>
          <w:rFonts w:ascii="Arial" w:hAnsi="Arial" w:cs="Arial"/>
          <w:b/>
          <w:sz w:val="24"/>
          <w:szCs w:val="24"/>
          <w:u w:val="single"/>
        </w:rPr>
        <w:t xml:space="preserve">takeaway </w:t>
      </w:r>
      <w:r w:rsidR="004A0548" w:rsidRPr="004A0548">
        <w:rPr>
          <w:rFonts w:ascii="Arial" w:hAnsi="Arial" w:cs="Arial"/>
          <w:b/>
          <w:sz w:val="24"/>
          <w:szCs w:val="24"/>
          <w:u w:val="single"/>
        </w:rPr>
        <w:t>service</w:t>
      </w:r>
    </w:p>
    <w:p w:rsidR="0000239B" w:rsidRPr="0000239B" w:rsidRDefault="0000239B" w:rsidP="0000239B">
      <w:pPr>
        <w:spacing w:before="100" w:beforeAutospacing="1" w:after="360" w:line="240" w:lineRule="auto"/>
        <w:rPr>
          <w:rFonts w:ascii="Arial" w:eastAsia="Times New Roman" w:hAnsi="Arial" w:cs="Arial"/>
          <w:color w:val="111111"/>
          <w:sz w:val="24"/>
          <w:szCs w:val="24"/>
          <w:lang w:val="en" w:eastAsia="en-GB"/>
        </w:rPr>
      </w:pPr>
      <w:r w:rsidRPr="0000239B">
        <w:rPr>
          <w:rFonts w:ascii="Arial" w:eastAsia="Times New Roman" w:hAnsi="Arial" w:cs="Arial"/>
          <w:color w:val="111111"/>
          <w:sz w:val="24"/>
          <w:szCs w:val="24"/>
          <w:lang w:val="en" w:eastAsia="en-GB"/>
        </w:rPr>
        <w:t xml:space="preserve">The following guidance is to provide food businesses with information on how to ensure that takeaway services are operated safely and avoid the risk of food poisoning. </w:t>
      </w:r>
      <w:r w:rsidR="004A0548">
        <w:rPr>
          <w:rFonts w:ascii="Arial" w:eastAsia="Times New Roman" w:hAnsi="Arial" w:cs="Arial"/>
          <w:color w:val="111111"/>
          <w:sz w:val="24"/>
          <w:szCs w:val="24"/>
          <w:lang w:val="en" w:eastAsia="en-GB"/>
        </w:rPr>
        <w:t>Due to the current situation over Coronavirus,</w:t>
      </w:r>
      <w:r w:rsidRPr="0000239B">
        <w:rPr>
          <w:rFonts w:ascii="Arial" w:eastAsia="Times New Roman" w:hAnsi="Arial" w:cs="Arial"/>
          <w:color w:val="111111"/>
          <w:sz w:val="24"/>
          <w:szCs w:val="24"/>
          <w:lang w:val="en" w:eastAsia="en-GB"/>
        </w:rPr>
        <w:t xml:space="preserve"> many food businesses are considering serving takeaway meals, where this has n</w:t>
      </w:r>
      <w:r w:rsidR="004A0548">
        <w:rPr>
          <w:rFonts w:ascii="Arial" w:eastAsia="Times New Roman" w:hAnsi="Arial" w:cs="Arial"/>
          <w:color w:val="111111"/>
          <w:sz w:val="24"/>
          <w:szCs w:val="24"/>
          <w:lang w:val="en" w:eastAsia="en-GB"/>
        </w:rPr>
        <w:t>ot previously been carried out. C</w:t>
      </w:r>
      <w:r w:rsidRPr="0000239B">
        <w:rPr>
          <w:rFonts w:ascii="Arial" w:eastAsia="Times New Roman" w:hAnsi="Arial" w:cs="Arial"/>
          <w:color w:val="111111"/>
          <w:sz w:val="24"/>
          <w:szCs w:val="24"/>
          <w:lang w:val="en" w:eastAsia="en-GB"/>
        </w:rPr>
        <w:t>ontrols must be in place to ensure food safety and this guidance should be considered alongside general food hygiene</w:t>
      </w:r>
      <w:r w:rsidR="004A0548">
        <w:rPr>
          <w:rFonts w:ascii="Arial" w:eastAsia="Times New Roman" w:hAnsi="Arial" w:cs="Arial"/>
          <w:color w:val="111111"/>
          <w:sz w:val="24"/>
          <w:szCs w:val="24"/>
          <w:lang w:val="en" w:eastAsia="en-GB"/>
        </w:rPr>
        <w:t xml:space="preserve"> requirements</w:t>
      </w:r>
      <w:r w:rsidRPr="0000239B">
        <w:rPr>
          <w:rFonts w:ascii="Arial" w:eastAsia="Times New Roman" w:hAnsi="Arial" w:cs="Arial"/>
          <w:color w:val="111111"/>
          <w:sz w:val="24"/>
          <w:szCs w:val="24"/>
          <w:lang w:val="en" w:eastAsia="en-GB"/>
        </w:rPr>
        <w:t>.</w:t>
      </w:r>
    </w:p>
    <w:p w:rsidR="004A0548" w:rsidRDefault="004A0548" w:rsidP="0000239B">
      <w:pPr>
        <w:spacing w:before="100" w:beforeAutospacing="1" w:after="360" w:line="240" w:lineRule="auto"/>
        <w:rPr>
          <w:rFonts w:ascii="Arial" w:eastAsia="Times New Roman" w:hAnsi="Arial" w:cs="Arial"/>
          <w:b/>
          <w:bCs/>
          <w:color w:val="111111"/>
          <w:sz w:val="24"/>
          <w:szCs w:val="24"/>
          <w:lang w:val="en" w:eastAsia="en-GB"/>
        </w:rPr>
      </w:pPr>
      <w:r>
        <w:rPr>
          <w:rFonts w:ascii="Arial" w:eastAsia="Times New Roman" w:hAnsi="Arial" w:cs="Arial"/>
          <w:b/>
          <w:bCs/>
          <w:color w:val="111111"/>
          <w:sz w:val="24"/>
          <w:szCs w:val="24"/>
          <w:lang w:val="en" w:eastAsia="en-GB"/>
        </w:rPr>
        <w:t>Below are some steps that you should consider:</w:t>
      </w:r>
    </w:p>
    <w:p w:rsidR="004A0548" w:rsidRPr="0000239B" w:rsidRDefault="004A0548" w:rsidP="0000239B">
      <w:pPr>
        <w:spacing w:before="100" w:beforeAutospacing="1" w:after="360" w:line="240" w:lineRule="auto"/>
        <w:rPr>
          <w:rFonts w:ascii="Arial" w:eastAsia="Times New Roman" w:hAnsi="Arial" w:cs="Arial"/>
          <w:b/>
          <w:bCs/>
          <w:color w:val="111111"/>
          <w:sz w:val="24"/>
          <w:szCs w:val="24"/>
          <w:lang w:val="en" w:eastAsia="en-GB"/>
        </w:rPr>
      </w:pPr>
      <w:r>
        <w:rPr>
          <w:rFonts w:ascii="Arial" w:eastAsia="Times New Roman" w:hAnsi="Arial" w:cs="Arial"/>
          <w:b/>
          <w:bCs/>
          <w:color w:val="111111"/>
          <w:sz w:val="24"/>
          <w:szCs w:val="24"/>
          <w:lang w:val="en" w:eastAsia="en-GB"/>
        </w:rPr>
        <w:t xml:space="preserve">Menu Choices </w:t>
      </w:r>
      <w:r>
        <w:rPr>
          <w:rFonts w:ascii="Arial" w:eastAsia="Times New Roman" w:hAnsi="Arial" w:cs="Arial"/>
          <w:bCs/>
          <w:color w:val="111111"/>
          <w:sz w:val="24"/>
          <w:szCs w:val="24"/>
          <w:lang w:val="en" w:eastAsia="en-GB"/>
        </w:rPr>
        <w:t xml:space="preserve">– </w:t>
      </w:r>
      <w:r w:rsidRPr="008A04A6">
        <w:rPr>
          <w:rFonts w:ascii="Arial" w:eastAsia="Times New Roman" w:hAnsi="Arial" w:cs="Arial"/>
          <w:b/>
          <w:bCs/>
          <w:color w:val="111111"/>
          <w:sz w:val="24"/>
          <w:szCs w:val="24"/>
          <w:lang w:val="en" w:eastAsia="en-GB"/>
        </w:rPr>
        <w:t xml:space="preserve">Keep it simple </w:t>
      </w:r>
    </w:p>
    <w:p w:rsidR="0000239B" w:rsidRDefault="0000239B" w:rsidP="004A0548">
      <w:pPr>
        <w:spacing w:before="100" w:beforeAutospacing="1" w:after="360" w:line="240" w:lineRule="auto"/>
        <w:rPr>
          <w:rFonts w:ascii="Arial" w:eastAsia="Times New Roman" w:hAnsi="Arial" w:cs="Arial"/>
          <w:color w:val="111111"/>
          <w:sz w:val="24"/>
          <w:szCs w:val="24"/>
          <w:lang w:val="en" w:eastAsia="en-GB"/>
        </w:rPr>
      </w:pPr>
      <w:r w:rsidRPr="0000239B">
        <w:rPr>
          <w:rFonts w:ascii="Arial" w:eastAsia="Times New Roman" w:hAnsi="Arial" w:cs="Arial"/>
          <w:color w:val="111111"/>
          <w:sz w:val="24"/>
          <w:szCs w:val="24"/>
          <w:lang w:val="en" w:eastAsia="en-GB"/>
        </w:rPr>
        <w:t>Select foods that are not high risk and are capable of being transported under temperature control more efficiently e.g. foods that are capable of cooking to very high temperatures and dense enough to hol</w:t>
      </w:r>
      <w:r w:rsidR="005B57E4">
        <w:rPr>
          <w:rFonts w:ascii="Arial" w:eastAsia="Times New Roman" w:hAnsi="Arial" w:cs="Arial"/>
          <w:color w:val="111111"/>
          <w:sz w:val="24"/>
          <w:szCs w:val="24"/>
          <w:lang w:val="en" w:eastAsia="en-GB"/>
        </w:rPr>
        <w:t>d those temperatures for longer</w:t>
      </w:r>
      <w:r w:rsidR="004A0548">
        <w:rPr>
          <w:rFonts w:ascii="Arial" w:eastAsia="Times New Roman" w:hAnsi="Arial" w:cs="Arial"/>
          <w:color w:val="111111"/>
          <w:sz w:val="24"/>
          <w:szCs w:val="24"/>
          <w:lang w:val="en" w:eastAsia="en-GB"/>
        </w:rPr>
        <w:t>. Av</w:t>
      </w:r>
      <w:r w:rsidRPr="0000239B">
        <w:rPr>
          <w:rFonts w:ascii="Arial" w:eastAsia="Times New Roman" w:hAnsi="Arial" w:cs="Arial"/>
          <w:color w:val="111111"/>
          <w:sz w:val="24"/>
          <w:szCs w:val="24"/>
          <w:lang w:val="en" w:eastAsia="en-GB"/>
        </w:rPr>
        <w:t>oid complex dishes or too wide a selection.</w:t>
      </w:r>
    </w:p>
    <w:p w:rsidR="005B57E4" w:rsidRPr="0000239B" w:rsidRDefault="005B57E4" w:rsidP="004A0548">
      <w:pPr>
        <w:spacing w:before="100" w:beforeAutospacing="1" w:after="360" w:line="240" w:lineRule="auto"/>
        <w:rPr>
          <w:rFonts w:ascii="Arial" w:eastAsia="Times New Roman" w:hAnsi="Arial" w:cs="Arial"/>
          <w:b/>
          <w:color w:val="111111"/>
          <w:sz w:val="24"/>
          <w:szCs w:val="24"/>
          <w:lang w:val="en" w:eastAsia="en-GB"/>
        </w:rPr>
      </w:pPr>
      <w:r w:rsidRPr="005B57E4">
        <w:rPr>
          <w:rFonts w:ascii="Arial" w:eastAsia="Times New Roman" w:hAnsi="Arial" w:cs="Arial"/>
          <w:b/>
          <w:color w:val="111111"/>
          <w:sz w:val="24"/>
          <w:szCs w:val="24"/>
          <w:lang w:val="en" w:eastAsia="en-GB"/>
        </w:rPr>
        <w:t>Taking Orders</w:t>
      </w:r>
      <w:r w:rsidR="008A04A6">
        <w:rPr>
          <w:rFonts w:ascii="Arial" w:eastAsia="Times New Roman" w:hAnsi="Arial" w:cs="Arial"/>
          <w:b/>
          <w:color w:val="111111"/>
          <w:sz w:val="24"/>
          <w:szCs w:val="24"/>
          <w:lang w:val="en" w:eastAsia="en-GB"/>
        </w:rPr>
        <w:t xml:space="preserve"> – allergen information</w:t>
      </w:r>
    </w:p>
    <w:p w:rsidR="005B57E4" w:rsidRDefault="0000239B" w:rsidP="0000239B">
      <w:pPr>
        <w:spacing w:before="100" w:beforeAutospacing="1" w:after="360" w:line="240" w:lineRule="auto"/>
        <w:rPr>
          <w:rFonts w:ascii="Arial" w:eastAsia="Times New Roman" w:hAnsi="Arial" w:cs="Arial"/>
          <w:color w:val="111111"/>
          <w:sz w:val="24"/>
          <w:szCs w:val="24"/>
          <w:lang w:val="en" w:eastAsia="en-GB"/>
        </w:rPr>
      </w:pPr>
      <w:r w:rsidRPr="0000239B">
        <w:rPr>
          <w:rFonts w:ascii="Arial" w:eastAsia="Times New Roman" w:hAnsi="Arial" w:cs="Arial"/>
          <w:color w:val="111111"/>
          <w:sz w:val="24"/>
          <w:szCs w:val="24"/>
          <w:lang w:val="en" w:eastAsia="en-GB"/>
        </w:rPr>
        <w:t>When taking telephone orders, ask the customer what allergen requirements they may have, ensure that you have the correct controls in place if you agree to provide an allergen free meal.</w:t>
      </w:r>
    </w:p>
    <w:p w:rsidR="005B57E4" w:rsidRPr="0000239B" w:rsidRDefault="005B57E4" w:rsidP="0000239B">
      <w:pPr>
        <w:spacing w:before="100" w:beforeAutospacing="1" w:after="360" w:line="240" w:lineRule="auto"/>
        <w:rPr>
          <w:rFonts w:ascii="Arial" w:eastAsia="Times New Roman" w:hAnsi="Arial" w:cs="Arial"/>
          <w:b/>
          <w:color w:val="111111"/>
          <w:sz w:val="24"/>
          <w:szCs w:val="24"/>
          <w:lang w:val="en" w:eastAsia="en-GB"/>
        </w:rPr>
      </w:pPr>
      <w:r w:rsidRPr="005B57E4">
        <w:rPr>
          <w:rFonts w:ascii="Arial" w:eastAsia="Times New Roman" w:hAnsi="Arial" w:cs="Arial"/>
          <w:b/>
          <w:color w:val="111111"/>
          <w:sz w:val="24"/>
          <w:szCs w:val="24"/>
          <w:lang w:val="en" w:eastAsia="en-GB"/>
        </w:rPr>
        <w:t>Information to the customer</w:t>
      </w:r>
      <w:r w:rsidR="008A04A6">
        <w:rPr>
          <w:rFonts w:ascii="Arial" w:eastAsia="Times New Roman" w:hAnsi="Arial" w:cs="Arial"/>
          <w:b/>
          <w:color w:val="111111"/>
          <w:sz w:val="24"/>
          <w:szCs w:val="24"/>
          <w:lang w:val="en" w:eastAsia="en-GB"/>
        </w:rPr>
        <w:t xml:space="preserve"> </w:t>
      </w:r>
    </w:p>
    <w:p w:rsidR="0000239B" w:rsidRPr="0000239B" w:rsidRDefault="0000239B" w:rsidP="0000239B">
      <w:pPr>
        <w:spacing w:before="100" w:beforeAutospacing="1" w:after="360" w:line="240" w:lineRule="auto"/>
        <w:rPr>
          <w:rFonts w:ascii="Arial" w:eastAsia="Times New Roman" w:hAnsi="Arial" w:cs="Arial"/>
          <w:color w:val="111111"/>
          <w:sz w:val="24"/>
          <w:szCs w:val="24"/>
          <w:lang w:val="en" w:eastAsia="en-GB"/>
        </w:rPr>
      </w:pPr>
      <w:r w:rsidRPr="0000239B">
        <w:rPr>
          <w:rFonts w:ascii="Arial" w:eastAsia="Times New Roman" w:hAnsi="Arial" w:cs="Arial"/>
          <w:color w:val="111111"/>
          <w:sz w:val="24"/>
          <w:szCs w:val="24"/>
          <w:lang w:val="en" w:eastAsia="en-GB"/>
        </w:rPr>
        <w:t>Information must be given to the consumer on what the</w:t>
      </w:r>
      <w:r w:rsidR="005B57E4">
        <w:rPr>
          <w:rFonts w:ascii="Arial" w:eastAsia="Times New Roman" w:hAnsi="Arial" w:cs="Arial"/>
          <w:color w:val="111111"/>
          <w:sz w:val="24"/>
          <w:szCs w:val="24"/>
          <w:lang w:val="en" w:eastAsia="en-GB"/>
        </w:rPr>
        <w:t>y need to do to ensure that the food</w:t>
      </w:r>
      <w:r w:rsidRPr="0000239B">
        <w:rPr>
          <w:rFonts w:ascii="Arial" w:eastAsia="Times New Roman" w:hAnsi="Arial" w:cs="Arial"/>
          <w:color w:val="111111"/>
          <w:sz w:val="24"/>
          <w:szCs w:val="24"/>
          <w:lang w:val="en" w:eastAsia="en-GB"/>
        </w:rPr>
        <w:t xml:space="preserve"> remains safe to eat once it has been delivered. For example: for immediate consumption, whether is it safe to reheat or freeze and how to do </w:t>
      </w:r>
      <w:r w:rsidRPr="0000239B">
        <w:rPr>
          <w:rFonts w:ascii="Arial" w:eastAsia="Times New Roman" w:hAnsi="Arial" w:cs="Arial"/>
          <w:color w:val="111111"/>
          <w:sz w:val="24"/>
          <w:szCs w:val="24"/>
          <w:lang w:val="en" w:eastAsia="en-GB"/>
        </w:rPr>
        <w:lastRenderedPageBreak/>
        <w:t>this, how to defrost and reheat. It is strongly advised that takeaway meals are not provided as ready meals for storage and reheating at home and therefore bulk ordering is not advised.</w:t>
      </w:r>
    </w:p>
    <w:p w:rsidR="005B57E4" w:rsidRPr="005B57E4" w:rsidRDefault="005B57E4" w:rsidP="0000239B">
      <w:pPr>
        <w:spacing w:before="100" w:beforeAutospacing="1" w:after="360" w:line="240" w:lineRule="auto"/>
        <w:rPr>
          <w:rFonts w:ascii="Arial" w:eastAsia="Times New Roman" w:hAnsi="Arial" w:cs="Arial"/>
          <w:b/>
          <w:color w:val="111111"/>
          <w:sz w:val="24"/>
          <w:szCs w:val="24"/>
          <w:lang w:val="en" w:eastAsia="en-GB"/>
        </w:rPr>
      </w:pPr>
      <w:r w:rsidRPr="005B57E4">
        <w:rPr>
          <w:rFonts w:ascii="Arial" w:eastAsia="Times New Roman" w:hAnsi="Arial" w:cs="Arial"/>
          <w:b/>
          <w:color w:val="111111"/>
          <w:sz w:val="24"/>
          <w:szCs w:val="24"/>
          <w:lang w:val="en" w:eastAsia="en-GB"/>
        </w:rPr>
        <w:t>Allergens</w:t>
      </w:r>
    </w:p>
    <w:p w:rsidR="0000239B" w:rsidRDefault="0000239B" w:rsidP="0000239B">
      <w:pPr>
        <w:spacing w:before="100" w:beforeAutospacing="1" w:after="360" w:line="240" w:lineRule="auto"/>
        <w:rPr>
          <w:rFonts w:ascii="Arial" w:eastAsia="Times New Roman" w:hAnsi="Arial" w:cs="Arial"/>
          <w:color w:val="111111"/>
          <w:sz w:val="24"/>
          <w:szCs w:val="24"/>
          <w:lang w:val="en" w:eastAsia="en-GB"/>
        </w:rPr>
      </w:pPr>
      <w:r w:rsidRPr="0000239B">
        <w:rPr>
          <w:rFonts w:ascii="Arial" w:eastAsia="Times New Roman" w:hAnsi="Arial" w:cs="Arial"/>
          <w:color w:val="111111"/>
          <w:sz w:val="24"/>
          <w:szCs w:val="24"/>
          <w:lang w:val="en" w:eastAsia="en-GB"/>
        </w:rPr>
        <w:t>You must ensure that you follow correct allergen control procedures and provide accurate information to the consumer.</w:t>
      </w:r>
    </w:p>
    <w:p w:rsidR="008B524A" w:rsidRDefault="008B524A" w:rsidP="0000239B">
      <w:pPr>
        <w:spacing w:before="100" w:beforeAutospacing="1" w:after="360" w:line="240" w:lineRule="auto"/>
        <w:rPr>
          <w:rFonts w:ascii="Arial" w:eastAsia="Times New Roman" w:hAnsi="Arial" w:cs="Arial"/>
          <w:color w:val="111111"/>
          <w:sz w:val="24"/>
          <w:szCs w:val="24"/>
          <w:lang w:val="en" w:eastAsia="en-GB"/>
        </w:rPr>
      </w:pPr>
      <w:r>
        <w:rPr>
          <w:rFonts w:ascii="Arial" w:eastAsia="Times New Roman" w:hAnsi="Arial" w:cs="Arial"/>
          <w:color w:val="111111"/>
          <w:sz w:val="24"/>
          <w:szCs w:val="24"/>
          <w:lang w:val="en" w:eastAsia="en-GB"/>
        </w:rPr>
        <w:t>This link will take you to the Food Standards Agency website page for guidance on allergens for the retail and catering sector.</w:t>
      </w:r>
    </w:p>
    <w:p w:rsidR="008B524A" w:rsidRDefault="009B384A" w:rsidP="0000239B">
      <w:pPr>
        <w:spacing w:before="100" w:beforeAutospacing="1" w:after="360" w:line="240" w:lineRule="auto"/>
        <w:rPr>
          <w:rFonts w:ascii="Arial" w:eastAsia="Times New Roman" w:hAnsi="Arial" w:cs="Arial"/>
          <w:color w:val="111111"/>
          <w:sz w:val="24"/>
          <w:szCs w:val="24"/>
          <w:lang w:val="en" w:eastAsia="en-GB"/>
        </w:rPr>
      </w:pPr>
      <w:hyperlink r:id="rId5" w:history="1">
        <w:r w:rsidR="008B524A" w:rsidRPr="00271426">
          <w:rPr>
            <w:rStyle w:val="Hyperlink"/>
            <w:rFonts w:ascii="Arial" w:eastAsia="Times New Roman" w:hAnsi="Arial" w:cs="Arial"/>
            <w:sz w:val="24"/>
            <w:szCs w:val="24"/>
            <w:lang w:val="en" w:eastAsia="en-GB"/>
          </w:rPr>
          <w:t>https://www.food.gov.uk/business-guidance/allergen-guidance-for-food-businesses</w:t>
        </w:r>
      </w:hyperlink>
    </w:p>
    <w:p w:rsidR="008B524A" w:rsidRDefault="008B524A" w:rsidP="0000239B">
      <w:pPr>
        <w:spacing w:before="100" w:beforeAutospacing="1" w:after="360" w:line="240" w:lineRule="auto"/>
        <w:rPr>
          <w:rFonts w:ascii="Arial" w:eastAsia="Times New Roman" w:hAnsi="Arial" w:cs="Arial"/>
          <w:color w:val="111111"/>
          <w:sz w:val="24"/>
          <w:szCs w:val="24"/>
          <w:lang w:val="en" w:eastAsia="en-GB"/>
        </w:rPr>
      </w:pPr>
    </w:p>
    <w:p w:rsidR="008B524A" w:rsidRPr="0000239B" w:rsidRDefault="008B524A" w:rsidP="0000239B">
      <w:pPr>
        <w:spacing w:before="100" w:beforeAutospacing="1" w:after="360" w:line="240" w:lineRule="auto"/>
        <w:rPr>
          <w:rFonts w:ascii="Arial" w:eastAsia="Times New Roman" w:hAnsi="Arial" w:cs="Arial"/>
          <w:color w:val="111111"/>
          <w:sz w:val="24"/>
          <w:szCs w:val="24"/>
          <w:lang w:val="en" w:eastAsia="en-GB"/>
        </w:rPr>
      </w:pPr>
    </w:p>
    <w:p w:rsidR="001D1555" w:rsidRPr="0000239B" w:rsidRDefault="001D1555" w:rsidP="001D1555">
      <w:pPr>
        <w:spacing w:before="100" w:beforeAutospacing="1" w:after="360" w:line="240" w:lineRule="auto"/>
        <w:rPr>
          <w:rFonts w:ascii="Arial" w:eastAsia="Times New Roman" w:hAnsi="Arial" w:cs="Arial"/>
          <w:b/>
          <w:color w:val="111111"/>
          <w:sz w:val="24"/>
          <w:szCs w:val="24"/>
          <w:lang w:val="en" w:eastAsia="en-GB"/>
        </w:rPr>
      </w:pPr>
      <w:r w:rsidRPr="001D1555">
        <w:rPr>
          <w:rFonts w:ascii="Arial" w:eastAsia="Times New Roman" w:hAnsi="Arial" w:cs="Arial"/>
          <w:b/>
          <w:color w:val="111111"/>
          <w:sz w:val="24"/>
          <w:szCs w:val="24"/>
          <w:lang w:val="en" w:eastAsia="en-GB"/>
        </w:rPr>
        <w:t>Cooking food</w:t>
      </w:r>
      <w:r w:rsidR="008A04A6">
        <w:rPr>
          <w:rFonts w:ascii="Arial" w:eastAsia="Times New Roman" w:hAnsi="Arial" w:cs="Arial"/>
          <w:b/>
          <w:color w:val="111111"/>
          <w:sz w:val="24"/>
          <w:szCs w:val="24"/>
          <w:lang w:val="en" w:eastAsia="en-GB"/>
        </w:rPr>
        <w:t xml:space="preserve"> safely</w:t>
      </w:r>
    </w:p>
    <w:p w:rsidR="0000239B" w:rsidRDefault="008B524A" w:rsidP="001D1555">
      <w:pPr>
        <w:spacing w:before="100" w:beforeAutospacing="1" w:after="360" w:line="240" w:lineRule="auto"/>
        <w:rPr>
          <w:rFonts w:ascii="Arial" w:eastAsia="Times New Roman" w:hAnsi="Arial" w:cs="Arial"/>
          <w:color w:val="111111"/>
          <w:sz w:val="24"/>
          <w:szCs w:val="24"/>
          <w:lang w:val="en" w:eastAsia="en-GB"/>
        </w:rPr>
      </w:pPr>
      <w:r>
        <w:rPr>
          <w:rFonts w:ascii="Arial" w:eastAsia="Times New Roman" w:hAnsi="Arial" w:cs="Arial"/>
          <w:color w:val="111111"/>
          <w:sz w:val="24"/>
          <w:szCs w:val="24"/>
          <w:lang w:val="en" w:eastAsia="en-GB"/>
        </w:rPr>
        <w:t xml:space="preserve">Ensure that all </w:t>
      </w:r>
      <w:r w:rsidR="0000239B" w:rsidRPr="0000239B">
        <w:rPr>
          <w:rFonts w:ascii="Arial" w:eastAsia="Times New Roman" w:hAnsi="Arial" w:cs="Arial"/>
          <w:color w:val="111111"/>
          <w:sz w:val="24"/>
          <w:szCs w:val="24"/>
          <w:lang w:val="en" w:eastAsia="en-GB"/>
        </w:rPr>
        <w:t>food is thoroughly cooked all the way through, check that food is bubbling, that juices run clear and that there is no visible blood. You are advised to use a cleaned calibrated probe thermometer to make sure that the food reaches at least 75</w:t>
      </w:r>
      <w:r w:rsidR="0000239B" w:rsidRPr="0000239B">
        <w:rPr>
          <w:rFonts w:ascii="Cambria Math" w:eastAsia="Times New Roman" w:hAnsi="Cambria Math" w:cs="Cambria Math"/>
          <w:color w:val="111111"/>
          <w:sz w:val="24"/>
          <w:szCs w:val="24"/>
          <w:lang w:val="en" w:eastAsia="en-GB"/>
        </w:rPr>
        <w:t>℃</w:t>
      </w:r>
      <w:r w:rsidR="0000239B" w:rsidRPr="0000239B">
        <w:rPr>
          <w:rFonts w:ascii="Arial" w:eastAsia="Times New Roman" w:hAnsi="Arial" w:cs="Arial"/>
          <w:color w:val="111111"/>
          <w:sz w:val="24"/>
          <w:szCs w:val="24"/>
          <w:lang w:val="en" w:eastAsia="en-GB"/>
        </w:rPr>
        <w:t xml:space="preserve"> for 30 seconds or equivalent time/temperature combination.</w:t>
      </w:r>
    </w:p>
    <w:p w:rsidR="001D1555" w:rsidRPr="0000239B" w:rsidRDefault="001D1555" w:rsidP="001D1555">
      <w:pPr>
        <w:spacing w:before="100" w:beforeAutospacing="1" w:after="360" w:line="240" w:lineRule="auto"/>
        <w:rPr>
          <w:rFonts w:ascii="Arial" w:eastAsia="Times New Roman" w:hAnsi="Arial" w:cs="Arial"/>
          <w:b/>
          <w:color w:val="111111"/>
          <w:sz w:val="24"/>
          <w:szCs w:val="24"/>
          <w:lang w:val="en" w:eastAsia="en-GB"/>
        </w:rPr>
      </w:pPr>
      <w:r w:rsidRPr="001D1555">
        <w:rPr>
          <w:rFonts w:ascii="Arial" w:eastAsia="Times New Roman" w:hAnsi="Arial" w:cs="Arial"/>
          <w:b/>
          <w:color w:val="111111"/>
          <w:sz w:val="24"/>
          <w:szCs w:val="24"/>
          <w:lang w:val="en" w:eastAsia="en-GB"/>
        </w:rPr>
        <w:t>Transportation</w:t>
      </w:r>
    </w:p>
    <w:p w:rsidR="0000239B" w:rsidRPr="0000239B" w:rsidRDefault="0000239B" w:rsidP="0000239B">
      <w:pPr>
        <w:spacing w:before="100" w:beforeAutospacing="1" w:after="360" w:line="240" w:lineRule="auto"/>
        <w:rPr>
          <w:rFonts w:ascii="Arial" w:eastAsia="Times New Roman" w:hAnsi="Arial" w:cs="Arial"/>
          <w:color w:val="111111"/>
          <w:sz w:val="24"/>
          <w:szCs w:val="24"/>
          <w:lang w:val="en" w:eastAsia="en-GB"/>
        </w:rPr>
      </w:pPr>
      <w:r w:rsidRPr="0000239B">
        <w:rPr>
          <w:rFonts w:ascii="Arial" w:eastAsia="Times New Roman" w:hAnsi="Arial" w:cs="Arial"/>
          <w:color w:val="111111"/>
          <w:sz w:val="24"/>
          <w:szCs w:val="24"/>
          <w:lang w:val="en" w:eastAsia="en-GB"/>
        </w:rPr>
        <w:lastRenderedPageBreak/>
        <w:t>Hot boxes/cool boxes and containers used to transport food must be thoroughly cleaned and disinfected before and after use. Hot soapy water using a fresh cloth followed by using a food safe sanitiser that meets BS EN 1276:2009 should be used, ideally using disposable paper towel/roll.</w:t>
      </w:r>
    </w:p>
    <w:p w:rsidR="0000239B" w:rsidRPr="0000239B" w:rsidRDefault="0000239B" w:rsidP="0000239B">
      <w:pPr>
        <w:spacing w:before="100" w:beforeAutospacing="1" w:after="360" w:line="240" w:lineRule="auto"/>
        <w:rPr>
          <w:rFonts w:ascii="Arial" w:eastAsia="Times New Roman" w:hAnsi="Arial" w:cs="Arial"/>
          <w:color w:val="111111"/>
          <w:sz w:val="24"/>
          <w:szCs w:val="24"/>
          <w:lang w:val="en" w:eastAsia="en-GB"/>
        </w:rPr>
      </w:pPr>
      <w:r w:rsidRPr="0000239B">
        <w:rPr>
          <w:rFonts w:ascii="Arial" w:eastAsia="Times New Roman" w:hAnsi="Arial" w:cs="Arial"/>
          <w:color w:val="111111"/>
          <w:sz w:val="24"/>
          <w:szCs w:val="24"/>
          <w:lang w:val="en" w:eastAsia="en-GB"/>
        </w:rPr>
        <w:t>The temperature of food must be controlled to ensure that harmful bacteria will not grow. To maintain safe food temperatures you must consider the time it takes to portion/pack the food and the travel time during delivery. Hot food must be held at 63</w:t>
      </w:r>
      <w:r w:rsidRPr="0000239B">
        <w:rPr>
          <w:rFonts w:ascii="Cambria Math" w:eastAsia="Times New Roman" w:hAnsi="Cambria Math" w:cs="Cambria Math"/>
          <w:color w:val="111111"/>
          <w:sz w:val="24"/>
          <w:szCs w:val="24"/>
          <w:lang w:val="en" w:eastAsia="en-GB"/>
        </w:rPr>
        <w:t>℃</w:t>
      </w:r>
      <w:r w:rsidRPr="0000239B">
        <w:rPr>
          <w:rFonts w:ascii="Arial" w:eastAsia="Times New Roman" w:hAnsi="Arial" w:cs="Arial"/>
          <w:color w:val="111111"/>
          <w:sz w:val="24"/>
          <w:szCs w:val="24"/>
          <w:lang w:val="en" w:eastAsia="en-GB"/>
        </w:rPr>
        <w:t xml:space="preserve"> or above. Food can fall below 63</w:t>
      </w:r>
      <w:r w:rsidRPr="0000239B">
        <w:rPr>
          <w:rFonts w:ascii="Cambria Math" w:eastAsia="Times New Roman" w:hAnsi="Cambria Math" w:cs="Cambria Math"/>
          <w:color w:val="111111"/>
          <w:sz w:val="24"/>
          <w:szCs w:val="24"/>
          <w:lang w:val="en" w:eastAsia="en-GB"/>
        </w:rPr>
        <w:t>℃</w:t>
      </w:r>
      <w:r w:rsidRPr="0000239B">
        <w:rPr>
          <w:rFonts w:ascii="Arial" w:eastAsia="Times New Roman" w:hAnsi="Arial" w:cs="Arial"/>
          <w:color w:val="111111"/>
          <w:sz w:val="24"/>
          <w:szCs w:val="24"/>
          <w:lang w:val="en" w:eastAsia="en-GB"/>
        </w:rPr>
        <w:t xml:space="preserve"> for one period of up to 2 hours only during service or display. Cold foods must be held below 8</w:t>
      </w:r>
      <w:r w:rsidRPr="0000239B">
        <w:rPr>
          <w:rFonts w:ascii="Cambria Math" w:eastAsia="Times New Roman" w:hAnsi="Cambria Math" w:cs="Cambria Math"/>
          <w:color w:val="111111"/>
          <w:sz w:val="24"/>
          <w:szCs w:val="24"/>
          <w:lang w:val="en" w:eastAsia="en-GB"/>
        </w:rPr>
        <w:t>℃</w:t>
      </w:r>
      <w:r w:rsidRPr="0000239B">
        <w:rPr>
          <w:rFonts w:ascii="Arial" w:eastAsia="Times New Roman" w:hAnsi="Arial" w:cs="Arial"/>
          <w:color w:val="111111"/>
          <w:sz w:val="24"/>
          <w:szCs w:val="24"/>
          <w:lang w:val="en" w:eastAsia="en-GB"/>
        </w:rPr>
        <w:t xml:space="preserve"> to keep them safe ideally between 0-5</w:t>
      </w:r>
      <w:r w:rsidRPr="0000239B">
        <w:rPr>
          <w:rFonts w:ascii="Cambria Math" w:eastAsia="Times New Roman" w:hAnsi="Cambria Math" w:cs="Cambria Math"/>
          <w:color w:val="111111"/>
          <w:sz w:val="24"/>
          <w:szCs w:val="24"/>
          <w:lang w:val="en" w:eastAsia="en-GB"/>
        </w:rPr>
        <w:t>℃</w:t>
      </w:r>
      <w:r w:rsidRPr="0000239B">
        <w:rPr>
          <w:rFonts w:ascii="Arial" w:eastAsia="Times New Roman" w:hAnsi="Arial" w:cs="Arial"/>
          <w:color w:val="111111"/>
          <w:sz w:val="24"/>
          <w:szCs w:val="24"/>
          <w:lang w:val="en" w:eastAsia="en-GB"/>
        </w:rPr>
        <w:t xml:space="preserve"> during service or display. Cold food can be held above 8</w:t>
      </w:r>
      <w:r w:rsidRPr="0000239B">
        <w:rPr>
          <w:rFonts w:ascii="Cambria Math" w:eastAsia="Times New Roman" w:hAnsi="Cambria Math" w:cs="Cambria Math"/>
          <w:color w:val="111111"/>
          <w:sz w:val="24"/>
          <w:szCs w:val="24"/>
          <w:lang w:val="en" w:eastAsia="en-GB"/>
        </w:rPr>
        <w:t>℃</w:t>
      </w:r>
      <w:r w:rsidRPr="0000239B">
        <w:rPr>
          <w:rFonts w:ascii="Arial" w:eastAsia="Times New Roman" w:hAnsi="Arial" w:cs="Arial"/>
          <w:color w:val="111111"/>
          <w:sz w:val="24"/>
          <w:szCs w:val="24"/>
          <w:lang w:val="en" w:eastAsia="en-GB"/>
        </w:rPr>
        <w:t xml:space="preserve"> for one period of up to 4 hours. Regardless of whether you use these exemptions you must not serve food that has become unsafe. Keeping a fridge thermometer in the cool box to monitor temperatures is advised.</w:t>
      </w:r>
    </w:p>
    <w:p w:rsidR="0000239B" w:rsidRDefault="0000239B" w:rsidP="0000239B">
      <w:pPr>
        <w:spacing w:before="100" w:beforeAutospacing="1" w:after="360" w:line="240" w:lineRule="auto"/>
        <w:rPr>
          <w:rFonts w:ascii="Arial" w:eastAsia="Times New Roman" w:hAnsi="Arial" w:cs="Arial"/>
          <w:color w:val="111111"/>
          <w:sz w:val="24"/>
          <w:szCs w:val="24"/>
          <w:lang w:val="en" w:eastAsia="en-GB"/>
        </w:rPr>
      </w:pPr>
      <w:r w:rsidRPr="0000239B">
        <w:rPr>
          <w:rFonts w:ascii="Arial" w:eastAsia="Times New Roman" w:hAnsi="Arial" w:cs="Arial"/>
          <w:color w:val="111111"/>
          <w:sz w:val="24"/>
          <w:szCs w:val="24"/>
          <w:lang w:val="en" w:eastAsia="en-GB"/>
        </w:rPr>
        <w:t>The use of insulated cool boxes/bags with ice packs or insulated hot boxes will help comply with the requirements.</w:t>
      </w:r>
    </w:p>
    <w:p w:rsidR="008B524A" w:rsidRPr="0000239B" w:rsidRDefault="008B524A" w:rsidP="0000239B">
      <w:pPr>
        <w:spacing w:before="100" w:beforeAutospacing="1" w:after="360" w:line="240" w:lineRule="auto"/>
        <w:rPr>
          <w:rFonts w:ascii="Arial" w:eastAsia="Times New Roman" w:hAnsi="Arial" w:cs="Arial"/>
          <w:b/>
          <w:color w:val="111111"/>
          <w:sz w:val="24"/>
          <w:szCs w:val="24"/>
          <w:lang w:val="en" w:eastAsia="en-GB"/>
        </w:rPr>
      </w:pPr>
      <w:r w:rsidRPr="008B524A">
        <w:rPr>
          <w:rFonts w:ascii="Arial" w:eastAsia="Times New Roman" w:hAnsi="Arial" w:cs="Arial"/>
          <w:b/>
          <w:color w:val="111111"/>
          <w:sz w:val="24"/>
          <w:szCs w:val="24"/>
          <w:lang w:val="en" w:eastAsia="en-GB"/>
        </w:rPr>
        <w:t>Packaging</w:t>
      </w:r>
    </w:p>
    <w:p w:rsidR="0000239B" w:rsidRDefault="0000239B" w:rsidP="0000239B">
      <w:pPr>
        <w:spacing w:before="100" w:beforeAutospacing="1" w:after="360" w:line="240" w:lineRule="auto"/>
        <w:rPr>
          <w:rFonts w:ascii="Arial" w:eastAsia="Times New Roman" w:hAnsi="Arial" w:cs="Arial"/>
          <w:color w:val="111111"/>
          <w:sz w:val="24"/>
          <w:szCs w:val="24"/>
          <w:lang w:val="en" w:eastAsia="en-GB"/>
        </w:rPr>
      </w:pPr>
      <w:r w:rsidRPr="0000239B">
        <w:rPr>
          <w:rFonts w:ascii="Arial" w:eastAsia="Times New Roman" w:hAnsi="Arial" w:cs="Arial"/>
          <w:color w:val="111111"/>
          <w:sz w:val="24"/>
          <w:szCs w:val="24"/>
          <w:lang w:val="en" w:eastAsia="en-GB"/>
        </w:rPr>
        <w:t>Takeaway food packaging/containers must be purchased from reputable suppliers and be food grade suitable for its intended use e.g. hot food/lidded and must be stored in a clean area to avoid contamination.</w:t>
      </w:r>
    </w:p>
    <w:p w:rsidR="008B524A" w:rsidRPr="0000239B" w:rsidRDefault="008B524A" w:rsidP="0000239B">
      <w:pPr>
        <w:spacing w:before="100" w:beforeAutospacing="1" w:after="360" w:line="240" w:lineRule="auto"/>
        <w:rPr>
          <w:rFonts w:ascii="Arial" w:eastAsia="Times New Roman" w:hAnsi="Arial" w:cs="Arial"/>
          <w:b/>
          <w:color w:val="111111"/>
          <w:sz w:val="24"/>
          <w:szCs w:val="24"/>
          <w:lang w:val="en" w:eastAsia="en-GB"/>
        </w:rPr>
      </w:pPr>
      <w:r w:rsidRPr="008B524A">
        <w:rPr>
          <w:rFonts w:ascii="Arial" w:eastAsia="Times New Roman" w:hAnsi="Arial" w:cs="Arial"/>
          <w:b/>
          <w:color w:val="111111"/>
          <w:sz w:val="24"/>
          <w:szCs w:val="24"/>
          <w:lang w:val="en" w:eastAsia="en-GB"/>
        </w:rPr>
        <w:t>Personal Hygiene</w:t>
      </w:r>
    </w:p>
    <w:p w:rsidR="00EE7CAD" w:rsidRDefault="0000239B" w:rsidP="0000239B">
      <w:pPr>
        <w:spacing w:before="100" w:beforeAutospacing="1" w:after="360" w:line="240" w:lineRule="auto"/>
        <w:rPr>
          <w:rFonts w:ascii="Arial" w:eastAsia="Times New Roman" w:hAnsi="Arial" w:cs="Arial"/>
          <w:color w:val="111111"/>
          <w:sz w:val="24"/>
          <w:szCs w:val="24"/>
          <w:lang w:val="en" w:eastAsia="en-GB"/>
        </w:rPr>
      </w:pPr>
      <w:r w:rsidRPr="0000239B">
        <w:rPr>
          <w:rFonts w:ascii="Arial" w:eastAsia="Times New Roman" w:hAnsi="Arial" w:cs="Arial"/>
          <w:color w:val="111111"/>
          <w:sz w:val="24"/>
          <w:szCs w:val="24"/>
          <w:lang w:val="en" w:eastAsia="en-GB"/>
        </w:rPr>
        <w:t xml:space="preserve">All food handlers must have a high degree of personal hygiene, regular and thorough handwashing must take place before handling food, after handling raw food, after using the toilet, after handling bins, after touching your face. </w:t>
      </w:r>
    </w:p>
    <w:p w:rsidR="00EE7CAD" w:rsidRPr="00EE7CAD" w:rsidRDefault="00EE7CAD" w:rsidP="0000239B">
      <w:p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color w:val="111111"/>
          <w:sz w:val="24"/>
          <w:szCs w:val="24"/>
          <w:lang w:val="en" w:eastAsia="en-GB"/>
        </w:rPr>
        <w:lastRenderedPageBreak/>
        <w:t xml:space="preserve">Wash your hands using the </w:t>
      </w:r>
      <w:r w:rsidRPr="00EE7CAD">
        <w:rPr>
          <w:rFonts w:ascii="Arial" w:eastAsia="Times New Roman" w:hAnsi="Arial" w:cs="Arial"/>
          <w:color w:val="FF0000"/>
          <w:sz w:val="24"/>
          <w:szCs w:val="24"/>
          <w:lang w:val="en" w:eastAsia="en-GB"/>
        </w:rPr>
        <w:t>’20 second rule’</w:t>
      </w:r>
      <w:r>
        <w:rPr>
          <w:rFonts w:ascii="Arial" w:eastAsia="Times New Roman" w:hAnsi="Arial" w:cs="Arial"/>
          <w:color w:val="FF0000"/>
          <w:sz w:val="24"/>
          <w:szCs w:val="24"/>
          <w:lang w:val="en" w:eastAsia="en-GB"/>
        </w:rPr>
        <w:t xml:space="preserve"> </w:t>
      </w:r>
      <w:r>
        <w:rPr>
          <w:rFonts w:ascii="Arial" w:eastAsia="Times New Roman" w:hAnsi="Arial" w:cs="Arial"/>
          <w:sz w:val="24"/>
          <w:szCs w:val="24"/>
          <w:lang w:val="en" w:eastAsia="en-GB"/>
        </w:rPr>
        <w:t>the link below shows the effective way of washing your hands.</w:t>
      </w:r>
    </w:p>
    <w:p w:rsidR="008B524A" w:rsidRDefault="0000239B" w:rsidP="0000239B">
      <w:pPr>
        <w:spacing w:before="100" w:beforeAutospacing="1" w:after="360" w:line="240" w:lineRule="auto"/>
        <w:rPr>
          <w:rFonts w:ascii="Arial" w:eastAsia="Times New Roman" w:hAnsi="Arial" w:cs="Arial"/>
          <w:color w:val="111111"/>
          <w:sz w:val="24"/>
          <w:szCs w:val="24"/>
          <w:lang w:val="en" w:eastAsia="en-GB"/>
        </w:rPr>
      </w:pPr>
      <w:r w:rsidRPr="0000239B">
        <w:rPr>
          <w:rFonts w:ascii="Arial" w:eastAsia="Times New Roman" w:hAnsi="Arial" w:cs="Arial"/>
          <w:color w:val="111111"/>
          <w:sz w:val="24"/>
          <w:szCs w:val="24"/>
          <w:lang w:val="en" w:eastAsia="en-GB"/>
        </w:rPr>
        <w:t>Clean protective clothing should be worn when preparing food. Food handlers must be excluded from working with food when they have symptoms of diarrhoea, vomiting, nausea, abdominal pain. Food handlers who are ill or showing symptoms must be excluded from work for 48 hours after the symptoms have stopped.</w:t>
      </w:r>
    </w:p>
    <w:p w:rsidR="008A04A6" w:rsidRDefault="009B384A" w:rsidP="0000239B">
      <w:pPr>
        <w:spacing w:before="100" w:beforeAutospacing="1" w:after="360" w:line="240" w:lineRule="auto"/>
        <w:rPr>
          <w:rFonts w:ascii="Arial" w:eastAsia="Times New Roman" w:hAnsi="Arial" w:cs="Arial"/>
          <w:color w:val="111111"/>
          <w:sz w:val="24"/>
          <w:szCs w:val="24"/>
          <w:lang w:val="en" w:eastAsia="en-GB"/>
        </w:rPr>
      </w:pPr>
      <w:hyperlink r:id="rId6" w:history="1">
        <w:r w:rsidR="008A04A6" w:rsidRPr="00271426">
          <w:rPr>
            <w:rStyle w:val="Hyperlink"/>
            <w:rFonts w:ascii="Arial" w:eastAsia="Times New Roman" w:hAnsi="Arial" w:cs="Arial"/>
            <w:sz w:val="24"/>
            <w:szCs w:val="24"/>
            <w:lang w:val="en" w:eastAsia="en-GB"/>
          </w:rPr>
          <w:t>https://www.food.gov.uk/sites/default/files/media/document/sfbb-cleaning-01-hand-washing.pdf</w:t>
        </w:r>
      </w:hyperlink>
      <w:r w:rsidR="008A04A6">
        <w:rPr>
          <w:rFonts w:ascii="Arial" w:eastAsia="Times New Roman" w:hAnsi="Arial" w:cs="Arial"/>
          <w:color w:val="111111"/>
          <w:sz w:val="24"/>
          <w:szCs w:val="24"/>
          <w:lang w:val="en" w:eastAsia="en-GB"/>
        </w:rPr>
        <w:t>.</w:t>
      </w:r>
    </w:p>
    <w:p w:rsidR="008B524A" w:rsidRPr="008B524A" w:rsidRDefault="008B524A" w:rsidP="0000239B">
      <w:pPr>
        <w:spacing w:before="100" w:beforeAutospacing="1" w:after="360" w:line="240" w:lineRule="auto"/>
        <w:rPr>
          <w:rFonts w:ascii="Arial" w:eastAsia="Times New Roman" w:hAnsi="Arial" w:cs="Arial"/>
          <w:b/>
          <w:color w:val="111111"/>
          <w:sz w:val="24"/>
          <w:szCs w:val="24"/>
          <w:lang w:val="en" w:eastAsia="en-GB"/>
        </w:rPr>
      </w:pPr>
      <w:r w:rsidRPr="008B524A">
        <w:rPr>
          <w:rFonts w:ascii="Arial" w:eastAsia="Times New Roman" w:hAnsi="Arial" w:cs="Arial"/>
          <w:b/>
          <w:color w:val="111111"/>
          <w:sz w:val="24"/>
          <w:szCs w:val="24"/>
          <w:lang w:val="en" w:eastAsia="en-GB"/>
        </w:rPr>
        <w:t>Management</w:t>
      </w:r>
    </w:p>
    <w:p w:rsidR="0000239B" w:rsidRDefault="008B524A" w:rsidP="0000239B">
      <w:pPr>
        <w:spacing w:before="100" w:beforeAutospacing="1" w:after="360" w:line="240" w:lineRule="auto"/>
        <w:rPr>
          <w:rFonts w:ascii="Arial" w:eastAsia="Times New Roman" w:hAnsi="Arial" w:cs="Arial"/>
          <w:color w:val="111111"/>
          <w:sz w:val="24"/>
          <w:szCs w:val="24"/>
          <w:lang w:val="en" w:eastAsia="en-GB"/>
        </w:rPr>
      </w:pPr>
      <w:r>
        <w:rPr>
          <w:rFonts w:ascii="Arial" w:eastAsia="Times New Roman" w:hAnsi="Arial" w:cs="Arial"/>
          <w:color w:val="111111"/>
          <w:sz w:val="24"/>
          <w:szCs w:val="24"/>
          <w:lang w:val="en" w:eastAsia="en-GB"/>
        </w:rPr>
        <w:t>You</w:t>
      </w:r>
      <w:r w:rsidR="0000239B" w:rsidRPr="0000239B">
        <w:rPr>
          <w:rFonts w:ascii="Arial" w:eastAsia="Times New Roman" w:hAnsi="Arial" w:cs="Arial"/>
          <w:color w:val="111111"/>
          <w:sz w:val="24"/>
          <w:szCs w:val="24"/>
          <w:lang w:val="en" w:eastAsia="en-GB"/>
        </w:rPr>
        <w:t xml:space="preserve"> must put in place all adequate controls to ensure that the food you serve is safe and not exposed to harmful contamination. Introducing a new service suc</w:t>
      </w:r>
      <w:r>
        <w:rPr>
          <w:rFonts w:ascii="Arial" w:eastAsia="Times New Roman" w:hAnsi="Arial" w:cs="Arial"/>
          <w:color w:val="111111"/>
          <w:sz w:val="24"/>
          <w:szCs w:val="24"/>
          <w:lang w:val="en" w:eastAsia="en-GB"/>
        </w:rPr>
        <w:t>h as a takeaway service must be</w:t>
      </w:r>
      <w:r w:rsidR="0000239B" w:rsidRPr="0000239B">
        <w:rPr>
          <w:rFonts w:ascii="Arial" w:eastAsia="Times New Roman" w:hAnsi="Arial" w:cs="Arial"/>
          <w:color w:val="111111"/>
          <w:sz w:val="24"/>
          <w:szCs w:val="24"/>
          <w:lang w:val="en" w:eastAsia="en-GB"/>
        </w:rPr>
        <w:t xml:space="preserve"> carefully planned and </w:t>
      </w:r>
      <w:r>
        <w:rPr>
          <w:rFonts w:ascii="Arial" w:eastAsia="Times New Roman" w:hAnsi="Arial" w:cs="Arial"/>
          <w:color w:val="111111"/>
          <w:sz w:val="24"/>
          <w:szCs w:val="24"/>
          <w:lang w:val="en" w:eastAsia="en-GB"/>
        </w:rPr>
        <w:t xml:space="preserve">your food safety management system updated to show how this new service will ensure that the food prepared and delivered is safe and you have all the necessary controls in place. </w:t>
      </w:r>
    </w:p>
    <w:p w:rsidR="00EE7CAD" w:rsidRDefault="00EE7CAD" w:rsidP="0000239B">
      <w:pPr>
        <w:spacing w:before="100" w:beforeAutospacing="1" w:after="360" w:line="240" w:lineRule="auto"/>
        <w:rPr>
          <w:rFonts w:ascii="Arial" w:eastAsia="Times New Roman" w:hAnsi="Arial" w:cs="Arial"/>
          <w:color w:val="111111"/>
          <w:sz w:val="24"/>
          <w:szCs w:val="24"/>
          <w:lang w:val="en" w:eastAsia="en-GB"/>
        </w:rPr>
      </w:pPr>
    </w:p>
    <w:p w:rsidR="0000239B" w:rsidRDefault="00EE7CAD" w:rsidP="00EE7CAD">
      <w:pPr>
        <w:spacing w:before="100" w:beforeAutospacing="1" w:after="360" w:line="240" w:lineRule="auto"/>
      </w:pPr>
      <w:r>
        <w:rPr>
          <w:rFonts w:ascii="Arial" w:eastAsia="Times New Roman" w:hAnsi="Arial" w:cs="Arial"/>
          <w:color w:val="111111"/>
          <w:sz w:val="24"/>
          <w:szCs w:val="24"/>
          <w:lang w:val="en" w:eastAsia="en-GB"/>
        </w:rPr>
        <w:t>If you require any further information or have any queries please contact Public Protection on 01952 381818 who will be able to help you further.</w:t>
      </w:r>
    </w:p>
    <w:sectPr w:rsidR="00002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60C29"/>
    <w:multiLevelType w:val="hybridMultilevel"/>
    <w:tmpl w:val="D49E5964"/>
    <w:lvl w:ilvl="0" w:tplc="E4C614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9B"/>
    <w:rsid w:val="0000239B"/>
    <w:rsid w:val="00123A57"/>
    <w:rsid w:val="00176B3B"/>
    <w:rsid w:val="001D1555"/>
    <w:rsid w:val="004A0548"/>
    <w:rsid w:val="005B57E4"/>
    <w:rsid w:val="00784D22"/>
    <w:rsid w:val="008A04A6"/>
    <w:rsid w:val="008B524A"/>
    <w:rsid w:val="009B384A"/>
    <w:rsid w:val="00EE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CE518-9812-4212-AF00-511CACB3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9B"/>
    <w:pPr>
      <w:ind w:left="720"/>
      <w:contextualSpacing/>
    </w:pPr>
  </w:style>
  <w:style w:type="character" w:styleId="Hyperlink">
    <w:name w:val="Hyperlink"/>
    <w:basedOn w:val="DefaultParagraphFont"/>
    <w:uiPriority w:val="99"/>
    <w:unhideWhenUsed/>
    <w:rsid w:val="008B5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640">
      <w:bodyDiv w:val="1"/>
      <w:marLeft w:val="0"/>
      <w:marRight w:val="0"/>
      <w:marTop w:val="0"/>
      <w:marBottom w:val="0"/>
      <w:divBdr>
        <w:top w:val="none" w:sz="0" w:space="0" w:color="auto"/>
        <w:left w:val="none" w:sz="0" w:space="0" w:color="auto"/>
        <w:bottom w:val="none" w:sz="0" w:space="0" w:color="auto"/>
        <w:right w:val="none" w:sz="0" w:space="0" w:color="auto"/>
      </w:divBdr>
      <w:divsChild>
        <w:div w:id="668141402">
          <w:marLeft w:val="0"/>
          <w:marRight w:val="0"/>
          <w:marTop w:val="0"/>
          <w:marBottom w:val="0"/>
          <w:divBdr>
            <w:top w:val="none" w:sz="0" w:space="0" w:color="auto"/>
            <w:left w:val="none" w:sz="0" w:space="0" w:color="auto"/>
            <w:bottom w:val="none" w:sz="0" w:space="0" w:color="auto"/>
            <w:right w:val="none" w:sz="0" w:space="0" w:color="auto"/>
          </w:divBdr>
          <w:divsChild>
            <w:div w:id="2112124477">
              <w:marLeft w:val="0"/>
              <w:marRight w:val="0"/>
              <w:marTop w:val="0"/>
              <w:marBottom w:val="0"/>
              <w:divBdr>
                <w:top w:val="none" w:sz="0" w:space="0" w:color="auto"/>
                <w:left w:val="none" w:sz="0" w:space="0" w:color="auto"/>
                <w:bottom w:val="none" w:sz="0" w:space="0" w:color="auto"/>
                <w:right w:val="none" w:sz="0" w:space="0" w:color="auto"/>
              </w:divBdr>
              <w:divsChild>
                <w:div w:id="347026632">
                  <w:marLeft w:val="0"/>
                  <w:marRight w:val="0"/>
                  <w:marTop w:val="0"/>
                  <w:marBottom w:val="0"/>
                  <w:divBdr>
                    <w:top w:val="none" w:sz="0" w:space="0" w:color="auto"/>
                    <w:left w:val="none" w:sz="0" w:space="0" w:color="auto"/>
                    <w:bottom w:val="none" w:sz="0" w:space="0" w:color="auto"/>
                    <w:right w:val="none" w:sz="0" w:space="0" w:color="auto"/>
                  </w:divBdr>
                  <w:divsChild>
                    <w:div w:id="5713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d.gov.uk/sites/default/files/media/document/sfbb-cleaning-01-hand-washing.pdf" TargetMode="External"/><Relationship Id="rId5" Type="http://schemas.openxmlformats.org/officeDocument/2006/relationships/hyperlink" Target="https://www.food.gov.uk/business-guidance/allergen-guidance-for-food-busines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Hazel</dc:creator>
  <cp:keywords/>
  <dc:description/>
  <cp:lastModifiedBy>Phillips, Carl</cp:lastModifiedBy>
  <cp:revision>2</cp:revision>
  <dcterms:created xsi:type="dcterms:W3CDTF">2020-03-23T09:08:00Z</dcterms:created>
  <dcterms:modified xsi:type="dcterms:W3CDTF">2020-03-23T09:08:00Z</dcterms:modified>
</cp:coreProperties>
</file>