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1C59C" w14:textId="70C8C685" w:rsidR="00C52810" w:rsidRPr="004B66C6" w:rsidRDefault="00C52810" w:rsidP="00C52810">
      <w:pPr>
        <w:rPr>
          <w:rFonts w:ascii="Calibri" w:hAnsi="Calibri" w:cs="Calibri"/>
          <w:b/>
          <w:bCs/>
          <w:u w:val="single"/>
        </w:rPr>
      </w:pPr>
      <w:bookmarkStart w:id="0" w:name="_GoBack"/>
      <w:bookmarkEnd w:id="0"/>
      <w:r w:rsidRPr="004B66C6">
        <w:rPr>
          <w:rFonts w:ascii="Calibri" w:hAnsi="Calibri" w:cs="Calibri"/>
          <w:b/>
          <w:bCs/>
          <w:u w:val="single"/>
        </w:rPr>
        <w:t xml:space="preserve">Letter for parents/guardians </w:t>
      </w:r>
    </w:p>
    <w:p w14:paraId="3316D5A1" w14:textId="77777777" w:rsidR="00C52810" w:rsidRPr="004B66C6" w:rsidRDefault="00C52810" w:rsidP="00C52810">
      <w:pPr>
        <w:rPr>
          <w:rFonts w:ascii="Calibri" w:hAnsi="Calibri" w:cs="Calibri"/>
        </w:rPr>
      </w:pPr>
      <w:r w:rsidRPr="004B66C6">
        <w:rPr>
          <w:rFonts w:ascii="Calibri" w:hAnsi="Calibri" w:cs="Calibri"/>
        </w:rPr>
        <w:t xml:space="preserve">Dear parent / guardian, </w:t>
      </w:r>
    </w:p>
    <w:p w14:paraId="0E0E40CE" w14:textId="42515EA0" w:rsidR="00C52810" w:rsidRPr="004B66C6" w:rsidRDefault="00C52810" w:rsidP="00C52810">
      <w:pPr>
        <w:rPr>
          <w:rFonts w:ascii="Calibri" w:hAnsi="Calibri" w:cs="Calibri"/>
        </w:rPr>
      </w:pPr>
      <w:r w:rsidRPr="004B66C6">
        <w:rPr>
          <w:rFonts w:ascii="Calibri" w:hAnsi="Calibri" w:cs="Calibri"/>
        </w:rPr>
        <w:t xml:space="preserve">We have been informed that </w:t>
      </w:r>
      <w:r w:rsidR="0006249D" w:rsidRPr="004B66C6">
        <w:rPr>
          <w:rFonts w:ascii="Calibri" w:hAnsi="Calibri" w:cs="Calibri"/>
        </w:rPr>
        <w:t>several</w:t>
      </w:r>
      <w:r w:rsidRPr="004B66C6">
        <w:rPr>
          <w:rFonts w:ascii="Calibri" w:hAnsi="Calibri" w:cs="Calibri"/>
        </w:rPr>
        <w:t xml:space="preserve"> children who attend </w:t>
      </w:r>
      <w:r w:rsidR="00EC3EDC" w:rsidRPr="004B66C6">
        <w:rPr>
          <w:rFonts w:ascii="Calibri" w:hAnsi="Calibri" w:cs="Calibri"/>
          <w:highlight w:val="yellow"/>
        </w:rPr>
        <w:t>???</w:t>
      </w:r>
      <w:r w:rsidR="00EC3EDC" w:rsidRPr="004B66C6">
        <w:rPr>
          <w:rFonts w:ascii="Calibri" w:hAnsi="Calibri" w:cs="Calibri"/>
        </w:rPr>
        <w:t xml:space="preserve"> School/nursery</w:t>
      </w:r>
      <w:r w:rsidRPr="004B66C6">
        <w:rPr>
          <w:rFonts w:ascii="Calibri" w:hAnsi="Calibri" w:cs="Calibri"/>
        </w:rPr>
        <w:t xml:space="preserve"> hav</w:t>
      </w:r>
      <w:r w:rsidR="00C93877" w:rsidRPr="004B66C6">
        <w:rPr>
          <w:rFonts w:ascii="Calibri" w:hAnsi="Calibri" w:cs="Calibri"/>
        </w:rPr>
        <w:t>e been diagnosed with scarlet fever. Scarlet fever mostly affects young children.</w:t>
      </w:r>
    </w:p>
    <w:p w14:paraId="2B692EC7" w14:textId="0E5BB0C4" w:rsidR="0006249D" w:rsidRPr="004B66C6" w:rsidRDefault="0006249D" w:rsidP="0006249D">
      <w:pPr>
        <w:rPr>
          <w:rFonts w:ascii="Calibri" w:hAnsi="Calibri" w:cs="Calibri"/>
          <w:lang w:val="en"/>
        </w:rPr>
      </w:pPr>
      <w:r w:rsidRPr="004B66C6">
        <w:rPr>
          <w:rFonts w:ascii="Calibri" w:hAnsi="Calibri" w:cs="Calibri"/>
        </w:rPr>
        <w:t>Parents should remain vi</w:t>
      </w:r>
      <w:r w:rsidR="00C93877" w:rsidRPr="004B66C6">
        <w:rPr>
          <w:rFonts w:ascii="Calibri" w:hAnsi="Calibri" w:cs="Calibri"/>
        </w:rPr>
        <w:t xml:space="preserve">gilant for symptoms. </w:t>
      </w:r>
      <w:r w:rsidR="00C93877" w:rsidRPr="004B66C6">
        <w:rPr>
          <w:rFonts w:ascii="Calibri" w:hAnsi="Calibri" w:cs="Calibri"/>
          <w:lang w:val="en"/>
        </w:rPr>
        <w:t>Symptoms vary but in severe cases there may be high fever, difficulty swallowing and tender enlarged lymph nodes. The rash develops on the first day of fever, it is red, generalised, pinhead in size and gives the skin a sandpaper-like texture and the tongue has a strawberry-like appearance.</w:t>
      </w:r>
    </w:p>
    <w:p w14:paraId="692C22C2" w14:textId="7F6158F1" w:rsidR="0006249D" w:rsidRPr="004B66C6" w:rsidRDefault="00C93877" w:rsidP="00C93877">
      <w:pPr>
        <w:rPr>
          <w:rFonts w:ascii="Calibri" w:hAnsi="Calibri" w:cs="Calibri"/>
          <w:lang w:val="en"/>
        </w:rPr>
      </w:pPr>
      <w:r w:rsidRPr="004B66C6">
        <w:rPr>
          <w:rFonts w:ascii="Calibri" w:hAnsi="Calibri" w:cs="Calibri"/>
          <w:lang w:val="en"/>
        </w:rPr>
        <w:t>Scarlet fever is spread by close contact with someone carrying the bacteria. The incubation period is 2 to 5 days.</w:t>
      </w:r>
    </w:p>
    <w:p w14:paraId="3DA25948" w14:textId="137CB02C" w:rsidR="00C93877" w:rsidRPr="004B66C6" w:rsidRDefault="00C93877" w:rsidP="00C93877">
      <w:pPr>
        <w:pStyle w:val="NormalWeb"/>
        <w:rPr>
          <w:rFonts w:ascii="Calibri" w:hAnsi="Calibri" w:cs="Calibri"/>
          <w:sz w:val="22"/>
          <w:szCs w:val="22"/>
          <w:lang w:val="en"/>
        </w:rPr>
      </w:pPr>
      <w:r w:rsidRPr="004B66C6">
        <w:rPr>
          <w:rFonts w:ascii="Calibri" w:hAnsi="Calibri" w:cs="Calibri"/>
          <w:sz w:val="22"/>
          <w:szCs w:val="22"/>
          <w:lang w:val="en"/>
        </w:rPr>
        <w:t>Please encourage your children to continue with good hand hygiene, washing them regularly with soap and water and the covering of the nose and mouth with a tissue when coughing or sneezing.</w:t>
      </w:r>
    </w:p>
    <w:p w14:paraId="1847FDCB" w14:textId="38B18B25" w:rsidR="00C93877" w:rsidRPr="004B66C6" w:rsidRDefault="00C93877" w:rsidP="00C93877">
      <w:pPr>
        <w:pStyle w:val="NormalWeb"/>
        <w:rPr>
          <w:rFonts w:ascii="Calibri" w:hAnsi="Calibri" w:cs="Calibri"/>
          <w:sz w:val="22"/>
          <w:szCs w:val="22"/>
          <w:lang w:val="en"/>
        </w:rPr>
      </w:pPr>
      <w:r w:rsidRPr="004B66C6">
        <w:rPr>
          <w:rFonts w:ascii="Calibri" w:hAnsi="Calibri" w:cs="Calibri"/>
          <w:sz w:val="22"/>
          <w:szCs w:val="22"/>
          <w:lang w:val="en"/>
        </w:rPr>
        <w:t>If your child appears unwell, they will be sent home.</w:t>
      </w:r>
    </w:p>
    <w:p w14:paraId="2D3663AA" w14:textId="557F5B1C" w:rsidR="00EA5C06" w:rsidRPr="004B66C6" w:rsidRDefault="004B66C6" w:rsidP="004B66C6">
      <w:pPr>
        <w:rPr>
          <w:rFonts w:ascii="Calibri" w:hAnsi="Calibri" w:cs="Calibri"/>
          <w:lang w:val="en"/>
        </w:rPr>
      </w:pPr>
      <w:r w:rsidRPr="004B66C6">
        <w:rPr>
          <w:rFonts w:ascii="Calibri" w:hAnsi="Calibri" w:cs="Calibri"/>
          <w:lang w:val="en"/>
        </w:rPr>
        <w:t>If they have been diagnosed with scarlet fever, they will be allowed to return to their education or childcare setting 24 hours after they start appropriate antibiotic treatment and are well enough to do so.</w:t>
      </w:r>
    </w:p>
    <w:p w14:paraId="7C280A40" w14:textId="53C703E8" w:rsidR="00463737" w:rsidRDefault="0006249D" w:rsidP="00463737">
      <w:pPr>
        <w:rPr>
          <w:rFonts w:ascii="Calibri" w:hAnsi="Calibri" w:cs="Calibri"/>
        </w:rPr>
      </w:pPr>
      <w:r w:rsidRPr="004B66C6">
        <w:rPr>
          <w:rFonts w:ascii="Calibri" w:hAnsi="Calibri" w:cs="Calibri"/>
        </w:rPr>
        <w:t>If you are concerned about the symptoms above, please seek medical assistance promptly. If your child has an underlying condition which affects their immune system, you should contact your GP or hospital doctor to discuss whether any additional measures are needed.</w:t>
      </w:r>
    </w:p>
    <w:p w14:paraId="14EDAF94" w14:textId="0B294493" w:rsidR="00A14959" w:rsidRPr="004B66C6" w:rsidRDefault="00A14959" w:rsidP="00463737">
      <w:pPr>
        <w:rPr>
          <w:rFonts w:ascii="Calibri" w:hAnsi="Calibri" w:cs="Calibri"/>
        </w:rPr>
      </w:pPr>
      <w:r w:rsidRPr="00A14959">
        <w:rPr>
          <w:rFonts w:ascii="Calibri" w:hAnsi="Calibri" w:cs="Calibri"/>
        </w:rPr>
        <w:t xml:space="preserve">Children who have had </w:t>
      </w:r>
      <w:r w:rsidRPr="00A14959">
        <w:rPr>
          <w:rFonts w:ascii="Calibri" w:hAnsi="Calibri" w:cs="Calibri"/>
          <w:b/>
          <w:bCs/>
        </w:rPr>
        <w:t xml:space="preserve">chickenpox </w:t>
      </w:r>
      <w:r w:rsidRPr="00A14959">
        <w:rPr>
          <w:rFonts w:ascii="Calibri" w:hAnsi="Calibri" w:cs="Calibri"/>
        </w:rPr>
        <w:t>recently are more likely to develop more serious infection during an outbreak of scarlet fever and so parents should remain vigilant for symptoms such as a persistent high fever, cellulitis (skin infection) and arthritis (joint pain and swelling). If you are concerned for any reason please seek medical assistance immediately.</w:t>
      </w:r>
    </w:p>
    <w:p w14:paraId="05C0B7A5" w14:textId="056EF9DF" w:rsidR="0006249D" w:rsidRPr="004B66C6" w:rsidRDefault="0006249D" w:rsidP="0006249D">
      <w:pPr>
        <w:rPr>
          <w:rFonts w:ascii="Calibri" w:hAnsi="Calibri" w:cs="Calibri"/>
        </w:rPr>
      </w:pPr>
      <w:r w:rsidRPr="004B66C6">
        <w:rPr>
          <w:rFonts w:ascii="Calibri" w:hAnsi="Calibri" w:cs="Calibri"/>
        </w:rPr>
        <w:t>Further</w:t>
      </w:r>
      <w:r w:rsidR="00C93877" w:rsidRPr="004B66C6">
        <w:rPr>
          <w:rFonts w:ascii="Calibri" w:hAnsi="Calibri" w:cs="Calibri"/>
        </w:rPr>
        <w:t xml:space="preserve"> information </w:t>
      </w:r>
      <w:r w:rsidRPr="004B66C6">
        <w:rPr>
          <w:rFonts w:ascii="Calibri" w:hAnsi="Calibri" w:cs="Calibri"/>
        </w:rPr>
        <w:t>can be found at:</w:t>
      </w:r>
    </w:p>
    <w:p w14:paraId="63F834CA" w14:textId="14B6C4D5" w:rsidR="0006249D" w:rsidRPr="004B66C6" w:rsidRDefault="0006249D" w:rsidP="0006249D">
      <w:pPr>
        <w:rPr>
          <w:rFonts w:ascii="Calibri" w:hAnsi="Calibri" w:cs="Calibri"/>
        </w:rPr>
      </w:pPr>
      <w:r w:rsidRPr="004B66C6">
        <w:rPr>
          <w:rFonts w:ascii="Calibri" w:hAnsi="Calibri" w:cs="Calibri"/>
        </w:rPr>
        <w:t xml:space="preserve">Scarlet fever: </w:t>
      </w:r>
      <w:hyperlink r:id="rId5" w:history="1">
        <w:r w:rsidRPr="004B66C6">
          <w:rPr>
            <w:rStyle w:val="Hyperlink"/>
            <w:rFonts w:ascii="Calibri" w:hAnsi="Calibri" w:cs="Calibri"/>
          </w:rPr>
          <w:t>https://www.nhs.uk/conditions/scarlet-fever/</w:t>
        </w:r>
      </w:hyperlink>
    </w:p>
    <w:p w14:paraId="084D0A42" w14:textId="79A35ACB" w:rsidR="0006249D" w:rsidRPr="004B66C6" w:rsidRDefault="0006249D" w:rsidP="0006249D">
      <w:pPr>
        <w:rPr>
          <w:rFonts w:ascii="Calibri" w:hAnsi="Calibri" w:cs="Calibri"/>
        </w:rPr>
      </w:pPr>
      <w:r w:rsidRPr="004B66C6">
        <w:rPr>
          <w:rFonts w:ascii="Calibri" w:hAnsi="Calibri" w:cs="Calibri"/>
        </w:rPr>
        <w:t>Yours faithfully</w:t>
      </w:r>
    </w:p>
    <w:p w14:paraId="0ADF12B6" w14:textId="2ADD986D" w:rsidR="0006249D" w:rsidRDefault="0006249D" w:rsidP="0006249D"/>
    <w:p w14:paraId="122D4BF1" w14:textId="6EC714D2" w:rsidR="0006249D" w:rsidRDefault="0006249D" w:rsidP="0006249D"/>
    <w:p w14:paraId="6676A5F0" w14:textId="77777777" w:rsidR="0006249D" w:rsidRDefault="0006249D" w:rsidP="0006249D"/>
    <w:p w14:paraId="01722A0F" w14:textId="77777777" w:rsidR="0006249D" w:rsidRDefault="0006249D" w:rsidP="0006249D"/>
    <w:sectPr w:rsidR="000624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E503E"/>
    <w:multiLevelType w:val="hybridMultilevel"/>
    <w:tmpl w:val="48AEC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7212F5"/>
    <w:multiLevelType w:val="hybridMultilevel"/>
    <w:tmpl w:val="DB26E3EA"/>
    <w:lvl w:ilvl="0" w:tplc="760C3E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762B2B"/>
    <w:multiLevelType w:val="hybridMultilevel"/>
    <w:tmpl w:val="C6065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810"/>
    <w:rsid w:val="00045360"/>
    <w:rsid w:val="0006249D"/>
    <w:rsid w:val="00435781"/>
    <w:rsid w:val="00463737"/>
    <w:rsid w:val="004A2BF3"/>
    <w:rsid w:val="004B66C6"/>
    <w:rsid w:val="005D1108"/>
    <w:rsid w:val="00630E46"/>
    <w:rsid w:val="0069561E"/>
    <w:rsid w:val="006E0C04"/>
    <w:rsid w:val="007F26FC"/>
    <w:rsid w:val="00A02AC3"/>
    <w:rsid w:val="00A14959"/>
    <w:rsid w:val="00C52810"/>
    <w:rsid w:val="00C93877"/>
    <w:rsid w:val="00EA5C06"/>
    <w:rsid w:val="00EC3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C16F5"/>
  <w15:docId w15:val="{802D1D59-C12D-4E20-95ED-D17997EB0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810"/>
    <w:pPr>
      <w:ind w:left="720"/>
      <w:contextualSpacing/>
    </w:pPr>
  </w:style>
  <w:style w:type="character" w:styleId="Hyperlink">
    <w:name w:val="Hyperlink"/>
    <w:basedOn w:val="DefaultParagraphFont"/>
    <w:uiPriority w:val="99"/>
    <w:unhideWhenUsed/>
    <w:rsid w:val="0006249D"/>
    <w:rPr>
      <w:color w:val="0000FF" w:themeColor="hyperlink"/>
      <w:u w:val="single"/>
    </w:rPr>
  </w:style>
  <w:style w:type="character" w:customStyle="1" w:styleId="UnresolvedMention">
    <w:name w:val="Unresolved Mention"/>
    <w:basedOn w:val="DefaultParagraphFont"/>
    <w:uiPriority w:val="99"/>
    <w:semiHidden/>
    <w:unhideWhenUsed/>
    <w:rsid w:val="0006249D"/>
    <w:rPr>
      <w:color w:val="605E5C"/>
      <w:shd w:val="clear" w:color="auto" w:fill="E1DFDD"/>
    </w:rPr>
  </w:style>
  <w:style w:type="paragraph" w:styleId="NormalWeb">
    <w:name w:val="Normal (Web)"/>
    <w:basedOn w:val="Normal"/>
    <w:uiPriority w:val="99"/>
    <w:semiHidden/>
    <w:unhideWhenUsed/>
    <w:rsid w:val="00C938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149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149985">
      <w:bodyDiv w:val="1"/>
      <w:marLeft w:val="0"/>
      <w:marRight w:val="0"/>
      <w:marTop w:val="0"/>
      <w:marBottom w:val="0"/>
      <w:divBdr>
        <w:top w:val="none" w:sz="0" w:space="0" w:color="auto"/>
        <w:left w:val="none" w:sz="0" w:space="0" w:color="auto"/>
        <w:bottom w:val="none" w:sz="0" w:space="0" w:color="auto"/>
        <w:right w:val="none" w:sz="0" w:space="0" w:color="auto"/>
      </w:divBdr>
    </w:div>
    <w:div w:id="2074615442">
      <w:bodyDiv w:val="1"/>
      <w:marLeft w:val="0"/>
      <w:marRight w:val="0"/>
      <w:marTop w:val="0"/>
      <w:marBottom w:val="0"/>
      <w:divBdr>
        <w:top w:val="none" w:sz="0" w:space="0" w:color="auto"/>
        <w:left w:val="none" w:sz="0" w:space="0" w:color="auto"/>
        <w:bottom w:val="none" w:sz="0" w:space="0" w:color="auto"/>
        <w:right w:val="none" w:sz="0" w:space="0" w:color="auto"/>
      </w:divBdr>
      <w:divsChild>
        <w:div w:id="1247618431">
          <w:marLeft w:val="0"/>
          <w:marRight w:val="0"/>
          <w:marTop w:val="0"/>
          <w:marBottom w:val="0"/>
          <w:divBdr>
            <w:top w:val="none" w:sz="0" w:space="0" w:color="auto"/>
            <w:left w:val="none" w:sz="0" w:space="0" w:color="auto"/>
            <w:bottom w:val="none" w:sz="0" w:space="0" w:color="auto"/>
            <w:right w:val="none" w:sz="0" w:space="0" w:color="auto"/>
          </w:divBdr>
          <w:divsChild>
            <w:div w:id="2008945807">
              <w:marLeft w:val="-225"/>
              <w:marRight w:val="-225"/>
              <w:marTop w:val="0"/>
              <w:marBottom w:val="0"/>
              <w:divBdr>
                <w:top w:val="none" w:sz="0" w:space="0" w:color="auto"/>
                <w:left w:val="none" w:sz="0" w:space="0" w:color="auto"/>
                <w:bottom w:val="none" w:sz="0" w:space="0" w:color="auto"/>
                <w:right w:val="none" w:sz="0" w:space="0" w:color="auto"/>
              </w:divBdr>
              <w:divsChild>
                <w:div w:id="126551774">
                  <w:marLeft w:val="0"/>
                  <w:marRight w:val="0"/>
                  <w:marTop w:val="0"/>
                  <w:marBottom w:val="0"/>
                  <w:divBdr>
                    <w:top w:val="none" w:sz="0" w:space="0" w:color="auto"/>
                    <w:left w:val="none" w:sz="0" w:space="0" w:color="auto"/>
                    <w:bottom w:val="none" w:sz="0" w:space="0" w:color="auto"/>
                    <w:right w:val="none" w:sz="0" w:space="0" w:color="auto"/>
                  </w:divBdr>
                  <w:divsChild>
                    <w:div w:id="300038635">
                      <w:marLeft w:val="0"/>
                      <w:marRight w:val="0"/>
                      <w:marTop w:val="0"/>
                      <w:marBottom w:val="0"/>
                      <w:divBdr>
                        <w:top w:val="none" w:sz="0" w:space="0" w:color="auto"/>
                        <w:left w:val="none" w:sz="0" w:space="0" w:color="auto"/>
                        <w:bottom w:val="none" w:sz="0" w:space="0" w:color="auto"/>
                        <w:right w:val="none" w:sz="0" w:space="0" w:color="auto"/>
                      </w:divBdr>
                      <w:divsChild>
                        <w:div w:id="1442529982">
                          <w:marLeft w:val="0"/>
                          <w:marRight w:val="0"/>
                          <w:marTop w:val="0"/>
                          <w:marBottom w:val="0"/>
                          <w:divBdr>
                            <w:top w:val="none" w:sz="0" w:space="0" w:color="auto"/>
                            <w:left w:val="none" w:sz="0" w:space="0" w:color="auto"/>
                            <w:bottom w:val="none" w:sz="0" w:space="0" w:color="auto"/>
                            <w:right w:val="none" w:sz="0" w:space="0" w:color="auto"/>
                          </w:divBdr>
                          <w:divsChild>
                            <w:div w:id="57305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hs.uk/conditions/scarlet-fev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287</Words>
  <Characters>1637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Alves</dc:creator>
  <cp:lastModifiedBy>Edmonds, Claire</cp:lastModifiedBy>
  <cp:revision>2</cp:revision>
  <cp:lastPrinted>2019-10-11T10:29:00Z</cp:lastPrinted>
  <dcterms:created xsi:type="dcterms:W3CDTF">2022-12-05T12:05:00Z</dcterms:created>
  <dcterms:modified xsi:type="dcterms:W3CDTF">2022-12-05T12:05:00Z</dcterms:modified>
</cp:coreProperties>
</file>