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5B90" w14:textId="77777777" w:rsidR="00A36821" w:rsidRDefault="00A36821" w:rsidP="00A36821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54D326AF" w14:textId="77777777" w:rsidR="00A36821" w:rsidRDefault="00A36821" w:rsidP="00A36821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10576" w:type="dxa"/>
        <w:tblLook w:val="04A0" w:firstRow="1" w:lastRow="0" w:firstColumn="1" w:lastColumn="0" w:noHBand="0" w:noVBand="1"/>
      </w:tblPr>
      <w:tblGrid>
        <w:gridCol w:w="2644"/>
        <w:gridCol w:w="2644"/>
        <w:gridCol w:w="2644"/>
        <w:gridCol w:w="2644"/>
      </w:tblGrid>
      <w:tr w:rsidR="00A36821" w14:paraId="05961738" w14:textId="77777777" w:rsidTr="00A36821">
        <w:trPr>
          <w:trHeight w:val="392"/>
        </w:trPr>
        <w:tc>
          <w:tcPr>
            <w:tcW w:w="10576" w:type="dxa"/>
            <w:gridSpan w:val="4"/>
          </w:tcPr>
          <w:p w14:paraId="0FFA04C8" w14:textId="21E9EF3C" w:rsidR="00A36821" w:rsidRPr="00A36821" w:rsidRDefault="00A36821" w:rsidP="00A3682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6821">
              <w:rPr>
                <w:rFonts w:ascii="Arial" w:hAnsi="Arial" w:cs="Arial"/>
                <w:b/>
              </w:rPr>
              <w:t>Signatures are required from appropriate linked agencies</w:t>
            </w:r>
          </w:p>
        </w:tc>
      </w:tr>
      <w:tr w:rsidR="00A36821" w14:paraId="51536274" w14:textId="77777777" w:rsidTr="00A36821">
        <w:trPr>
          <w:trHeight w:val="380"/>
        </w:trPr>
        <w:tc>
          <w:tcPr>
            <w:tcW w:w="2644" w:type="dxa"/>
          </w:tcPr>
          <w:p w14:paraId="3A8BAC5F" w14:textId="19ACC546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/>
              </w:rPr>
            </w:pPr>
            <w:r w:rsidRPr="00A36821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644" w:type="dxa"/>
          </w:tcPr>
          <w:p w14:paraId="1B6084B7" w14:textId="24F7C39A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/>
              </w:rPr>
            </w:pPr>
            <w:r w:rsidRPr="00A3682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44" w:type="dxa"/>
          </w:tcPr>
          <w:p w14:paraId="60D02FE7" w14:textId="54D7A889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/>
              </w:rPr>
            </w:pPr>
            <w:r w:rsidRPr="00A36821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2644" w:type="dxa"/>
          </w:tcPr>
          <w:p w14:paraId="2DCA9F70" w14:textId="196A8183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/>
              </w:rPr>
            </w:pPr>
            <w:r w:rsidRPr="00A36821">
              <w:rPr>
                <w:rFonts w:ascii="Arial" w:hAnsi="Arial" w:cs="Arial"/>
                <w:b/>
              </w:rPr>
              <w:t>Date</w:t>
            </w:r>
          </w:p>
        </w:tc>
      </w:tr>
      <w:tr w:rsidR="00A36821" w14:paraId="16843FB2" w14:textId="77777777" w:rsidTr="00A36821">
        <w:trPr>
          <w:trHeight w:val="1138"/>
        </w:trPr>
        <w:tc>
          <w:tcPr>
            <w:tcW w:w="2644" w:type="dxa"/>
          </w:tcPr>
          <w:p w14:paraId="06F4E305" w14:textId="06F6CACE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School Senior Leader responsible for MTT’s/Attendance</w:t>
            </w:r>
          </w:p>
        </w:tc>
        <w:tc>
          <w:tcPr>
            <w:tcW w:w="2644" w:type="dxa"/>
          </w:tcPr>
          <w:p w14:paraId="7BB5F959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0F2BD6ED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1FE104DC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36821" w14:paraId="5E3A931C" w14:textId="77777777" w:rsidTr="00A36821">
        <w:trPr>
          <w:trHeight w:val="1138"/>
        </w:trPr>
        <w:tc>
          <w:tcPr>
            <w:tcW w:w="2644" w:type="dxa"/>
          </w:tcPr>
          <w:p w14:paraId="6A8C45FC" w14:textId="08528253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Parent/Guardian</w:t>
            </w:r>
          </w:p>
        </w:tc>
        <w:tc>
          <w:tcPr>
            <w:tcW w:w="2644" w:type="dxa"/>
          </w:tcPr>
          <w:p w14:paraId="2265C8D6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35D68FFC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035E9303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36821" w14:paraId="10A4D753" w14:textId="77777777" w:rsidTr="00A36821">
        <w:trPr>
          <w:trHeight w:val="1138"/>
        </w:trPr>
        <w:tc>
          <w:tcPr>
            <w:tcW w:w="2644" w:type="dxa"/>
          </w:tcPr>
          <w:p w14:paraId="082A7BC8" w14:textId="0CE9F64C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SEND Officer</w:t>
            </w:r>
          </w:p>
        </w:tc>
        <w:tc>
          <w:tcPr>
            <w:tcW w:w="2644" w:type="dxa"/>
          </w:tcPr>
          <w:p w14:paraId="60DB5CA1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5A7D7670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1A357A63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36821" w14:paraId="20F7B8C4" w14:textId="77777777" w:rsidTr="00A36821">
        <w:trPr>
          <w:trHeight w:val="1138"/>
        </w:trPr>
        <w:tc>
          <w:tcPr>
            <w:tcW w:w="2644" w:type="dxa"/>
          </w:tcPr>
          <w:p w14:paraId="1EE536D6" w14:textId="197B7B0F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Social Worker</w:t>
            </w:r>
          </w:p>
        </w:tc>
        <w:tc>
          <w:tcPr>
            <w:tcW w:w="2644" w:type="dxa"/>
          </w:tcPr>
          <w:p w14:paraId="5A75859C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699391A7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5D47A7A8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36821" w14:paraId="529D6FD8" w14:textId="77777777" w:rsidTr="00A36821">
        <w:trPr>
          <w:trHeight w:val="1138"/>
        </w:trPr>
        <w:tc>
          <w:tcPr>
            <w:tcW w:w="2644" w:type="dxa"/>
          </w:tcPr>
          <w:p w14:paraId="5A77FDC9" w14:textId="3BB775A6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Virtual School</w:t>
            </w:r>
          </w:p>
        </w:tc>
        <w:tc>
          <w:tcPr>
            <w:tcW w:w="2644" w:type="dxa"/>
          </w:tcPr>
          <w:p w14:paraId="484FE5E8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3C33BF9C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284AA4B5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36821" w14:paraId="1BEDE8DE" w14:textId="77777777" w:rsidTr="00A36821">
        <w:trPr>
          <w:trHeight w:val="1138"/>
        </w:trPr>
        <w:tc>
          <w:tcPr>
            <w:tcW w:w="2644" w:type="dxa"/>
          </w:tcPr>
          <w:p w14:paraId="7CD8A53B" w14:textId="001769D8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(Identify)</w:t>
            </w:r>
          </w:p>
        </w:tc>
        <w:tc>
          <w:tcPr>
            <w:tcW w:w="2644" w:type="dxa"/>
          </w:tcPr>
          <w:p w14:paraId="1E47BAA0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40CF5F12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</w:tcPr>
          <w:p w14:paraId="6E7F124C" w14:textId="77777777" w:rsidR="00A36821" w:rsidRPr="00A36821" w:rsidRDefault="00A36821" w:rsidP="00A368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36821" w14:paraId="42EC55FB" w14:textId="77777777" w:rsidTr="00A36821">
        <w:trPr>
          <w:trHeight w:val="374"/>
        </w:trPr>
        <w:tc>
          <w:tcPr>
            <w:tcW w:w="10576" w:type="dxa"/>
            <w:gridSpan w:val="4"/>
          </w:tcPr>
          <w:p w14:paraId="1816EF70" w14:textId="40A545FE" w:rsidR="00A36821" w:rsidRPr="00A36821" w:rsidRDefault="00A36821" w:rsidP="00A3682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6821">
              <w:rPr>
                <w:rFonts w:ascii="Arial" w:hAnsi="Arial" w:cs="Arial"/>
                <w:b/>
              </w:rPr>
              <w:t>Please ensure all agencies have a copy of the MTT when finalised with parents</w:t>
            </w:r>
          </w:p>
        </w:tc>
      </w:tr>
    </w:tbl>
    <w:p w14:paraId="02843BD5" w14:textId="77777777" w:rsidR="00A36821" w:rsidRDefault="00A36821" w:rsidP="00A36821">
      <w:pPr>
        <w:spacing w:line="360" w:lineRule="auto"/>
        <w:rPr>
          <w:rFonts w:ascii="Arial" w:hAnsi="Arial" w:cs="Arial"/>
        </w:rPr>
      </w:pPr>
    </w:p>
    <w:p w14:paraId="1E0391E0" w14:textId="55F71241" w:rsidR="00A36821" w:rsidRPr="009904EA" w:rsidRDefault="00A36821" w:rsidP="00A3682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904EA">
        <w:rPr>
          <w:rFonts w:ascii="Arial" w:hAnsi="Arial" w:cs="Arial"/>
        </w:rPr>
        <w:t>Please attach scanned e-mail consent</w:t>
      </w:r>
      <w:r>
        <w:rPr>
          <w:rFonts w:ascii="Arial" w:hAnsi="Arial" w:cs="Arial"/>
        </w:rPr>
        <w:t>/signature</w:t>
      </w:r>
      <w:r w:rsidRPr="009904EA">
        <w:rPr>
          <w:rFonts w:ascii="Arial" w:hAnsi="Arial" w:cs="Arial"/>
        </w:rPr>
        <w:t xml:space="preserve"> for MTT from outside agencies if </w:t>
      </w:r>
      <w:r>
        <w:rPr>
          <w:rFonts w:ascii="Arial" w:hAnsi="Arial" w:cs="Arial"/>
        </w:rPr>
        <w:t>required)</w:t>
      </w:r>
    </w:p>
    <w:p w14:paraId="487A7C69" w14:textId="77777777" w:rsidR="00A36821" w:rsidRDefault="00A36821"/>
    <w:sectPr w:rsidR="00A36821" w:rsidSect="00A36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21"/>
    <w:rsid w:val="00A36821"/>
    <w:rsid w:val="00B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BE4F"/>
  <w15:chartTrackingRefBased/>
  <w15:docId w15:val="{7F1BC4D0-B793-407A-A02C-8055F612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2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8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8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8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8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8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8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8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8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8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82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82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82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821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368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A3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Shaeron</dc:creator>
  <cp:keywords/>
  <dc:description/>
  <cp:lastModifiedBy>Brewer, Shaeron</cp:lastModifiedBy>
  <cp:revision>1</cp:revision>
  <dcterms:created xsi:type="dcterms:W3CDTF">2024-11-04T13:04:00Z</dcterms:created>
  <dcterms:modified xsi:type="dcterms:W3CDTF">2024-11-04T13:11:00Z</dcterms:modified>
</cp:coreProperties>
</file>