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71" w:rsidRPr="00850B93" w:rsidRDefault="00C96571" w:rsidP="00C96571">
      <w:pPr>
        <w:pStyle w:val="Title"/>
        <w:rPr>
          <w:b/>
          <w:bCs/>
          <w:i/>
          <w:iCs/>
          <w:color w:val="4F81BD" w:themeColor="accent1"/>
        </w:rPr>
      </w:pPr>
      <w:r w:rsidRPr="00C96571">
        <w:rPr>
          <w:rStyle w:val="IntenseEmphasis"/>
          <w:noProof/>
        </w:rPr>
        <w:drawing>
          <wp:inline distT="0" distB="0" distL="0" distR="0">
            <wp:extent cx="1657350" cy="609600"/>
            <wp:effectExtent l="19050" t="0" r="0" b="0"/>
            <wp:docPr id="1" name="Picture 1" descr="tw%20new%20logo%20P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%20new%20logo%20P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3E6">
        <w:rPr>
          <w:rStyle w:val="IntenseEmphasis"/>
          <w:sz w:val="44"/>
          <w:szCs w:val="44"/>
        </w:rPr>
        <w:t>Personal Education Plan (PEP)</w:t>
      </w:r>
      <w:r w:rsidR="008933E6">
        <w:rPr>
          <w:rStyle w:val="IntenseEmphasis"/>
          <w:sz w:val="44"/>
          <w:szCs w:val="44"/>
        </w:rPr>
        <w:t>KS3-4</w:t>
      </w:r>
    </w:p>
    <w:p w:rsidR="00C96571" w:rsidRPr="00C96571" w:rsidRDefault="00C96571" w:rsidP="00C96571">
      <w:pPr>
        <w:pStyle w:val="BodyText"/>
        <w:rPr>
          <w:rFonts w:asciiTheme="minorHAnsi" w:hAnsiTheme="minorHAnsi"/>
        </w:rPr>
      </w:pPr>
      <w:r w:rsidRPr="00511C48">
        <w:rPr>
          <w:rFonts w:asciiTheme="minorHAnsi" w:hAnsiTheme="minorHAnsi"/>
        </w:rPr>
        <w:t>This plan is designed to ensure that the key people responsible for my education are aware of, and fulfil, their roles.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2050"/>
        <w:gridCol w:w="2637"/>
        <w:gridCol w:w="2233"/>
        <w:gridCol w:w="1455"/>
        <w:gridCol w:w="2081"/>
      </w:tblGrid>
      <w:tr w:rsidR="00C96571" w:rsidRPr="008B1167" w:rsidTr="00C96571">
        <w:tc>
          <w:tcPr>
            <w:tcW w:w="980" w:type="pct"/>
          </w:tcPr>
          <w:p w:rsidR="00C96571" w:rsidRPr="00140A88" w:rsidRDefault="00C96571" w:rsidP="00C96571">
            <w:pPr>
              <w:rPr>
                <w:rFonts w:asciiTheme="minorHAnsi" w:hAnsiTheme="minorHAnsi"/>
                <w:b/>
                <w:szCs w:val="24"/>
              </w:rPr>
            </w:pPr>
            <w:r w:rsidRPr="00140A88">
              <w:rPr>
                <w:rFonts w:asciiTheme="minorHAnsi" w:hAnsiTheme="minorHAnsi"/>
                <w:b/>
                <w:szCs w:val="24"/>
              </w:rPr>
              <w:t>Name</w:t>
            </w:r>
          </w:p>
          <w:p w:rsidR="00C96571" w:rsidRPr="00140A88" w:rsidRDefault="00C96571" w:rsidP="00C96571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328" w:type="pct"/>
            <w:gridSpan w:val="2"/>
          </w:tcPr>
          <w:p w:rsidR="00C96571" w:rsidRPr="00140A88" w:rsidRDefault="00C96571" w:rsidP="00B23376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96" w:type="pct"/>
          </w:tcPr>
          <w:p w:rsidR="00C96571" w:rsidRPr="00140A88" w:rsidRDefault="000E2ED2" w:rsidP="00C96571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Date of B</w:t>
            </w:r>
            <w:r w:rsidR="00C96571" w:rsidRPr="00140A88">
              <w:rPr>
                <w:rFonts w:asciiTheme="minorHAnsi" w:hAnsiTheme="minorHAnsi"/>
                <w:b/>
                <w:szCs w:val="24"/>
              </w:rPr>
              <w:t>irth</w:t>
            </w:r>
          </w:p>
        </w:tc>
        <w:tc>
          <w:tcPr>
            <w:tcW w:w="996" w:type="pct"/>
          </w:tcPr>
          <w:p w:rsidR="00C96571" w:rsidRPr="00140A88" w:rsidRDefault="00C96571" w:rsidP="00C96571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C96571" w:rsidRPr="008B1167" w:rsidTr="00C96571">
        <w:tc>
          <w:tcPr>
            <w:tcW w:w="980" w:type="pct"/>
          </w:tcPr>
          <w:p w:rsidR="00C96571" w:rsidRPr="00C96571" w:rsidRDefault="00C96571" w:rsidP="00C965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6571">
              <w:rPr>
                <w:rFonts w:asciiTheme="minorHAnsi" w:hAnsiTheme="minorHAnsi"/>
                <w:b/>
                <w:sz w:val="22"/>
                <w:szCs w:val="22"/>
              </w:rPr>
              <w:t>School (Address &amp; telephone if out of Borough)</w:t>
            </w:r>
          </w:p>
        </w:tc>
        <w:tc>
          <w:tcPr>
            <w:tcW w:w="4020" w:type="pct"/>
            <w:gridSpan w:val="4"/>
          </w:tcPr>
          <w:p w:rsidR="00C96571" w:rsidRPr="00140A88" w:rsidRDefault="00C96571" w:rsidP="00C96571">
            <w:pPr>
              <w:rPr>
                <w:rFonts w:asciiTheme="minorHAnsi" w:hAnsiTheme="minorHAnsi"/>
                <w:b/>
                <w:szCs w:val="24"/>
              </w:rPr>
            </w:pPr>
          </w:p>
          <w:p w:rsidR="00C96571" w:rsidRDefault="00C96571" w:rsidP="00C96571">
            <w:pPr>
              <w:rPr>
                <w:rFonts w:asciiTheme="minorHAnsi" w:hAnsiTheme="minorHAnsi"/>
                <w:b/>
                <w:szCs w:val="24"/>
              </w:rPr>
            </w:pPr>
          </w:p>
          <w:p w:rsidR="00C96571" w:rsidRPr="00140A88" w:rsidRDefault="00C96571" w:rsidP="00C96571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C96571" w:rsidRPr="008B1167" w:rsidTr="00784986">
        <w:trPr>
          <w:trHeight w:val="415"/>
        </w:trPr>
        <w:tc>
          <w:tcPr>
            <w:tcW w:w="980" w:type="pct"/>
            <w:vAlign w:val="center"/>
          </w:tcPr>
          <w:p w:rsidR="00C96571" w:rsidRPr="00140A88" w:rsidRDefault="00C96571" w:rsidP="00C9657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UPN:</w:t>
            </w:r>
          </w:p>
        </w:tc>
        <w:tc>
          <w:tcPr>
            <w:tcW w:w="2328" w:type="pct"/>
            <w:gridSpan w:val="2"/>
          </w:tcPr>
          <w:p w:rsidR="00C96571" w:rsidRPr="00140A88" w:rsidRDefault="00C96571" w:rsidP="00C96571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C96571" w:rsidRPr="00140A88" w:rsidRDefault="00C96571" w:rsidP="00C9657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Year Group</w:t>
            </w:r>
          </w:p>
        </w:tc>
        <w:tc>
          <w:tcPr>
            <w:tcW w:w="996" w:type="pct"/>
          </w:tcPr>
          <w:p w:rsidR="00C96571" w:rsidRPr="00140A88" w:rsidRDefault="00C96571" w:rsidP="00C96571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A21D4E" w:rsidRPr="008B1167" w:rsidTr="00784986">
        <w:trPr>
          <w:trHeight w:val="690"/>
        </w:trPr>
        <w:tc>
          <w:tcPr>
            <w:tcW w:w="980" w:type="pct"/>
          </w:tcPr>
          <w:p w:rsidR="00A21D4E" w:rsidRPr="00140A88" w:rsidRDefault="00A21D4E" w:rsidP="00C96571">
            <w:pPr>
              <w:rPr>
                <w:rFonts w:asciiTheme="minorHAnsi" w:hAnsiTheme="minorHAnsi"/>
                <w:b/>
                <w:szCs w:val="24"/>
              </w:rPr>
            </w:pPr>
            <w:r w:rsidRPr="00140A88">
              <w:rPr>
                <w:rFonts w:asciiTheme="minorHAnsi" w:hAnsiTheme="minorHAnsi"/>
                <w:b/>
                <w:szCs w:val="24"/>
              </w:rPr>
              <w:t xml:space="preserve">Date of </w:t>
            </w:r>
          </w:p>
          <w:p w:rsidR="00A21D4E" w:rsidRPr="00140A88" w:rsidRDefault="00A21D4E" w:rsidP="00C96571">
            <w:pPr>
              <w:rPr>
                <w:rFonts w:asciiTheme="minorHAnsi" w:hAnsiTheme="minorHAnsi"/>
                <w:b/>
                <w:szCs w:val="24"/>
              </w:rPr>
            </w:pPr>
            <w:r w:rsidRPr="00140A88">
              <w:rPr>
                <w:rFonts w:asciiTheme="minorHAnsi" w:hAnsiTheme="minorHAnsi"/>
                <w:b/>
                <w:szCs w:val="24"/>
              </w:rPr>
              <w:t xml:space="preserve">this meeting  </w:t>
            </w:r>
          </w:p>
        </w:tc>
        <w:tc>
          <w:tcPr>
            <w:tcW w:w="1261" w:type="pct"/>
          </w:tcPr>
          <w:p w:rsidR="00A21D4E" w:rsidRPr="0082765B" w:rsidRDefault="00A21D4E" w:rsidP="00784986">
            <w:pPr>
              <w:rPr>
                <w:b/>
                <w:szCs w:val="24"/>
              </w:rPr>
            </w:pPr>
          </w:p>
        </w:tc>
        <w:tc>
          <w:tcPr>
            <w:tcW w:w="1068" w:type="pct"/>
          </w:tcPr>
          <w:p w:rsidR="00784986" w:rsidRDefault="00A21D4E" w:rsidP="00784986">
            <w:pPr>
              <w:rPr>
                <w:rFonts w:asciiTheme="minorHAnsi" w:hAnsiTheme="minorHAnsi"/>
                <w:b/>
                <w:szCs w:val="24"/>
              </w:rPr>
            </w:pPr>
            <w:r w:rsidRPr="0082765B">
              <w:rPr>
                <w:rFonts w:asciiTheme="minorHAnsi" w:hAnsiTheme="minorHAnsi"/>
                <w:b/>
                <w:szCs w:val="24"/>
              </w:rPr>
              <w:t xml:space="preserve">Provisional Date </w:t>
            </w:r>
          </w:p>
          <w:p w:rsidR="00A21D4E" w:rsidRDefault="00A21D4E" w:rsidP="00784986">
            <w:r w:rsidRPr="0082765B">
              <w:rPr>
                <w:rFonts w:asciiTheme="minorHAnsi" w:hAnsiTheme="minorHAnsi"/>
                <w:b/>
                <w:szCs w:val="24"/>
              </w:rPr>
              <w:t xml:space="preserve">agreed for next PEP  </w:t>
            </w:r>
          </w:p>
        </w:tc>
        <w:tc>
          <w:tcPr>
            <w:tcW w:w="1692" w:type="pct"/>
            <w:gridSpan w:val="2"/>
          </w:tcPr>
          <w:p w:rsidR="00A21D4E" w:rsidRDefault="00A21D4E" w:rsidP="00784986"/>
        </w:tc>
      </w:tr>
    </w:tbl>
    <w:p w:rsidR="00C96571" w:rsidRDefault="00C96571" w:rsidP="00C96571">
      <w:pPr>
        <w:rPr>
          <w:rFonts w:ascii="Comic Sans MS" w:hAnsi="Comic Sans MS"/>
        </w:rPr>
      </w:pPr>
    </w:p>
    <w:p w:rsidR="00C96571" w:rsidRPr="00884B57" w:rsidRDefault="00C96571" w:rsidP="00C96571">
      <w:pPr>
        <w:rPr>
          <w:rFonts w:ascii="Comic Sans MS" w:hAnsi="Comic Sans M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5226"/>
        <w:gridCol w:w="1803"/>
        <w:gridCol w:w="1470"/>
      </w:tblGrid>
      <w:tr w:rsidR="00DD5760" w:rsidRPr="00140A88" w:rsidTr="00600A56">
        <w:tc>
          <w:tcPr>
            <w:tcW w:w="936" w:type="pct"/>
          </w:tcPr>
          <w:p w:rsidR="00DD5760" w:rsidRPr="00140A88" w:rsidRDefault="00DD5760" w:rsidP="00600A56">
            <w:pPr>
              <w:jc w:val="center"/>
              <w:rPr>
                <w:b/>
              </w:rPr>
            </w:pPr>
            <w:r w:rsidRPr="00140A88">
              <w:rPr>
                <w:b/>
              </w:rPr>
              <w:t>Title</w:t>
            </w:r>
          </w:p>
        </w:tc>
        <w:tc>
          <w:tcPr>
            <w:tcW w:w="2499" w:type="pct"/>
          </w:tcPr>
          <w:p w:rsidR="00DD5760" w:rsidRPr="00140A88" w:rsidRDefault="00DD5760" w:rsidP="00600A56">
            <w:pPr>
              <w:jc w:val="center"/>
              <w:rPr>
                <w:b/>
              </w:rPr>
            </w:pPr>
            <w:r w:rsidRPr="00140A88">
              <w:rPr>
                <w:b/>
              </w:rPr>
              <w:t xml:space="preserve">Name </w:t>
            </w:r>
            <w:r>
              <w:rPr>
                <w:b/>
              </w:rPr>
              <w:t>and e-mail address</w:t>
            </w:r>
          </w:p>
        </w:tc>
        <w:tc>
          <w:tcPr>
            <w:tcW w:w="862" w:type="pct"/>
          </w:tcPr>
          <w:p w:rsidR="00DD5760" w:rsidRPr="00140A88" w:rsidRDefault="00DD5760" w:rsidP="00600A5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Invited to meeting?</w:t>
            </w:r>
          </w:p>
        </w:tc>
        <w:tc>
          <w:tcPr>
            <w:tcW w:w="703" w:type="pct"/>
          </w:tcPr>
          <w:p w:rsidR="00DD5760" w:rsidRDefault="00DD5760" w:rsidP="00600A5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Attending</w:t>
            </w:r>
            <w:r w:rsidRPr="00140A88">
              <w:rPr>
                <w:b/>
                <w:szCs w:val="24"/>
              </w:rPr>
              <w:t xml:space="preserve"> </w:t>
            </w:r>
          </w:p>
          <w:p w:rsidR="00DD5760" w:rsidRPr="00140A88" w:rsidRDefault="00DD5760" w:rsidP="00600A56">
            <w:pPr>
              <w:jc w:val="center"/>
              <w:rPr>
                <w:b/>
                <w:szCs w:val="24"/>
              </w:rPr>
            </w:pPr>
            <w:r w:rsidRPr="00140A88">
              <w:rPr>
                <w:b/>
                <w:szCs w:val="24"/>
              </w:rPr>
              <w:t>meeting?</w:t>
            </w:r>
          </w:p>
        </w:tc>
      </w:tr>
      <w:tr w:rsidR="00DD5760" w:rsidRPr="00140A88" w:rsidTr="00600A56">
        <w:trPr>
          <w:trHeight w:val="480"/>
        </w:trPr>
        <w:tc>
          <w:tcPr>
            <w:tcW w:w="936" w:type="pct"/>
            <w:vMerge w:val="restart"/>
            <w:vAlign w:val="center"/>
          </w:tcPr>
          <w:p w:rsidR="00DD5760" w:rsidRPr="00140A88" w:rsidRDefault="00DD5760" w:rsidP="00600A56">
            <w:pPr>
              <w:jc w:val="center"/>
            </w:pPr>
            <w:r w:rsidRPr="00140A88">
              <w:t>Designated Teacher</w:t>
            </w:r>
          </w:p>
        </w:tc>
        <w:tc>
          <w:tcPr>
            <w:tcW w:w="2499" w:type="pct"/>
          </w:tcPr>
          <w:p w:rsidR="00DD5760" w:rsidRPr="00140A88" w:rsidRDefault="00DD5760" w:rsidP="00600A56">
            <w:pPr>
              <w:rPr>
                <w:sz w:val="20"/>
              </w:rPr>
            </w:pPr>
          </w:p>
        </w:tc>
        <w:tc>
          <w:tcPr>
            <w:tcW w:w="862" w:type="pct"/>
            <w:vMerge w:val="restart"/>
          </w:tcPr>
          <w:p w:rsidR="00DD5760" w:rsidRPr="00140A88" w:rsidRDefault="00DD5760" w:rsidP="00600A56"/>
        </w:tc>
        <w:tc>
          <w:tcPr>
            <w:tcW w:w="703" w:type="pct"/>
            <w:vMerge w:val="restart"/>
          </w:tcPr>
          <w:p w:rsidR="00DD5760" w:rsidRPr="00140A88" w:rsidRDefault="00DD5760" w:rsidP="00600A56"/>
        </w:tc>
      </w:tr>
      <w:tr w:rsidR="00DD5760" w:rsidRPr="00140A88" w:rsidTr="00600A56">
        <w:trPr>
          <w:trHeight w:val="480"/>
        </w:trPr>
        <w:tc>
          <w:tcPr>
            <w:tcW w:w="936" w:type="pct"/>
            <w:vMerge/>
            <w:vAlign w:val="center"/>
          </w:tcPr>
          <w:p w:rsidR="00DD5760" w:rsidRPr="00140A88" w:rsidRDefault="00DD5760" w:rsidP="00600A56">
            <w:pPr>
              <w:jc w:val="center"/>
            </w:pPr>
          </w:p>
        </w:tc>
        <w:tc>
          <w:tcPr>
            <w:tcW w:w="2499" w:type="pct"/>
            <w:shd w:val="clear" w:color="auto" w:fill="C6D9F1" w:themeFill="text2" w:themeFillTint="33"/>
          </w:tcPr>
          <w:p w:rsidR="00DD5760" w:rsidRDefault="00DD5760" w:rsidP="00600A56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862" w:type="pct"/>
            <w:vMerge/>
          </w:tcPr>
          <w:p w:rsidR="00DD5760" w:rsidRPr="00140A88" w:rsidRDefault="00DD5760" w:rsidP="00600A56"/>
        </w:tc>
        <w:tc>
          <w:tcPr>
            <w:tcW w:w="703" w:type="pct"/>
            <w:vMerge/>
          </w:tcPr>
          <w:p w:rsidR="00DD5760" w:rsidRPr="00140A88" w:rsidRDefault="00DD5760" w:rsidP="00600A56"/>
        </w:tc>
      </w:tr>
      <w:tr w:rsidR="00DD5760" w:rsidRPr="00140A88" w:rsidTr="00600A56">
        <w:trPr>
          <w:trHeight w:val="510"/>
        </w:trPr>
        <w:tc>
          <w:tcPr>
            <w:tcW w:w="936" w:type="pct"/>
            <w:vMerge w:val="restart"/>
            <w:vAlign w:val="center"/>
          </w:tcPr>
          <w:p w:rsidR="00DD5760" w:rsidRPr="00140A88" w:rsidRDefault="00DD5760" w:rsidP="00600A56">
            <w:pPr>
              <w:jc w:val="center"/>
            </w:pPr>
            <w:r w:rsidRPr="00140A88">
              <w:t>Social Worker</w:t>
            </w:r>
          </w:p>
        </w:tc>
        <w:tc>
          <w:tcPr>
            <w:tcW w:w="2499" w:type="pct"/>
          </w:tcPr>
          <w:p w:rsidR="00DD5760" w:rsidRPr="00140A88" w:rsidRDefault="00DD5760" w:rsidP="00600A56"/>
        </w:tc>
        <w:tc>
          <w:tcPr>
            <w:tcW w:w="862" w:type="pct"/>
            <w:vMerge w:val="restart"/>
          </w:tcPr>
          <w:p w:rsidR="00DD5760" w:rsidRPr="00140A88" w:rsidRDefault="00DD5760" w:rsidP="00600A56"/>
        </w:tc>
        <w:tc>
          <w:tcPr>
            <w:tcW w:w="703" w:type="pct"/>
            <w:vMerge w:val="restart"/>
          </w:tcPr>
          <w:p w:rsidR="00DD5760" w:rsidRPr="00140A88" w:rsidRDefault="00DD5760" w:rsidP="00600A56"/>
        </w:tc>
      </w:tr>
      <w:tr w:rsidR="00DD5760" w:rsidRPr="00140A88" w:rsidTr="00600A56">
        <w:trPr>
          <w:trHeight w:val="510"/>
        </w:trPr>
        <w:tc>
          <w:tcPr>
            <w:tcW w:w="936" w:type="pct"/>
            <w:vMerge/>
            <w:vAlign w:val="center"/>
          </w:tcPr>
          <w:p w:rsidR="00DD5760" w:rsidRPr="00140A88" w:rsidRDefault="00DD5760" w:rsidP="00600A56">
            <w:pPr>
              <w:jc w:val="center"/>
            </w:pPr>
          </w:p>
        </w:tc>
        <w:tc>
          <w:tcPr>
            <w:tcW w:w="2499" w:type="pct"/>
            <w:shd w:val="clear" w:color="auto" w:fill="C6D9F1" w:themeFill="text2" w:themeFillTint="33"/>
          </w:tcPr>
          <w:p w:rsidR="00DD5760" w:rsidRDefault="00DD5760" w:rsidP="00600A56">
            <w:r>
              <w:rPr>
                <w:sz w:val="20"/>
              </w:rPr>
              <w:t>e-mail</w:t>
            </w:r>
          </w:p>
        </w:tc>
        <w:tc>
          <w:tcPr>
            <w:tcW w:w="862" w:type="pct"/>
            <w:vMerge/>
          </w:tcPr>
          <w:p w:rsidR="00DD5760" w:rsidRPr="00140A88" w:rsidRDefault="00DD5760" w:rsidP="00600A56"/>
        </w:tc>
        <w:tc>
          <w:tcPr>
            <w:tcW w:w="703" w:type="pct"/>
            <w:vMerge/>
          </w:tcPr>
          <w:p w:rsidR="00DD5760" w:rsidRPr="00140A88" w:rsidRDefault="00DD5760" w:rsidP="00600A56"/>
        </w:tc>
      </w:tr>
      <w:tr w:rsidR="00DD5760" w:rsidRPr="00140A88" w:rsidTr="00600A56">
        <w:trPr>
          <w:trHeight w:val="510"/>
        </w:trPr>
        <w:tc>
          <w:tcPr>
            <w:tcW w:w="936" w:type="pct"/>
            <w:vMerge w:val="restart"/>
            <w:vAlign w:val="center"/>
          </w:tcPr>
          <w:p w:rsidR="00DD5760" w:rsidRPr="00140A88" w:rsidRDefault="00DD5760" w:rsidP="00600A56">
            <w:pPr>
              <w:jc w:val="center"/>
            </w:pPr>
            <w:r>
              <w:t>Carer/Key Worker</w:t>
            </w:r>
          </w:p>
        </w:tc>
        <w:tc>
          <w:tcPr>
            <w:tcW w:w="2499" w:type="pct"/>
          </w:tcPr>
          <w:p w:rsidR="00DD5760" w:rsidRPr="00140A88" w:rsidRDefault="00DD5760" w:rsidP="00600A56"/>
        </w:tc>
        <w:tc>
          <w:tcPr>
            <w:tcW w:w="862" w:type="pct"/>
            <w:vMerge w:val="restart"/>
          </w:tcPr>
          <w:p w:rsidR="00DD5760" w:rsidRPr="00140A88" w:rsidRDefault="00DD5760" w:rsidP="00600A56"/>
        </w:tc>
        <w:tc>
          <w:tcPr>
            <w:tcW w:w="703" w:type="pct"/>
            <w:vMerge w:val="restart"/>
          </w:tcPr>
          <w:p w:rsidR="00DD5760" w:rsidRPr="00140A88" w:rsidRDefault="00DD5760" w:rsidP="00600A56"/>
        </w:tc>
      </w:tr>
      <w:tr w:rsidR="00DD5760" w:rsidRPr="00140A88" w:rsidTr="00600A56">
        <w:trPr>
          <w:trHeight w:val="510"/>
        </w:trPr>
        <w:tc>
          <w:tcPr>
            <w:tcW w:w="936" w:type="pct"/>
            <w:vMerge/>
            <w:vAlign w:val="center"/>
          </w:tcPr>
          <w:p w:rsidR="00DD5760" w:rsidRDefault="00DD5760" w:rsidP="00600A56">
            <w:pPr>
              <w:jc w:val="center"/>
            </w:pPr>
          </w:p>
        </w:tc>
        <w:tc>
          <w:tcPr>
            <w:tcW w:w="2499" w:type="pct"/>
            <w:shd w:val="clear" w:color="auto" w:fill="C6D9F1" w:themeFill="text2" w:themeFillTint="33"/>
          </w:tcPr>
          <w:p w:rsidR="00DD5760" w:rsidRPr="00140A88" w:rsidRDefault="00DD5760" w:rsidP="00600A56">
            <w:r>
              <w:rPr>
                <w:sz w:val="20"/>
              </w:rPr>
              <w:t>e-mail</w:t>
            </w:r>
          </w:p>
        </w:tc>
        <w:tc>
          <w:tcPr>
            <w:tcW w:w="862" w:type="pct"/>
            <w:vMerge/>
          </w:tcPr>
          <w:p w:rsidR="00DD5760" w:rsidRPr="00140A88" w:rsidRDefault="00DD5760" w:rsidP="00600A56"/>
        </w:tc>
        <w:tc>
          <w:tcPr>
            <w:tcW w:w="703" w:type="pct"/>
            <w:vMerge/>
          </w:tcPr>
          <w:p w:rsidR="00DD5760" w:rsidRPr="00140A88" w:rsidRDefault="00DD5760" w:rsidP="00600A56"/>
        </w:tc>
      </w:tr>
      <w:tr w:rsidR="00DD5760" w:rsidRPr="00140A88" w:rsidTr="00600A56">
        <w:trPr>
          <w:trHeight w:val="510"/>
        </w:trPr>
        <w:tc>
          <w:tcPr>
            <w:tcW w:w="936" w:type="pct"/>
            <w:vMerge w:val="restart"/>
            <w:vAlign w:val="center"/>
          </w:tcPr>
          <w:p w:rsidR="00DD5760" w:rsidRDefault="00DD5760" w:rsidP="00600A56">
            <w:pPr>
              <w:jc w:val="center"/>
            </w:pPr>
          </w:p>
          <w:p w:rsidR="00DD5760" w:rsidRPr="00140A88" w:rsidRDefault="00DD5760" w:rsidP="00600A56">
            <w:pPr>
              <w:jc w:val="center"/>
            </w:pPr>
            <w:r w:rsidRPr="00140A88">
              <w:t>Parents</w:t>
            </w:r>
            <w:r>
              <w:t xml:space="preserve"> / Relatives</w:t>
            </w:r>
          </w:p>
        </w:tc>
        <w:tc>
          <w:tcPr>
            <w:tcW w:w="2499" w:type="pct"/>
          </w:tcPr>
          <w:p w:rsidR="00DD5760" w:rsidRPr="00140A88" w:rsidRDefault="00DD5760" w:rsidP="00600A56"/>
        </w:tc>
        <w:tc>
          <w:tcPr>
            <w:tcW w:w="862" w:type="pct"/>
            <w:vMerge w:val="restart"/>
          </w:tcPr>
          <w:p w:rsidR="00DD5760" w:rsidRPr="00140A88" w:rsidRDefault="00DD5760" w:rsidP="00600A56"/>
        </w:tc>
        <w:tc>
          <w:tcPr>
            <w:tcW w:w="703" w:type="pct"/>
            <w:vMerge w:val="restart"/>
          </w:tcPr>
          <w:p w:rsidR="00DD5760" w:rsidRPr="00140A88" w:rsidRDefault="00DD5760" w:rsidP="00600A56"/>
        </w:tc>
      </w:tr>
      <w:tr w:rsidR="00DD5760" w:rsidRPr="00140A88" w:rsidTr="00600A56">
        <w:trPr>
          <w:trHeight w:val="510"/>
        </w:trPr>
        <w:tc>
          <w:tcPr>
            <w:tcW w:w="936" w:type="pct"/>
            <w:vMerge/>
            <w:vAlign w:val="center"/>
          </w:tcPr>
          <w:p w:rsidR="00DD5760" w:rsidRDefault="00DD5760" w:rsidP="00600A56">
            <w:pPr>
              <w:jc w:val="center"/>
            </w:pPr>
          </w:p>
        </w:tc>
        <w:tc>
          <w:tcPr>
            <w:tcW w:w="2499" w:type="pct"/>
            <w:shd w:val="clear" w:color="auto" w:fill="C6D9F1" w:themeFill="text2" w:themeFillTint="33"/>
          </w:tcPr>
          <w:p w:rsidR="00DD5760" w:rsidRPr="00140A88" w:rsidRDefault="00DD5760" w:rsidP="00600A56">
            <w:r>
              <w:rPr>
                <w:sz w:val="20"/>
              </w:rPr>
              <w:t>e-mail</w:t>
            </w:r>
          </w:p>
        </w:tc>
        <w:tc>
          <w:tcPr>
            <w:tcW w:w="862" w:type="pct"/>
            <w:vMerge/>
          </w:tcPr>
          <w:p w:rsidR="00DD5760" w:rsidRPr="00140A88" w:rsidRDefault="00DD5760" w:rsidP="00600A56"/>
        </w:tc>
        <w:tc>
          <w:tcPr>
            <w:tcW w:w="703" w:type="pct"/>
            <w:vMerge/>
          </w:tcPr>
          <w:p w:rsidR="00DD5760" w:rsidRPr="00140A88" w:rsidRDefault="00DD5760" w:rsidP="00600A56"/>
        </w:tc>
      </w:tr>
      <w:tr w:rsidR="00DD5760" w:rsidRPr="00140A88" w:rsidTr="00600A56">
        <w:tc>
          <w:tcPr>
            <w:tcW w:w="936" w:type="pct"/>
            <w:vAlign w:val="center"/>
          </w:tcPr>
          <w:p w:rsidR="00DD5760" w:rsidRPr="00140A88" w:rsidRDefault="00DD5760" w:rsidP="00600A56">
            <w:pPr>
              <w:jc w:val="center"/>
            </w:pPr>
            <w:r w:rsidRPr="00140A88">
              <w:t>Young person</w:t>
            </w:r>
          </w:p>
        </w:tc>
        <w:tc>
          <w:tcPr>
            <w:tcW w:w="2499" w:type="pct"/>
          </w:tcPr>
          <w:p w:rsidR="00DD5760" w:rsidRPr="00140A88" w:rsidRDefault="00DD5760" w:rsidP="00600A56"/>
          <w:p w:rsidR="00DD5760" w:rsidRPr="00140A88" w:rsidRDefault="00DD5760" w:rsidP="00600A56"/>
        </w:tc>
        <w:tc>
          <w:tcPr>
            <w:tcW w:w="862" w:type="pct"/>
          </w:tcPr>
          <w:p w:rsidR="00DD5760" w:rsidRPr="00140A88" w:rsidRDefault="00DD5760" w:rsidP="00600A56"/>
        </w:tc>
        <w:tc>
          <w:tcPr>
            <w:tcW w:w="703" w:type="pct"/>
          </w:tcPr>
          <w:p w:rsidR="00DD5760" w:rsidRPr="00140A88" w:rsidRDefault="00DD5760" w:rsidP="00600A56"/>
        </w:tc>
      </w:tr>
      <w:tr w:rsidR="00DD5760" w:rsidRPr="00140A88" w:rsidTr="00600A56">
        <w:trPr>
          <w:trHeight w:val="510"/>
        </w:trPr>
        <w:tc>
          <w:tcPr>
            <w:tcW w:w="936" w:type="pct"/>
            <w:vMerge w:val="restart"/>
            <w:vAlign w:val="center"/>
          </w:tcPr>
          <w:p w:rsidR="00DD5760" w:rsidRDefault="00DD5760" w:rsidP="00600A56">
            <w:pPr>
              <w:jc w:val="center"/>
            </w:pPr>
            <w:r>
              <w:t>IRO</w:t>
            </w:r>
          </w:p>
          <w:p w:rsidR="00DD5760" w:rsidRPr="00140A88" w:rsidRDefault="00DD5760" w:rsidP="00600A56">
            <w:pPr>
              <w:jc w:val="center"/>
            </w:pPr>
          </w:p>
        </w:tc>
        <w:tc>
          <w:tcPr>
            <w:tcW w:w="2499" w:type="pct"/>
          </w:tcPr>
          <w:p w:rsidR="00DD5760" w:rsidRPr="00140A88" w:rsidRDefault="00DD5760" w:rsidP="00600A56"/>
        </w:tc>
        <w:tc>
          <w:tcPr>
            <w:tcW w:w="862" w:type="pct"/>
            <w:vMerge w:val="restart"/>
          </w:tcPr>
          <w:p w:rsidR="00DD5760" w:rsidRPr="00140A88" w:rsidRDefault="00DD5760" w:rsidP="00600A56"/>
        </w:tc>
        <w:tc>
          <w:tcPr>
            <w:tcW w:w="703" w:type="pct"/>
            <w:vMerge w:val="restart"/>
          </w:tcPr>
          <w:p w:rsidR="00DD5760" w:rsidRPr="00140A88" w:rsidRDefault="00DD5760" w:rsidP="00600A56"/>
        </w:tc>
      </w:tr>
      <w:tr w:rsidR="00DD5760" w:rsidRPr="00140A88" w:rsidTr="00600A56">
        <w:trPr>
          <w:trHeight w:val="510"/>
        </w:trPr>
        <w:tc>
          <w:tcPr>
            <w:tcW w:w="936" w:type="pct"/>
            <w:vMerge/>
            <w:vAlign w:val="center"/>
          </w:tcPr>
          <w:p w:rsidR="00DD5760" w:rsidRDefault="00DD5760" w:rsidP="00600A56">
            <w:pPr>
              <w:jc w:val="center"/>
            </w:pPr>
          </w:p>
        </w:tc>
        <w:tc>
          <w:tcPr>
            <w:tcW w:w="2499" w:type="pct"/>
            <w:shd w:val="clear" w:color="auto" w:fill="C6D9F1" w:themeFill="text2" w:themeFillTint="33"/>
          </w:tcPr>
          <w:p w:rsidR="00DD5760" w:rsidRPr="00140A88" w:rsidRDefault="00DD5760" w:rsidP="00600A56">
            <w:r>
              <w:rPr>
                <w:sz w:val="20"/>
              </w:rPr>
              <w:t>e-mail</w:t>
            </w:r>
          </w:p>
        </w:tc>
        <w:tc>
          <w:tcPr>
            <w:tcW w:w="862" w:type="pct"/>
            <w:vMerge/>
          </w:tcPr>
          <w:p w:rsidR="00DD5760" w:rsidRPr="00140A88" w:rsidRDefault="00DD5760" w:rsidP="00600A56"/>
        </w:tc>
        <w:tc>
          <w:tcPr>
            <w:tcW w:w="703" w:type="pct"/>
            <w:vMerge/>
          </w:tcPr>
          <w:p w:rsidR="00DD5760" w:rsidRPr="00140A88" w:rsidRDefault="00DD5760" w:rsidP="00600A56"/>
        </w:tc>
      </w:tr>
      <w:tr w:rsidR="00DD5760" w:rsidRPr="00140A88" w:rsidTr="00600A56">
        <w:trPr>
          <w:trHeight w:val="510"/>
        </w:trPr>
        <w:tc>
          <w:tcPr>
            <w:tcW w:w="936" w:type="pct"/>
            <w:vMerge w:val="restart"/>
            <w:vAlign w:val="center"/>
          </w:tcPr>
          <w:p w:rsidR="00DD5760" w:rsidRPr="00140A88" w:rsidRDefault="00DD5760" w:rsidP="00600A56">
            <w:pPr>
              <w:jc w:val="center"/>
            </w:pPr>
            <w:r w:rsidRPr="00140A88">
              <w:t>Other</w:t>
            </w:r>
          </w:p>
          <w:p w:rsidR="00DD5760" w:rsidRPr="00140A88" w:rsidRDefault="00DD5760" w:rsidP="00600A56">
            <w:pPr>
              <w:jc w:val="center"/>
            </w:pPr>
          </w:p>
        </w:tc>
        <w:tc>
          <w:tcPr>
            <w:tcW w:w="2499" w:type="pct"/>
          </w:tcPr>
          <w:p w:rsidR="00DD5760" w:rsidRPr="00140A88" w:rsidRDefault="00DD5760" w:rsidP="00600A56"/>
        </w:tc>
        <w:tc>
          <w:tcPr>
            <w:tcW w:w="862" w:type="pct"/>
            <w:vMerge w:val="restart"/>
          </w:tcPr>
          <w:p w:rsidR="00DD5760" w:rsidRPr="00140A88" w:rsidRDefault="00DD5760" w:rsidP="00600A56"/>
        </w:tc>
        <w:tc>
          <w:tcPr>
            <w:tcW w:w="703" w:type="pct"/>
            <w:vMerge w:val="restart"/>
          </w:tcPr>
          <w:p w:rsidR="00DD5760" w:rsidRPr="00140A88" w:rsidRDefault="00DD5760" w:rsidP="00600A56"/>
        </w:tc>
      </w:tr>
      <w:tr w:rsidR="00DD5760" w:rsidRPr="00140A88" w:rsidTr="00600A56">
        <w:trPr>
          <w:trHeight w:val="510"/>
        </w:trPr>
        <w:tc>
          <w:tcPr>
            <w:tcW w:w="936" w:type="pct"/>
            <w:vMerge/>
            <w:vAlign w:val="center"/>
          </w:tcPr>
          <w:p w:rsidR="00DD5760" w:rsidRPr="00140A88" w:rsidRDefault="00DD5760" w:rsidP="00600A56">
            <w:pPr>
              <w:jc w:val="center"/>
            </w:pPr>
          </w:p>
        </w:tc>
        <w:tc>
          <w:tcPr>
            <w:tcW w:w="2499" w:type="pct"/>
            <w:shd w:val="clear" w:color="auto" w:fill="C6D9F1" w:themeFill="text2" w:themeFillTint="33"/>
          </w:tcPr>
          <w:p w:rsidR="00DD5760" w:rsidRPr="00140A88" w:rsidRDefault="00DD5760" w:rsidP="00600A56">
            <w:r>
              <w:t>e-mail</w:t>
            </w:r>
          </w:p>
        </w:tc>
        <w:tc>
          <w:tcPr>
            <w:tcW w:w="862" w:type="pct"/>
            <w:vMerge/>
          </w:tcPr>
          <w:p w:rsidR="00DD5760" w:rsidRPr="00140A88" w:rsidRDefault="00DD5760" w:rsidP="00600A56"/>
        </w:tc>
        <w:tc>
          <w:tcPr>
            <w:tcW w:w="703" w:type="pct"/>
            <w:vMerge/>
          </w:tcPr>
          <w:p w:rsidR="00DD5760" w:rsidRPr="00140A88" w:rsidRDefault="00DD5760" w:rsidP="00600A56"/>
        </w:tc>
      </w:tr>
      <w:tr w:rsidR="00DD5760" w:rsidRPr="00140A88" w:rsidTr="00600A56">
        <w:tc>
          <w:tcPr>
            <w:tcW w:w="936" w:type="pct"/>
            <w:vAlign w:val="center"/>
          </w:tcPr>
          <w:p w:rsidR="00DD5760" w:rsidRPr="00983B2D" w:rsidRDefault="00DD5760" w:rsidP="00600A56">
            <w:pPr>
              <w:jc w:val="center"/>
            </w:pPr>
            <w:r>
              <w:t>Virtual School Team:</w:t>
            </w:r>
          </w:p>
        </w:tc>
        <w:tc>
          <w:tcPr>
            <w:tcW w:w="2499" w:type="pct"/>
            <w:shd w:val="clear" w:color="auto" w:fill="auto"/>
          </w:tcPr>
          <w:p w:rsidR="00DD5760" w:rsidRPr="00116F2B" w:rsidRDefault="00C73A78" w:rsidP="00600A5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VSH: </w:t>
            </w:r>
            <w:r w:rsidR="009D43B6">
              <w:rPr>
                <w:b/>
                <w:sz w:val="20"/>
              </w:rPr>
              <w:t xml:space="preserve">Michelle Salter </w:t>
            </w:r>
            <w:hyperlink r:id="rId9" w:history="1">
              <w:r w:rsidR="009D43B6">
                <w:rPr>
                  <w:rStyle w:val="Hyperlink"/>
                  <w:sz w:val="20"/>
                </w:rPr>
                <w:t>Michelle.salter@telford.gov.uk</w:t>
              </w:r>
            </w:hyperlink>
            <w:r w:rsidR="009D43B6">
              <w:rPr>
                <w:color w:val="0000FF" w:themeColor="hyperlink"/>
                <w:sz w:val="20"/>
                <w:u w:val="single"/>
              </w:rPr>
              <w:t xml:space="preserve"> </w:t>
            </w:r>
            <w:r w:rsidR="009D43B6">
              <w:rPr>
                <w:sz w:val="20"/>
              </w:rPr>
              <w:t xml:space="preserve"> </w:t>
            </w:r>
            <w:bookmarkStart w:id="0" w:name="_GoBack"/>
            <w:bookmarkEnd w:id="0"/>
          </w:p>
          <w:p w:rsidR="00DD5760" w:rsidRPr="00DD5760" w:rsidRDefault="00DD5760" w:rsidP="00600A56">
            <w:pPr>
              <w:rPr>
                <w:b/>
                <w:sz w:val="20"/>
              </w:rPr>
            </w:pPr>
            <w:r w:rsidRPr="00DD5760">
              <w:rPr>
                <w:b/>
                <w:sz w:val="20"/>
              </w:rPr>
              <w:t>Inclusion Mentor:</w:t>
            </w:r>
          </w:p>
          <w:p w:rsidR="00DD5760" w:rsidRPr="00FC3B4D" w:rsidRDefault="00DD5760" w:rsidP="00600A56">
            <w:pPr>
              <w:rPr>
                <w:b/>
              </w:rPr>
            </w:pPr>
          </w:p>
        </w:tc>
        <w:tc>
          <w:tcPr>
            <w:tcW w:w="862" w:type="pct"/>
            <w:shd w:val="clear" w:color="auto" w:fill="auto"/>
          </w:tcPr>
          <w:p w:rsidR="00DD5760" w:rsidRPr="00140A88" w:rsidRDefault="00DD5760" w:rsidP="00600A56"/>
        </w:tc>
        <w:tc>
          <w:tcPr>
            <w:tcW w:w="703" w:type="pct"/>
          </w:tcPr>
          <w:p w:rsidR="00DD5760" w:rsidRPr="00140A88" w:rsidRDefault="00DD5760" w:rsidP="00600A56"/>
        </w:tc>
      </w:tr>
    </w:tbl>
    <w:p w:rsidR="00C96571" w:rsidRDefault="00C96571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A178CE" w:rsidRDefault="00A178CE" w:rsidP="00A178CE">
      <w:pPr>
        <w:rPr>
          <w:rFonts w:ascii="Comic Sans MS" w:hAnsi="Comic Sans MS"/>
        </w:rPr>
      </w:pPr>
    </w:p>
    <w:p w:rsidR="00A178CE" w:rsidRPr="00003573" w:rsidRDefault="00B30C66" w:rsidP="00A178CE">
      <w:pPr>
        <w:jc w:val="right"/>
        <w:rPr>
          <w:rStyle w:val="IntenseEmphasis"/>
          <w:color w:val="FF0000"/>
        </w:rPr>
      </w:pPr>
      <w:r>
        <w:rPr>
          <w:rStyle w:val="IntenseEmphasis"/>
          <w:color w:val="FF0000"/>
        </w:rPr>
        <w:t>Section 1</w:t>
      </w:r>
    </w:p>
    <w:p w:rsidR="00A178CE" w:rsidRPr="00A178CE" w:rsidRDefault="00A178CE" w:rsidP="00A178CE">
      <w:pPr>
        <w:pStyle w:val="Title"/>
        <w:rPr>
          <w:b/>
          <w:bCs/>
          <w:i/>
          <w:iCs/>
          <w:color w:val="4F81BD" w:themeColor="accent1"/>
          <w:sz w:val="24"/>
          <w:szCs w:val="24"/>
        </w:rPr>
      </w:pPr>
      <w:r w:rsidRPr="00387CBF">
        <w:rPr>
          <w:rStyle w:val="IntenseEmphasis"/>
        </w:rPr>
        <w:t>How I think I am doing</w:t>
      </w:r>
      <w:r>
        <w:rPr>
          <w:rStyle w:val="IntenseEmphasis"/>
        </w:rPr>
        <w:t>:</w:t>
      </w:r>
      <w:r w:rsidRPr="00A178CE">
        <w:rPr>
          <w:rStyle w:val="IntenseEmphasis"/>
          <w:color w:val="FF0000"/>
        </w:rPr>
        <w:t>MY</w:t>
      </w:r>
      <w:r>
        <w:rPr>
          <w:rStyle w:val="IntenseEmphasis"/>
        </w:rPr>
        <w:t xml:space="preserve">PEP </w:t>
      </w:r>
      <w:r w:rsidR="004350A9">
        <w:rPr>
          <w:rStyle w:val="IntenseEmphasis"/>
        </w:rPr>
        <w:t>[KS3-4]</w:t>
      </w:r>
    </w:p>
    <w:p w:rsidR="00A178CE" w:rsidRPr="00A178CE" w:rsidRDefault="00A178CE" w:rsidP="00A178CE">
      <w:pPr>
        <w:rPr>
          <w:rFonts w:asciiTheme="minorHAnsi" w:hAnsiTheme="minorHAnsi"/>
          <w:i/>
          <w:color w:val="548DD4" w:themeColor="text2" w:themeTint="99"/>
        </w:rPr>
      </w:pPr>
      <w:r w:rsidRPr="00003573">
        <w:rPr>
          <w:rFonts w:asciiTheme="minorHAnsi" w:hAnsiTheme="minorHAnsi"/>
          <w:i/>
          <w:color w:val="548DD4" w:themeColor="text2" w:themeTint="99"/>
        </w:rPr>
        <w:t>This section of the plan should be completed by the pupil and relevant teacher/carer or social worker in advance of the PEP meeting.</w:t>
      </w:r>
      <w:r>
        <w:rPr>
          <w:rFonts w:asciiTheme="minorHAnsi" w:hAnsiTheme="minorHAnsi"/>
          <w:i/>
          <w:color w:val="548DD4" w:themeColor="text2" w:themeTint="99"/>
        </w:rPr>
        <w:t xml:space="preserve"> The questions should be used as prompts for a guided conversation between the YP and adult. </w:t>
      </w:r>
    </w:p>
    <w:p w:rsidR="00A178CE" w:rsidRPr="00003573" w:rsidRDefault="00A178CE" w:rsidP="00A178CE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What I enjoy about school: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4"/>
      </w:tblGrid>
      <w:tr w:rsidR="00A178CE" w:rsidRPr="00003573" w:rsidTr="00763703">
        <w:trPr>
          <w:trHeight w:val="1066"/>
        </w:trPr>
        <w:tc>
          <w:tcPr>
            <w:tcW w:w="10414" w:type="dxa"/>
          </w:tcPr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i/>
                <w:color w:val="548DD4" w:themeColor="text2" w:themeTint="99"/>
              </w:rPr>
            </w:pPr>
          </w:p>
        </w:tc>
      </w:tr>
    </w:tbl>
    <w:p w:rsidR="00A178CE" w:rsidRPr="00003573" w:rsidRDefault="00A178CE" w:rsidP="00A178CE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color w:val="548DD4" w:themeColor="text2" w:themeTint="99"/>
        </w:rPr>
      </w:pPr>
      <w:r w:rsidRPr="00003573">
        <w:rPr>
          <w:rFonts w:asciiTheme="minorHAnsi" w:hAnsiTheme="minorHAnsi"/>
          <w:b/>
          <w:color w:val="548DD4" w:themeColor="text2" w:themeTint="99"/>
        </w:rPr>
        <w:t>Things I’m good at:</w:t>
      </w:r>
    </w:p>
    <w:tbl>
      <w:tblPr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9"/>
      </w:tblGrid>
      <w:tr w:rsidR="00A178CE" w:rsidRPr="00003573" w:rsidTr="00763703">
        <w:trPr>
          <w:trHeight w:val="766"/>
        </w:trPr>
        <w:tc>
          <w:tcPr>
            <w:tcW w:w="10699" w:type="dxa"/>
          </w:tcPr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A178CE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A178CE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</w:tc>
      </w:tr>
    </w:tbl>
    <w:p w:rsidR="00A178CE" w:rsidRPr="00003573" w:rsidRDefault="00A178CE" w:rsidP="00A178CE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color w:val="548DD4" w:themeColor="text2" w:themeTint="99"/>
        </w:rPr>
      </w:pPr>
      <w:r w:rsidRPr="00003573">
        <w:rPr>
          <w:rFonts w:asciiTheme="minorHAnsi" w:hAnsiTheme="minorHAnsi"/>
          <w:b/>
          <w:color w:val="548DD4" w:themeColor="text2" w:themeTint="99"/>
        </w:rPr>
        <w:t>Activities I am involved in are:</w:t>
      </w: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4"/>
      </w:tblGrid>
      <w:tr w:rsidR="00A178CE" w:rsidRPr="00003573" w:rsidTr="00763703">
        <w:trPr>
          <w:trHeight w:val="2138"/>
        </w:trPr>
        <w:tc>
          <w:tcPr>
            <w:tcW w:w="10684" w:type="dxa"/>
          </w:tcPr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  <w:r w:rsidRPr="00003573">
              <w:rPr>
                <w:rFonts w:asciiTheme="minorHAnsi" w:hAnsiTheme="minorHAnsi"/>
                <w:color w:val="548DD4" w:themeColor="text2" w:themeTint="99"/>
              </w:rPr>
              <w:t xml:space="preserve">In school: </w:t>
            </w:r>
          </w:p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  <w:r w:rsidRPr="00003573">
              <w:rPr>
                <w:rFonts w:asciiTheme="minorHAnsi" w:hAnsiTheme="minorHAnsi"/>
                <w:color w:val="548DD4" w:themeColor="text2" w:themeTint="99"/>
              </w:rPr>
              <w:t xml:space="preserve">Out of school: </w:t>
            </w:r>
          </w:p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A178CE" w:rsidRPr="00A178CE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i/>
                <w:color w:val="548DD4" w:themeColor="text2" w:themeTint="99"/>
              </w:rPr>
            </w:pPr>
            <w:r w:rsidRPr="00003573">
              <w:rPr>
                <w:rFonts w:asciiTheme="minorHAnsi" w:hAnsiTheme="minorHAnsi"/>
                <w:color w:val="548DD4" w:themeColor="text2" w:themeTint="99"/>
              </w:rPr>
              <w:t>Do I spend more than 2 hours per week in organised out-of-school activities</w:t>
            </w:r>
            <w:r>
              <w:rPr>
                <w:rFonts w:asciiTheme="minorHAnsi" w:hAnsiTheme="minorHAnsi"/>
                <w:color w:val="548DD4" w:themeColor="text2" w:themeTint="99"/>
              </w:rPr>
              <w:t>, such as sports clubs</w:t>
            </w:r>
            <w:r w:rsidRPr="00003573">
              <w:rPr>
                <w:rFonts w:asciiTheme="minorHAnsi" w:hAnsiTheme="minorHAnsi"/>
                <w:color w:val="548DD4" w:themeColor="text2" w:themeTint="99"/>
              </w:rPr>
              <w:t xml:space="preserve"> </w:t>
            </w:r>
            <w:r>
              <w:rPr>
                <w:rFonts w:asciiTheme="minorHAnsi" w:hAnsiTheme="minorHAnsi"/>
                <w:color w:val="548DD4" w:themeColor="text2" w:themeTint="99"/>
              </w:rPr>
              <w:t xml:space="preserve">or music </w:t>
            </w:r>
            <w:r w:rsidRPr="00003573">
              <w:rPr>
                <w:rFonts w:asciiTheme="minorHAnsi" w:hAnsiTheme="minorHAnsi"/>
                <w:color w:val="548DD4" w:themeColor="text2" w:themeTint="99"/>
              </w:rPr>
              <w:t xml:space="preserve">with others? </w:t>
            </w:r>
            <w:r w:rsidRPr="00EB1E50">
              <w:rPr>
                <w:rFonts w:asciiTheme="minorHAnsi" w:hAnsiTheme="minorHAnsi"/>
                <w:b/>
                <w:color w:val="548DD4" w:themeColor="text2" w:themeTint="99"/>
              </w:rPr>
              <w:t>Yes/No</w:t>
            </w:r>
            <w:r>
              <w:rPr>
                <w:rFonts w:asciiTheme="minorHAnsi" w:hAnsiTheme="minorHAnsi"/>
                <w:b/>
                <w:color w:val="548DD4" w:themeColor="text2" w:themeTint="99"/>
              </w:rPr>
              <w:t xml:space="preserve"> </w:t>
            </w:r>
            <w:r>
              <w:rPr>
                <w:rFonts w:asciiTheme="minorHAnsi" w:hAnsiTheme="minorHAnsi"/>
                <w:i/>
                <w:color w:val="548DD4" w:themeColor="text2" w:themeTint="99"/>
              </w:rPr>
              <w:t>(delete as appropriate)</w:t>
            </w:r>
          </w:p>
        </w:tc>
      </w:tr>
    </w:tbl>
    <w:p w:rsidR="00A178CE" w:rsidRPr="00003573" w:rsidRDefault="00A178CE" w:rsidP="00A178CE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color w:val="548DD4" w:themeColor="text2" w:themeTint="99"/>
        </w:rPr>
      </w:pPr>
      <w:r w:rsidRPr="00003573">
        <w:rPr>
          <w:rFonts w:asciiTheme="minorHAnsi" w:hAnsiTheme="minorHAnsi"/>
          <w:b/>
          <w:color w:val="548DD4" w:themeColor="text2" w:themeTint="99"/>
        </w:rPr>
        <w:t>People who support and help me:</w:t>
      </w:r>
      <w:r>
        <w:rPr>
          <w:rFonts w:asciiTheme="minorHAnsi" w:hAnsiTheme="minorHAnsi"/>
          <w:b/>
          <w:color w:val="548DD4" w:themeColor="text2" w:themeTint="99"/>
        </w:rPr>
        <w:t xml:space="preserve"> What support do they provide? Why is it helpful?</w:t>
      </w:r>
    </w:p>
    <w:p w:rsidR="00A178CE" w:rsidRPr="00003573" w:rsidRDefault="00A178CE" w:rsidP="00A178C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  <w:color w:val="548DD4" w:themeColor="text2" w:themeTint="99"/>
        </w:rPr>
      </w:pPr>
      <w:r w:rsidRPr="00003573">
        <w:rPr>
          <w:rFonts w:asciiTheme="minorHAnsi" w:hAnsiTheme="minorHAnsi"/>
          <w:color w:val="548DD4" w:themeColor="text2" w:themeTint="99"/>
        </w:rPr>
        <w:t>At school - Adults:</w:t>
      </w:r>
    </w:p>
    <w:p w:rsidR="00A178CE" w:rsidRPr="00003573" w:rsidRDefault="00A178CE" w:rsidP="00A178C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  <w:color w:val="548DD4" w:themeColor="text2" w:themeTint="99"/>
        </w:rPr>
      </w:pPr>
    </w:p>
    <w:p w:rsidR="00A178CE" w:rsidRPr="00003573" w:rsidRDefault="00A178CE" w:rsidP="00A178C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  <w:color w:val="548DD4" w:themeColor="text2" w:themeTint="99"/>
        </w:rPr>
      </w:pPr>
      <w:r w:rsidRPr="00003573">
        <w:rPr>
          <w:rFonts w:asciiTheme="minorHAnsi" w:hAnsiTheme="minorHAnsi"/>
          <w:color w:val="548DD4" w:themeColor="text2" w:themeTint="99"/>
        </w:rPr>
        <w:t>Pupils:</w:t>
      </w:r>
    </w:p>
    <w:p w:rsidR="00A178CE" w:rsidRPr="00003573" w:rsidRDefault="00A178CE" w:rsidP="00A178C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  <w:color w:val="548DD4" w:themeColor="text2" w:themeTint="99"/>
        </w:rPr>
      </w:pPr>
    </w:p>
    <w:p w:rsidR="00A178CE" w:rsidRPr="00003573" w:rsidRDefault="00A178CE" w:rsidP="00A178C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  <w:color w:val="548DD4" w:themeColor="text2" w:themeTint="99"/>
        </w:rPr>
      </w:pPr>
      <w:r w:rsidRPr="00003573">
        <w:rPr>
          <w:rFonts w:asciiTheme="minorHAnsi" w:hAnsiTheme="minorHAnsi"/>
          <w:color w:val="548DD4" w:themeColor="text2" w:themeTint="99"/>
        </w:rPr>
        <w:t>At home:</w:t>
      </w:r>
    </w:p>
    <w:p w:rsidR="00A178CE" w:rsidRPr="00003573" w:rsidRDefault="00A178CE" w:rsidP="00A178CE">
      <w:pPr>
        <w:rPr>
          <w:rFonts w:asciiTheme="minorHAnsi" w:hAnsiTheme="minorHAnsi"/>
          <w:b/>
          <w:color w:val="548DD4" w:themeColor="text2" w:themeTint="99"/>
        </w:rPr>
      </w:pPr>
      <w:r w:rsidRPr="00003573">
        <w:rPr>
          <w:rFonts w:asciiTheme="minorHAnsi" w:hAnsiTheme="minorHAnsi"/>
          <w:b/>
          <w:color w:val="548DD4" w:themeColor="text2" w:themeTint="99"/>
        </w:rPr>
        <w:t>If I had a problem or a worry at school I would talk to:</w:t>
      </w:r>
    </w:p>
    <w:p w:rsidR="00A178CE" w:rsidRPr="004F3049" w:rsidRDefault="00A178CE" w:rsidP="00A1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548DD4" w:themeColor="text2" w:themeTint="99"/>
        </w:rPr>
      </w:pPr>
    </w:p>
    <w:p w:rsidR="00A178CE" w:rsidRDefault="00A178CE" w:rsidP="00A1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548DD4" w:themeColor="text2" w:themeTint="99"/>
        </w:rPr>
      </w:pPr>
    </w:p>
    <w:p w:rsidR="00A178CE" w:rsidRPr="00003573" w:rsidRDefault="00A178CE" w:rsidP="00A1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548DD4" w:themeColor="text2" w:themeTint="99"/>
        </w:rPr>
      </w:pPr>
    </w:p>
    <w:p w:rsidR="00A178CE" w:rsidRPr="00003573" w:rsidRDefault="00A178CE" w:rsidP="00A1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548DD4" w:themeColor="text2" w:themeTint="99"/>
        </w:rPr>
      </w:pPr>
    </w:p>
    <w:p w:rsidR="00A178CE" w:rsidRPr="00003573" w:rsidRDefault="00A178CE" w:rsidP="00A178CE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 xml:space="preserve">Other things I would like to do </w:t>
      </w:r>
      <w:r w:rsidR="000E2ED2">
        <w:rPr>
          <w:rFonts w:asciiTheme="minorHAnsi" w:hAnsiTheme="minorHAnsi"/>
          <w:b/>
          <w:color w:val="548DD4" w:themeColor="text2" w:themeTint="99"/>
        </w:rPr>
        <w:t xml:space="preserve">or </w:t>
      </w:r>
      <w:r w:rsidR="000E2ED2" w:rsidRPr="00003573">
        <w:rPr>
          <w:rFonts w:asciiTheme="minorHAnsi" w:hAnsiTheme="minorHAnsi"/>
          <w:b/>
          <w:color w:val="548DD4" w:themeColor="text2" w:themeTint="99"/>
        </w:rPr>
        <w:t>become</w:t>
      </w:r>
      <w:r w:rsidRPr="00003573">
        <w:rPr>
          <w:rFonts w:asciiTheme="minorHAnsi" w:hAnsiTheme="minorHAnsi"/>
          <w:b/>
          <w:color w:val="548DD4" w:themeColor="text2" w:themeTint="99"/>
        </w:rPr>
        <w:t xml:space="preserve"> involved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178CE" w:rsidRPr="00003573" w:rsidTr="00763703">
        <w:trPr>
          <w:trHeight w:val="1770"/>
        </w:trPr>
        <w:tc>
          <w:tcPr>
            <w:tcW w:w="10564" w:type="dxa"/>
          </w:tcPr>
          <w:p w:rsidR="00A178CE" w:rsidRDefault="00763703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  <w:r>
              <w:rPr>
                <w:rFonts w:asciiTheme="minorHAnsi" w:hAnsiTheme="minorHAnsi"/>
                <w:color w:val="548DD4" w:themeColor="text2" w:themeTint="99"/>
              </w:rPr>
              <w:t>In school:</w:t>
            </w:r>
          </w:p>
          <w:p w:rsidR="00763703" w:rsidRDefault="00763703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763703" w:rsidRDefault="00763703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763703" w:rsidRPr="00003573" w:rsidRDefault="00763703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  <w:r>
              <w:rPr>
                <w:rFonts w:asciiTheme="minorHAnsi" w:hAnsiTheme="minorHAnsi"/>
                <w:color w:val="548DD4" w:themeColor="text2" w:themeTint="99"/>
              </w:rPr>
              <w:t>Out of school:</w:t>
            </w:r>
          </w:p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</w:tc>
      </w:tr>
    </w:tbl>
    <w:p w:rsidR="00763703" w:rsidRDefault="00763703" w:rsidP="00A178CE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color w:val="548DD4" w:themeColor="text2" w:themeTint="99"/>
        </w:rPr>
      </w:pPr>
    </w:p>
    <w:p w:rsidR="005D1755" w:rsidRDefault="005D1755" w:rsidP="00A178CE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color w:val="548DD4" w:themeColor="text2" w:themeTint="99"/>
        </w:rPr>
      </w:pPr>
    </w:p>
    <w:p w:rsidR="00A178CE" w:rsidRPr="00003573" w:rsidRDefault="00A178CE" w:rsidP="00A178CE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color w:val="548DD4" w:themeColor="text2" w:themeTint="99"/>
        </w:rPr>
      </w:pPr>
      <w:r w:rsidRPr="00003573">
        <w:rPr>
          <w:rFonts w:asciiTheme="minorHAnsi" w:hAnsiTheme="minorHAnsi"/>
          <w:b/>
          <w:color w:val="548DD4" w:themeColor="text2" w:themeTint="99"/>
        </w:rPr>
        <w:lastRenderedPageBreak/>
        <w:t xml:space="preserve">Things I’d like </w:t>
      </w:r>
      <w:r>
        <w:rPr>
          <w:rFonts w:asciiTheme="minorHAnsi" w:hAnsiTheme="minorHAnsi"/>
          <w:b/>
          <w:color w:val="548DD4" w:themeColor="text2" w:themeTint="99"/>
        </w:rPr>
        <w:t>help</w:t>
      </w:r>
      <w:r w:rsidR="005D1755">
        <w:rPr>
          <w:rFonts w:asciiTheme="minorHAnsi" w:hAnsiTheme="minorHAnsi"/>
          <w:b/>
          <w:color w:val="548DD4" w:themeColor="text2" w:themeTint="99"/>
        </w:rPr>
        <w:t xml:space="preserve"> with</w:t>
      </w:r>
      <w:r>
        <w:rPr>
          <w:rFonts w:asciiTheme="minorHAnsi" w:hAnsiTheme="minorHAnsi"/>
          <w:b/>
          <w:color w:val="548DD4" w:themeColor="text2" w:themeTint="99"/>
        </w:rPr>
        <w:t xml:space="preserve"> </w:t>
      </w:r>
      <w:r w:rsidRPr="00003573">
        <w:rPr>
          <w:rFonts w:asciiTheme="minorHAnsi" w:hAnsiTheme="minorHAnsi"/>
          <w:b/>
          <w:color w:val="548DD4" w:themeColor="text2" w:themeTint="99"/>
        </w:rPr>
        <w:t>to improve or get better 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178CE" w:rsidRPr="00003573" w:rsidTr="00763703">
        <w:trPr>
          <w:trHeight w:val="1906"/>
        </w:trPr>
        <w:tc>
          <w:tcPr>
            <w:tcW w:w="10564" w:type="dxa"/>
          </w:tcPr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548DD4" w:themeColor="text2" w:themeTint="99"/>
              </w:rPr>
            </w:pPr>
          </w:p>
        </w:tc>
      </w:tr>
    </w:tbl>
    <w:p w:rsidR="00A178CE" w:rsidRPr="00003573" w:rsidRDefault="00BE0CF9" w:rsidP="00A178CE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My priorities now in school 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178CE" w:rsidRPr="00003573" w:rsidTr="00BE0CF9">
        <w:trPr>
          <w:trHeight w:val="2010"/>
        </w:trPr>
        <w:tc>
          <w:tcPr>
            <w:tcW w:w="10534" w:type="dxa"/>
          </w:tcPr>
          <w:p w:rsidR="00A178CE" w:rsidRPr="00496ADF" w:rsidRDefault="00BE0CF9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496ADF">
              <w:rPr>
                <w:rFonts w:asciiTheme="minorHAnsi" w:hAnsiTheme="minorHAnsi" w:cstheme="minorHAnsi"/>
                <w:color w:val="548DD4" w:themeColor="text2" w:themeTint="99"/>
              </w:rPr>
              <w:t>1.</w:t>
            </w:r>
          </w:p>
          <w:p w:rsidR="00BE0CF9" w:rsidRPr="00496ADF" w:rsidRDefault="00BE0CF9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:rsidR="00BE0CF9" w:rsidRPr="00496ADF" w:rsidRDefault="00BE0CF9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:rsidR="00BE0CF9" w:rsidRPr="00496ADF" w:rsidRDefault="00BE0CF9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496ADF">
              <w:rPr>
                <w:rFonts w:asciiTheme="minorHAnsi" w:hAnsiTheme="minorHAnsi" w:cstheme="minorHAnsi"/>
                <w:color w:val="548DD4" w:themeColor="text2" w:themeTint="99"/>
              </w:rPr>
              <w:t>2.</w:t>
            </w:r>
          </w:p>
          <w:p w:rsidR="00BE0CF9" w:rsidRPr="00496ADF" w:rsidRDefault="00BE0CF9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:rsidR="00BE0CF9" w:rsidRPr="00496ADF" w:rsidRDefault="00BE0CF9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:rsidR="00BE0CF9" w:rsidRPr="00496ADF" w:rsidRDefault="00BE0CF9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496ADF">
              <w:rPr>
                <w:rFonts w:asciiTheme="minorHAnsi" w:hAnsiTheme="minorHAnsi" w:cstheme="minorHAnsi"/>
                <w:color w:val="548DD4" w:themeColor="text2" w:themeTint="99"/>
              </w:rPr>
              <w:t>3.</w:t>
            </w:r>
          </w:p>
          <w:p w:rsidR="00A178CE" w:rsidRPr="00496ADF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:rsidR="00A178CE" w:rsidRPr="00003573" w:rsidRDefault="00A178CE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  <w:color w:val="548DD4" w:themeColor="text2" w:themeTint="99"/>
              </w:rPr>
            </w:pPr>
          </w:p>
        </w:tc>
      </w:tr>
    </w:tbl>
    <w:p w:rsidR="002C51B7" w:rsidRDefault="00BE0CF9">
      <w:pPr>
        <w:rPr>
          <w:rFonts w:asciiTheme="minorHAnsi" w:hAnsiTheme="minorHAnsi" w:cstheme="minorHAnsi"/>
          <w:b/>
          <w:color w:val="548DD4" w:themeColor="text2" w:themeTint="99"/>
        </w:rPr>
      </w:pPr>
      <w:r w:rsidRPr="00BE0CF9">
        <w:rPr>
          <w:rFonts w:asciiTheme="minorHAnsi" w:hAnsiTheme="minorHAnsi" w:cstheme="minorHAnsi"/>
          <w:b/>
          <w:color w:val="548DD4" w:themeColor="text2" w:themeTint="99"/>
        </w:rPr>
        <w:t>Things I</w:t>
      </w:r>
      <w:r>
        <w:rPr>
          <w:rFonts w:asciiTheme="minorHAnsi" w:hAnsiTheme="minorHAnsi" w:cstheme="minorHAnsi"/>
          <w:b/>
          <w:color w:val="548DD4" w:themeColor="text2" w:themeTint="99"/>
        </w:rPr>
        <w:t xml:space="preserve"> want to consider when planning my future after I leave school</w:t>
      </w:r>
      <w:r w:rsidR="004350A9">
        <w:rPr>
          <w:rFonts w:asciiTheme="minorHAnsi" w:hAnsiTheme="minorHAnsi" w:cstheme="minorHAnsi"/>
          <w:b/>
          <w:color w:val="548DD4" w:themeColor="text2" w:themeTint="99"/>
        </w:rPr>
        <w:t xml:space="preserve"> at 16</w:t>
      </w:r>
      <w:r>
        <w:rPr>
          <w:rFonts w:asciiTheme="minorHAnsi" w:hAnsiTheme="minorHAnsi" w:cstheme="minorHAnsi"/>
          <w:b/>
          <w:color w:val="548DD4" w:themeColor="text2" w:themeTint="99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1743"/>
        <w:gridCol w:w="1742"/>
        <w:gridCol w:w="1747"/>
      </w:tblGrid>
      <w:tr w:rsidR="004350A9" w:rsidTr="004350A9">
        <w:tc>
          <w:tcPr>
            <w:tcW w:w="5341" w:type="dxa"/>
          </w:tcPr>
          <w:p w:rsidR="004350A9" w:rsidRPr="004350A9" w:rsidRDefault="004350A9" w:rsidP="004350A9">
            <w:pPr>
              <w:rPr>
                <w:rFonts w:asciiTheme="minorHAnsi" w:hAnsiTheme="minorHAnsi" w:cstheme="minorHAnsi"/>
                <w:color w:val="4F81BD" w:themeColor="accent1"/>
              </w:rPr>
            </w:pPr>
            <w:r w:rsidRPr="004350A9">
              <w:rPr>
                <w:rFonts w:asciiTheme="minorHAnsi" w:hAnsiTheme="minorHAnsi" w:cstheme="minorHAnsi"/>
                <w:color w:val="4F81BD" w:themeColor="accent1"/>
              </w:rPr>
              <w:t>I think I will continue with my education</w:t>
            </w:r>
          </w:p>
        </w:tc>
        <w:tc>
          <w:tcPr>
            <w:tcW w:w="1780" w:type="dxa"/>
          </w:tcPr>
          <w:p w:rsidR="004350A9" w:rsidRDefault="004350A9" w:rsidP="004350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</w:t>
            </w:r>
          </w:p>
        </w:tc>
        <w:tc>
          <w:tcPr>
            <w:tcW w:w="1780" w:type="dxa"/>
          </w:tcPr>
          <w:p w:rsidR="004350A9" w:rsidRDefault="004350A9" w:rsidP="004350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781" w:type="dxa"/>
          </w:tcPr>
          <w:p w:rsidR="004350A9" w:rsidRDefault="004350A9" w:rsidP="004350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sure</w:t>
            </w:r>
          </w:p>
        </w:tc>
      </w:tr>
      <w:tr w:rsidR="004350A9" w:rsidTr="004350A9">
        <w:tc>
          <w:tcPr>
            <w:tcW w:w="5341" w:type="dxa"/>
          </w:tcPr>
          <w:p w:rsidR="004350A9" w:rsidRPr="004350A9" w:rsidRDefault="004350A9" w:rsidP="002C51B7">
            <w:pPr>
              <w:rPr>
                <w:rFonts w:asciiTheme="minorHAnsi" w:hAnsiTheme="minorHAnsi" w:cstheme="minorHAnsi"/>
                <w:color w:val="4F81BD" w:themeColor="accent1"/>
              </w:rPr>
            </w:pPr>
            <w:r w:rsidRPr="004350A9">
              <w:rPr>
                <w:rFonts w:asciiTheme="minorHAnsi" w:hAnsiTheme="minorHAnsi" w:cstheme="minorHAnsi"/>
                <w:color w:val="4F81BD" w:themeColor="accent1"/>
              </w:rPr>
              <w:t>I think I will look for employment / training</w:t>
            </w:r>
          </w:p>
        </w:tc>
        <w:tc>
          <w:tcPr>
            <w:tcW w:w="1780" w:type="dxa"/>
          </w:tcPr>
          <w:p w:rsidR="004350A9" w:rsidRDefault="004350A9" w:rsidP="004350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780" w:type="dxa"/>
          </w:tcPr>
          <w:p w:rsidR="004350A9" w:rsidRDefault="004350A9" w:rsidP="004350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781" w:type="dxa"/>
          </w:tcPr>
          <w:p w:rsidR="004350A9" w:rsidRDefault="004350A9" w:rsidP="004350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sure</w:t>
            </w:r>
          </w:p>
        </w:tc>
      </w:tr>
      <w:tr w:rsidR="004350A9" w:rsidTr="004350A9">
        <w:tc>
          <w:tcPr>
            <w:tcW w:w="5341" w:type="dxa"/>
          </w:tcPr>
          <w:p w:rsidR="004350A9" w:rsidRPr="004350A9" w:rsidRDefault="004350A9" w:rsidP="004350A9">
            <w:pPr>
              <w:rPr>
                <w:rFonts w:asciiTheme="minorHAnsi" w:hAnsiTheme="minorHAnsi" w:cstheme="minorHAnsi"/>
                <w:color w:val="4F81BD" w:themeColor="accent1"/>
              </w:rPr>
            </w:pPr>
            <w:r w:rsidRPr="004350A9">
              <w:rPr>
                <w:rFonts w:asciiTheme="minorHAnsi" w:hAnsiTheme="minorHAnsi" w:cstheme="minorHAnsi"/>
                <w:color w:val="4F81BD" w:themeColor="accent1"/>
              </w:rPr>
              <w:t>Other thoughts about the kind of job I’d like</w:t>
            </w:r>
            <w:r>
              <w:rPr>
                <w:rFonts w:asciiTheme="minorHAnsi" w:hAnsiTheme="minorHAnsi" w:cstheme="minorHAnsi"/>
                <w:color w:val="4F81BD" w:themeColor="accent1"/>
              </w:rPr>
              <w:t xml:space="preserve"> or the type of course I would like to follow post 16.</w:t>
            </w:r>
          </w:p>
        </w:tc>
        <w:tc>
          <w:tcPr>
            <w:tcW w:w="5341" w:type="dxa"/>
            <w:gridSpan w:val="3"/>
          </w:tcPr>
          <w:p w:rsidR="004350A9" w:rsidRDefault="004350A9" w:rsidP="004350A9">
            <w:pPr>
              <w:jc w:val="center"/>
              <w:rPr>
                <w:rFonts w:asciiTheme="minorHAnsi" w:hAnsiTheme="minorHAnsi" w:cstheme="minorHAnsi"/>
              </w:rPr>
            </w:pPr>
          </w:p>
          <w:p w:rsidR="004350A9" w:rsidRDefault="004350A9" w:rsidP="004350A9">
            <w:pPr>
              <w:jc w:val="center"/>
              <w:rPr>
                <w:rFonts w:asciiTheme="minorHAnsi" w:hAnsiTheme="minorHAnsi" w:cstheme="minorHAnsi"/>
              </w:rPr>
            </w:pPr>
          </w:p>
          <w:p w:rsidR="004350A9" w:rsidRDefault="004350A9" w:rsidP="004350A9">
            <w:pPr>
              <w:jc w:val="center"/>
              <w:rPr>
                <w:rFonts w:asciiTheme="minorHAnsi" w:hAnsiTheme="minorHAnsi" w:cstheme="minorHAnsi"/>
              </w:rPr>
            </w:pPr>
          </w:p>
          <w:p w:rsidR="004350A9" w:rsidRDefault="004350A9" w:rsidP="004350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51B7" w:rsidRPr="002C51B7" w:rsidRDefault="002C51B7" w:rsidP="002C51B7">
      <w:pPr>
        <w:rPr>
          <w:rFonts w:asciiTheme="minorHAnsi" w:hAnsiTheme="minorHAnsi" w:cstheme="minorHAnsi"/>
        </w:rPr>
      </w:pPr>
    </w:p>
    <w:p w:rsidR="002C51B7" w:rsidRPr="002C51B7" w:rsidRDefault="002C51B7" w:rsidP="002C51B7">
      <w:pPr>
        <w:rPr>
          <w:rFonts w:asciiTheme="minorHAnsi" w:hAnsiTheme="minorHAnsi" w:cstheme="minorHAnsi"/>
        </w:rPr>
      </w:pPr>
    </w:p>
    <w:p w:rsidR="002C51B7" w:rsidRPr="002C51B7" w:rsidRDefault="002C51B7" w:rsidP="002C51B7">
      <w:pPr>
        <w:rPr>
          <w:rFonts w:asciiTheme="minorHAnsi" w:hAnsiTheme="minorHAnsi" w:cstheme="minorHAnsi"/>
        </w:rPr>
      </w:pPr>
    </w:p>
    <w:p w:rsidR="002C51B7" w:rsidRPr="002C51B7" w:rsidRDefault="002C51B7" w:rsidP="002C51B7">
      <w:pPr>
        <w:rPr>
          <w:rFonts w:asciiTheme="minorHAnsi" w:hAnsiTheme="minorHAnsi" w:cstheme="minorHAnsi"/>
        </w:rPr>
      </w:pPr>
    </w:p>
    <w:p w:rsidR="002C51B7" w:rsidRPr="002C51B7" w:rsidRDefault="002C51B7" w:rsidP="002C51B7">
      <w:pPr>
        <w:rPr>
          <w:rFonts w:asciiTheme="minorHAnsi" w:hAnsiTheme="minorHAnsi" w:cstheme="minorHAnsi"/>
        </w:rPr>
      </w:pPr>
    </w:p>
    <w:p w:rsidR="002C51B7" w:rsidRPr="002C51B7" w:rsidRDefault="002C51B7" w:rsidP="002C51B7">
      <w:pPr>
        <w:rPr>
          <w:rFonts w:asciiTheme="minorHAnsi" w:hAnsiTheme="minorHAnsi" w:cstheme="minorHAnsi"/>
        </w:rPr>
      </w:pPr>
    </w:p>
    <w:p w:rsidR="002C51B7" w:rsidRPr="002C51B7" w:rsidRDefault="002C51B7" w:rsidP="002C51B7">
      <w:pPr>
        <w:rPr>
          <w:rFonts w:asciiTheme="minorHAnsi" w:hAnsiTheme="minorHAnsi" w:cstheme="minorHAnsi"/>
        </w:rPr>
      </w:pPr>
    </w:p>
    <w:p w:rsidR="002C51B7" w:rsidRPr="002C51B7" w:rsidRDefault="002C51B7" w:rsidP="002C51B7">
      <w:pPr>
        <w:rPr>
          <w:rFonts w:asciiTheme="minorHAnsi" w:hAnsiTheme="minorHAnsi" w:cstheme="minorHAnsi"/>
        </w:rPr>
      </w:pPr>
    </w:p>
    <w:p w:rsidR="002C51B7" w:rsidRPr="002C51B7" w:rsidRDefault="002C51B7" w:rsidP="002C51B7">
      <w:pPr>
        <w:rPr>
          <w:rFonts w:asciiTheme="minorHAnsi" w:hAnsiTheme="minorHAnsi" w:cstheme="minorHAnsi"/>
        </w:rPr>
      </w:pPr>
    </w:p>
    <w:p w:rsidR="002C51B7" w:rsidRDefault="002C51B7" w:rsidP="002C51B7">
      <w:pPr>
        <w:rPr>
          <w:rFonts w:asciiTheme="minorHAnsi" w:hAnsiTheme="minorHAnsi" w:cstheme="minorHAnsi"/>
        </w:rPr>
      </w:pPr>
    </w:p>
    <w:p w:rsidR="002C51B7" w:rsidRDefault="002C51B7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C51B7" w:rsidRPr="00850B93" w:rsidRDefault="00A6656C" w:rsidP="002C51B7">
      <w:pPr>
        <w:pStyle w:val="Title"/>
        <w:rPr>
          <w:b/>
          <w:bCs/>
          <w:i/>
          <w:iCs/>
          <w:color w:val="4F81BD" w:themeColor="accent1"/>
        </w:rPr>
      </w:pPr>
      <w:r>
        <w:rPr>
          <w:b/>
          <w:bCs/>
          <w:i/>
          <w:iCs/>
          <w:noProof/>
          <w:color w:val="4F81BD" w:themeColor="accen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-201930</wp:posOffset>
                </wp:positionV>
                <wp:extent cx="1447800" cy="333375"/>
                <wp:effectExtent l="0" t="381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DFB" w:rsidRPr="002C51B7" w:rsidRDefault="00AB0DFB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C51B7">
                              <w:rPr>
                                <w:b/>
                                <w:i/>
                                <w:color w:val="FF0000"/>
                              </w:rPr>
                              <w:t>Section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3.5pt;margin-top:-15.9pt;width:114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" stroked="f">
                <v:textbox>
                  <w:txbxContent>
                    <w:p w:rsidR="00AB0DFB" w:rsidRPr="002C51B7" w:rsidRDefault="00AB0DFB">
                      <w:pPr>
                        <w:rPr>
                          <w:b/>
                          <w:i/>
                          <w:color w:val="FF0000"/>
                        </w:rPr>
                      </w:pPr>
                      <w:r w:rsidRPr="002C51B7">
                        <w:rPr>
                          <w:b/>
                          <w:i/>
                          <w:color w:val="FF0000"/>
                        </w:rPr>
                        <w:t>Section 2</w:t>
                      </w:r>
                    </w:p>
                  </w:txbxContent>
                </v:textbox>
              </v:shape>
            </w:pict>
          </mc:Fallback>
        </mc:AlternateContent>
      </w:r>
      <w:r w:rsidR="002C51B7" w:rsidRPr="00003573">
        <w:rPr>
          <w:rStyle w:val="IntenseEmphasis"/>
        </w:rPr>
        <w:t>Progress at school</w:t>
      </w:r>
    </w:p>
    <w:p w:rsidR="002C51B7" w:rsidRPr="00B17CC8" w:rsidRDefault="002C51B7" w:rsidP="002C51B7">
      <w:pPr>
        <w:rPr>
          <w:rFonts w:asciiTheme="minorHAnsi" w:hAnsiTheme="minorHAnsi"/>
          <w:b/>
          <w:i/>
          <w:szCs w:val="24"/>
          <w:u w:val="single"/>
        </w:rPr>
      </w:pPr>
      <w:r w:rsidRPr="00B17CC8">
        <w:rPr>
          <w:rFonts w:asciiTheme="minorHAnsi" w:hAnsiTheme="minorHAnsi"/>
          <w:i/>
          <w:szCs w:val="24"/>
        </w:rPr>
        <w:t xml:space="preserve">It is the responsibility of the designated teacher to ensure that this section of the plan is completed </w:t>
      </w:r>
      <w:r w:rsidRPr="00B17CC8">
        <w:rPr>
          <w:rFonts w:asciiTheme="minorHAnsi" w:hAnsiTheme="minorHAnsi"/>
          <w:b/>
          <w:i/>
          <w:szCs w:val="24"/>
          <w:u w:val="single"/>
        </w:rPr>
        <w:t>prior</w:t>
      </w:r>
      <w:r w:rsidRPr="00B17CC8">
        <w:rPr>
          <w:rFonts w:asciiTheme="minorHAnsi" w:hAnsiTheme="minorHAnsi"/>
          <w:i/>
          <w:szCs w:val="24"/>
        </w:rPr>
        <w:t xml:space="preserve"> to the PEP meeting.  Supporting documents can be attached e.g. School Report</w:t>
      </w:r>
      <w:r>
        <w:rPr>
          <w:rFonts w:asciiTheme="minorHAnsi" w:hAnsiTheme="minorHAnsi"/>
          <w:i/>
          <w:szCs w:val="24"/>
        </w:rPr>
        <w:t>/IEP/Provision Map</w:t>
      </w:r>
    </w:p>
    <w:p w:rsidR="002C51B7" w:rsidRDefault="002C51B7" w:rsidP="002C51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B17CC8">
        <w:rPr>
          <w:rFonts w:asciiTheme="minorHAnsi" w:hAnsiTheme="minorHAnsi"/>
          <w:b/>
          <w:szCs w:val="24"/>
        </w:rPr>
        <w:t>Attendance</w:t>
      </w:r>
      <w:r w:rsidRPr="00B17CC8">
        <w:rPr>
          <w:rFonts w:asciiTheme="minorHAnsi" w:hAnsiTheme="minorHAnsi"/>
          <w:szCs w:val="24"/>
        </w:rPr>
        <w:t xml:space="preserve">: </w:t>
      </w:r>
      <w:r>
        <w:rPr>
          <w:rFonts w:asciiTheme="minorHAnsi" w:hAnsiTheme="minorHAnsi"/>
          <w:szCs w:val="24"/>
        </w:rPr>
        <w:tab/>
        <w:t>Current % attendance:</w:t>
      </w:r>
      <w:r w:rsidRPr="00B17CC8">
        <w:rPr>
          <w:rFonts w:asciiTheme="minorHAnsi" w:hAnsiTheme="minorHAnsi"/>
          <w:szCs w:val="24"/>
        </w:rPr>
        <w:t xml:space="preserve"> </w:t>
      </w:r>
    </w:p>
    <w:p w:rsidR="002C51B7" w:rsidRPr="00B17CC8" w:rsidRDefault="002C51B7" w:rsidP="002C51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Cs w:val="24"/>
        </w:rPr>
      </w:pPr>
      <w:r w:rsidRPr="00B17CC8">
        <w:rPr>
          <w:rFonts w:asciiTheme="minorHAnsi" w:hAnsiTheme="minorHAnsi"/>
          <w:szCs w:val="24"/>
        </w:rPr>
        <w:t>For attendance below 95% what is the reason for this and how is it being addressed?</w:t>
      </w:r>
    </w:p>
    <w:p w:rsidR="002C51B7" w:rsidRDefault="002C51B7" w:rsidP="002C51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Cs w:val="24"/>
        </w:rPr>
      </w:pPr>
    </w:p>
    <w:p w:rsidR="002C51B7" w:rsidRPr="00B17CC8" w:rsidRDefault="002C51B7" w:rsidP="002C51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Cs w:val="24"/>
        </w:rPr>
      </w:pPr>
    </w:p>
    <w:p w:rsidR="002C51B7" w:rsidRPr="002C51B7" w:rsidRDefault="002C51B7" w:rsidP="002C51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>Please attach school attendance report for period between PEP meetings</w:t>
      </w:r>
    </w:p>
    <w:p w:rsidR="002C51B7" w:rsidRPr="00B17CC8" w:rsidRDefault="00A6656C" w:rsidP="002C51B7">
      <w:pPr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154940</wp:posOffset>
                </wp:positionV>
                <wp:extent cx="6757035" cy="440690"/>
                <wp:effectExtent l="0" t="0" r="24765" b="165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FB" w:rsidRPr="00B17CC8" w:rsidRDefault="00AB0DFB" w:rsidP="002C51B7">
                            <w:pP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SEND status: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.8pt;margin-top:12.2pt;width:532.05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" strokeweight=".25pt">
                <v:textbox>
                  <w:txbxContent>
                    <w:p w:rsidR="00AB0DFB" w:rsidRPr="00B17CC8" w:rsidRDefault="00AB0DFB" w:rsidP="002C51B7">
                      <w:pPr>
                        <w:rPr>
                          <w:rFonts w:asciiTheme="minorHAnsi" w:hAnsiTheme="minorHAnsi"/>
                          <w:b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SEND status:</w:t>
                      </w:r>
                    </w:p>
                  </w:txbxContent>
                </v:textbox>
              </v:shape>
            </w:pict>
          </mc:Fallback>
        </mc:AlternateContent>
      </w:r>
    </w:p>
    <w:p w:rsidR="002C51B7" w:rsidRPr="00B17CC8" w:rsidRDefault="002C51B7" w:rsidP="002C51B7">
      <w:pPr>
        <w:rPr>
          <w:rFonts w:ascii="Comic Sans MS" w:hAnsi="Comic Sans MS"/>
          <w:szCs w:val="24"/>
        </w:rPr>
      </w:pPr>
    </w:p>
    <w:p w:rsidR="002C51B7" w:rsidRDefault="002C51B7" w:rsidP="002C51B7">
      <w:pPr>
        <w:rPr>
          <w:rFonts w:ascii="Comic Sans MS" w:hAnsi="Comic Sans MS"/>
          <w:szCs w:val="24"/>
        </w:rPr>
      </w:pPr>
    </w:p>
    <w:p w:rsidR="00F55423" w:rsidRDefault="00F55423" w:rsidP="002C51B7">
      <w:pPr>
        <w:rPr>
          <w:rFonts w:ascii="Comic Sans MS" w:hAnsi="Comic Sans M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1063"/>
        <w:gridCol w:w="1064"/>
        <w:gridCol w:w="1066"/>
        <w:gridCol w:w="2075"/>
        <w:gridCol w:w="2061"/>
        <w:gridCol w:w="2062"/>
      </w:tblGrid>
      <w:tr w:rsidR="00F55423" w:rsidTr="00721ADA">
        <w:trPr>
          <w:trHeight w:val="165"/>
        </w:trPr>
        <w:tc>
          <w:tcPr>
            <w:tcW w:w="10682" w:type="dxa"/>
            <w:gridSpan w:val="7"/>
          </w:tcPr>
          <w:p w:rsidR="00F55423" w:rsidRDefault="00F55423" w:rsidP="002C51B7">
            <w:pPr>
              <w:rPr>
                <w:rFonts w:ascii="Comic Sans MS" w:hAnsi="Comic Sans MS"/>
                <w:szCs w:val="24"/>
              </w:rPr>
            </w:pPr>
            <w:r w:rsidRPr="00F55423">
              <w:rPr>
                <w:rFonts w:asciiTheme="minorHAnsi" w:hAnsiTheme="minorHAnsi"/>
                <w:szCs w:val="24"/>
              </w:rPr>
              <w:t>Prior Attainment</w:t>
            </w:r>
          </w:p>
        </w:tc>
      </w:tr>
      <w:tr w:rsidR="00F55423" w:rsidRPr="00F55423" w:rsidTr="001119B0">
        <w:trPr>
          <w:trHeight w:val="165"/>
        </w:trPr>
        <w:tc>
          <w:tcPr>
            <w:tcW w:w="1068" w:type="dxa"/>
          </w:tcPr>
          <w:p w:rsidR="00F55423" w:rsidRPr="00F55423" w:rsidRDefault="00F55423" w:rsidP="002C51B7">
            <w:pPr>
              <w:rPr>
                <w:rFonts w:asciiTheme="minorHAnsi" w:hAnsiTheme="minorHAnsi"/>
                <w:szCs w:val="24"/>
              </w:rPr>
            </w:pPr>
            <w:r w:rsidRPr="00F55423">
              <w:rPr>
                <w:rFonts w:asciiTheme="minorHAnsi" w:hAnsiTheme="minorHAnsi"/>
                <w:szCs w:val="24"/>
              </w:rPr>
              <w:t>KS1</w:t>
            </w:r>
            <w:r>
              <w:rPr>
                <w:rFonts w:asciiTheme="minorHAnsi" w:hAnsiTheme="minorHAnsi"/>
                <w:szCs w:val="24"/>
              </w:rPr>
              <w:t xml:space="preserve"> Reading</w:t>
            </w:r>
          </w:p>
        </w:tc>
        <w:tc>
          <w:tcPr>
            <w:tcW w:w="1068" w:type="dxa"/>
          </w:tcPr>
          <w:p w:rsidR="00F55423" w:rsidRPr="00F55423" w:rsidRDefault="00F55423" w:rsidP="002C51B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KS1 Writing</w:t>
            </w:r>
          </w:p>
        </w:tc>
        <w:tc>
          <w:tcPr>
            <w:tcW w:w="1068" w:type="dxa"/>
          </w:tcPr>
          <w:p w:rsidR="00F55423" w:rsidRPr="00F55423" w:rsidRDefault="00F55423" w:rsidP="002C51B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KS1 Phonics</w:t>
            </w:r>
          </w:p>
        </w:tc>
        <w:tc>
          <w:tcPr>
            <w:tcW w:w="1068" w:type="dxa"/>
          </w:tcPr>
          <w:p w:rsidR="00F55423" w:rsidRPr="00F55423" w:rsidRDefault="00F55423" w:rsidP="002C51B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KS1 Maths / Number</w:t>
            </w:r>
          </w:p>
        </w:tc>
        <w:tc>
          <w:tcPr>
            <w:tcW w:w="2137" w:type="dxa"/>
          </w:tcPr>
          <w:p w:rsidR="00F55423" w:rsidRPr="00F55423" w:rsidRDefault="00F55423" w:rsidP="002C51B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KS2 </w:t>
            </w:r>
          </w:p>
        </w:tc>
        <w:tc>
          <w:tcPr>
            <w:tcW w:w="2136" w:type="dxa"/>
          </w:tcPr>
          <w:p w:rsidR="00F55423" w:rsidRPr="00F55423" w:rsidRDefault="00F55423" w:rsidP="002C51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37" w:type="dxa"/>
          </w:tcPr>
          <w:p w:rsidR="00F55423" w:rsidRPr="00F55423" w:rsidRDefault="00F55423" w:rsidP="002C51B7">
            <w:pPr>
              <w:rPr>
                <w:rFonts w:asciiTheme="minorHAnsi" w:hAnsiTheme="minorHAnsi"/>
                <w:szCs w:val="24"/>
              </w:rPr>
            </w:pPr>
          </w:p>
        </w:tc>
      </w:tr>
      <w:tr w:rsidR="00F55423" w:rsidRPr="00F55423" w:rsidTr="00C07136">
        <w:trPr>
          <w:trHeight w:val="165"/>
        </w:trPr>
        <w:tc>
          <w:tcPr>
            <w:tcW w:w="2136" w:type="dxa"/>
            <w:gridSpan w:val="2"/>
          </w:tcPr>
          <w:p w:rsidR="00F55423" w:rsidRPr="00F55423" w:rsidRDefault="00F55423" w:rsidP="002C51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36" w:type="dxa"/>
            <w:gridSpan w:val="2"/>
          </w:tcPr>
          <w:p w:rsidR="00F55423" w:rsidRPr="00F55423" w:rsidRDefault="00F55423" w:rsidP="002C51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37" w:type="dxa"/>
          </w:tcPr>
          <w:p w:rsidR="00F55423" w:rsidRPr="00F55423" w:rsidRDefault="00F55423" w:rsidP="002C51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36" w:type="dxa"/>
          </w:tcPr>
          <w:p w:rsidR="00F55423" w:rsidRPr="00F55423" w:rsidRDefault="00F55423" w:rsidP="002C51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37" w:type="dxa"/>
          </w:tcPr>
          <w:p w:rsidR="00F55423" w:rsidRPr="00F55423" w:rsidRDefault="00F55423" w:rsidP="002C51B7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F55423" w:rsidRPr="00B17CC8" w:rsidRDefault="00F55423" w:rsidP="002C51B7">
      <w:pPr>
        <w:rPr>
          <w:rFonts w:ascii="Comic Sans MS" w:hAnsi="Comic Sans MS"/>
          <w:szCs w:val="24"/>
        </w:rPr>
      </w:pPr>
    </w:p>
    <w:tbl>
      <w:tblPr>
        <w:tblStyle w:val="TableGrid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2619"/>
        <w:gridCol w:w="2625"/>
        <w:gridCol w:w="2606"/>
        <w:gridCol w:w="2606"/>
      </w:tblGrid>
      <w:tr w:rsidR="00E44905" w:rsidRPr="004E4DDC" w:rsidTr="00E44905">
        <w:tc>
          <w:tcPr>
            <w:tcW w:w="2670" w:type="dxa"/>
            <w:vMerge w:val="restart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44905" w:rsidRPr="004E4DDC" w:rsidRDefault="00E44905" w:rsidP="00E44905">
            <w:pPr>
              <w:rPr>
                <w:rFonts w:cstheme="minorHAnsi"/>
                <w:b/>
                <w:i/>
                <w:color w:val="548DD4" w:themeColor="text2" w:themeTint="99"/>
                <w:szCs w:val="24"/>
              </w:rPr>
            </w:pPr>
            <w:r w:rsidRPr="004E4DDC">
              <w:rPr>
                <w:rFonts w:cstheme="minorHAnsi"/>
                <w:b/>
                <w:i/>
                <w:color w:val="548DD4" w:themeColor="text2" w:themeTint="99"/>
                <w:szCs w:val="24"/>
              </w:rPr>
              <w:t>Indicate the YPs attainment at the start of the KS (tick)</w:t>
            </w:r>
          </w:p>
        </w:tc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E44905" w:rsidRPr="004E4DDC" w:rsidRDefault="00E44905" w:rsidP="00E44905">
            <w:pPr>
              <w:jc w:val="center"/>
              <w:rPr>
                <w:rFonts w:cstheme="minorHAnsi"/>
                <w:i/>
                <w:color w:val="548DD4" w:themeColor="text2" w:themeTint="99"/>
                <w:szCs w:val="24"/>
              </w:rPr>
            </w:pPr>
            <w:r w:rsidRPr="004E4DDC">
              <w:rPr>
                <w:rFonts w:cstheme="minorHAnsi"/>
                <w:i/>
                <w:color w:val="548DD4" w:themeColor="text2" w:themeTint="99"/>
                <w:szCs w:val="24"/>
              </w:rPr>
              <w:t>Below Age Related Expectations (ARE)</w:t>
            </w:r>
          </w:p>
          <w:p w:rsidR="00E44905" w:rsidRPr="004E4DDC" w:rsidRDefault="00E44905" w:rsidP="00E44905">
            <w:pPr>
              <w:jc w:val="center"/>
              <w:rPr>
                <w:rFonts w:cstheme="minorHAnsi"/>
                <w:b/>
                <w:color w:val="548DD4" w:themeColor="text2" w:themeTint="99"/>
                <w:szCs w:val="24"/>
              </w:rPr>
            </w:pPr>
            <w:r w:rsidRPr="004E4DDC">
              <w:rPr>
                <w:rFonts w:cstheme="minorHAnsi"/>
                <w:b/>
                <w:color w:val="548DD4" w:themeColor="text2" w:themeTint="99"/>
                <w:szCs w:val="24"/>
              </w:rPr>
              <w:t>Low Attainer</w:t>
            </w:r>
          </w:p>
        </w:tc>
        <w:tc>
          <w:tcPr>
            <w:tcW w:w="2671" w:type="dxa"/>
            <w:tcBorders>
              <w:left w:val="nil"/>
              <w:bottom w:val="nil"/>
              <w:right w:val="nil"/>
            </w:tcBorders>
          </w:tcPr>
          <w:p w:rsidR="00E44905" w:rsidRPr="004E4DDC" w:rsidRDefault="00E44905" w:rsidP="00E44905">
            <w:pPr>
              <w:jc w:val="center"/>
              <w:rPr>
                <w:rFonts w:cstheme="minorHAnsi"/>
                <w:i/>
                <w:color w:val="548DD4" w:themeColor="text2" w:themeTint="99"/>
                <w:szCs w:val="24"/>
              </w:rPr>
            </w:pPr>
            <w:r w:rsidRPr="004E4DDC">
              <w:rPr>
                <w:rFonts w:cstheme="minorHAnsi"/>
                <w:i/>
                <w:color w:val="548DD4" w:themeColor="text2" w:themeTint="99"/>
                <w:szCs w:val="24"/>
              </w:rPr>
              <w:t>At ARE</w:t>
            </w:r>
          </w:p>
          <w:p w:rsidR="00E44905" w:rsidRPr="004E4DDC" w:rsidRDefault="00E44905" w:rsidP="00E44905">
            <w:pPr>
              <w:jc w:val="center"/>
              <w:rPr>
                <w:rFonts w:cstheme="minorHAnsi"/>
                <w:i/>
                <w:color w:val="548DD4" w:themeColor="text2" w:themeTint="99"/>
                <w:szCs w:val="24"/>
              </w:rPr>
            </w:pPr>
          </w:p>
          <w:p w:rsidR="00E44905" w:rsidRPr="004E4DDC" w:rsidRDefault="00E44905" w:rsidP="00E44905">
            <w:pPr>
              <w:jc w:val="center"/>
              <w:rPr>
                <w:rFonts w:cstheme="minorHAnsi"/>
                <w:b/>
                <w:color w:val="548DD4" w:themeColor="text2" w:themeTint="99"/>
                <w:szCs w:val="24"/>
              </w:rPr>
            </w:pPr>
            <w:r w:rsidRPr="004E4DDC">
              <w:rPr>
                <w:rFonts w:cstheme="minorHAnsi"/>
                <w:b/>
                <w:color w:val="548DD4" w:themeColor="text2" w:themeTint="99"/>
                <w:szCs w:val="24"/>
              </w:rPr>
              <w:t>Middle Attainer</w:t>
            </w:r>
          </w:p>
        </w:tc>
        <w:tc>
          <w:tcPr>
            <w:tcW w:w="2671" w:type="dxa"/>
            <w:tcBorders>
              <w:left w:val="nil"/>
              <w:bottom w:val="nil"/>
            </w:tcBorders>
          </w:tcPr>
          <w:p w:rsidR="00E44905" w:rsidRPr="004E4DDC" w:rsidRDefault="00452CF4" w:rsidP="00E44905">
            <w:pPr>
              <w:jc w:val="center"/>
              <w:rPr>
                <w:rFonts w:cstheme="minorHAnsi"/>
                <w:i/>
                <w:color w:val="548DD4" w:themeColor="text2" w:themeTint="99"/>
                <w:szCs w:val="24"/>
              </w:rPr>
            </w:pPr>
            <w:r>
              <w:rPr>
                <w:rFonts w:cstheme="minorHAnsi"/>
                <w:i/>
                <w:color w:val="548DD4" w:themeColor="text2" w:themeTint="99"/>
                <w:szCs w:val="24"/>
              </w:rPr>
              <w:t>Above</w:t>
            </w:r>
            <w:r w:rsidR="00E44905" w:rsidRPr="004E4DDC">
              <w:rPr>
                <w:rFonts w:cstheme="minorHAnsi"/>
                <w:i/>
                <w:color w:val="548DD4" w:themeColor="text2" w:themeTint="99"/>
                <w:szCs w:val="24"/>
              </w:rPr>
              <w:t xml:space="preserve"> ARE</w:t>
            </w:r>
          </w:p>
          <w:p w:rsidR="00E44905" w:rsidRPr="004E4DDC" w:rsidRDefault="00E44905" w:rsidP="00E44905">
            <w:pPr>
              <w:jc w:val="center"/>
              <w:rPr>
                <w:rFonts w:cstheme="minorHAnsi"/>
                <w:i/>
                <w:color w:val="548DD4" w:themeColor="text2" w:themeTint="99"/>
                <w:szCs w:val="24"/>
              </w:rPr>
            </w:pPr>
          </w:p>
          <w:p w:rsidR="00E44905" w:rsidRPr="004E4DDC" w:rsidRDefault="00E44905" w:rsidP="00E44905">
            <w:pPr>
              <w:jc w:val="center"/>
              <w:rPr>
                <w:rFonts w:cstheme="minorHAnsi"/>
                <w:b/>
                <w:color w:val="548DD4" w:themeColor="text2" w:themeTint="99"/>
                <w:szCs w:val="24"/>
              </w:rPr>
            </w:pPr>
            <w:r w:rsidRPr="004E4DDC">
              <w:rPr>
                <w:rFonts w:cstheme="minorHAnsi"/>
                <w:b/>
                <w:color w:val="548DD4" w:themeColor="text2" w:themeTint="99"/>
                <w:szCs w:val="24"/>
              </w:rPr>
              <w:t>High Attainer</w:t>
            </w:r>
          </w:p>
        </w:tc>
      </w:tr>
      <w:tr w:rsidR="00E44905" w:rsidTr="00E44905">
        <w:trPr>
          <w:trHeight w:val="420"/>
        </w:trPr>
        <w:tc>
          <w:tcPr>
            <w:tcW w:w="2670" w:type="dxa"/>
            <w:vMerge/>
            <w:tcBorders>
              <w:right w:val="nil"/>
            </w:tcBorders>
            <w:shd w:val="clear" w:color="auto" w:fill="DBE5F1" w:themeFill="accent1" w:themeFillTint="33"/>
          </w:tcPr>
          <w:p w:rsidR="00E44905" w:rsidRPr="00B43A9F" w:rsidRDefault="00E44905" w:rsidP="00E44905">
            <w:pPr>
              <w:rPr>
                <w:rFonts w:cstheme="minorHAnsi"/>
                <w:b/>
                <w:i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E44905" w:rsidRDefault="00A6656C" w:rsidP="00E44905">
            <w:pPr>
              <w:rPr>
                <w:rFonts w:cstheme="minorHAnsi"/>
                <w:i/>
                <w:color w:val="548DD4" w:themeColor="text2" w:themeTint="99"/>
                <w:sz w:val="28"/>
                <w:szCs w:val="28"/>
              </w:rPr>
            </w:pPr>
            <w:r>
              <w:rPr>
                <w:rFonts w:cstheme="minorHAnsi"/>
                <w:i/>
                <w:noProof/>
                <w:color w:val="548DD4" w:themeColor="text2" w:themeTint="99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78740</wp:posOffset>
                      </wp:positionV>
                      <wp:extent cx="590550" cy="247650"/>
                      <wp:effectExtent l="9525" t="13970" r="9525" b="1460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1718A" id="Rectangle 14" o:spid="_x0000_s1026" style="position:absolute;margin-left:37.5pt;margin-top:6.2pt;width:46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P5HwIAAD0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" strokeweight="1.5pt"/>
                  </w:pict>
                </mc:Fallback>
              </mc:AlternateConten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E44905" w:rsidRDefault="00A6656C" w:rsidP="00E44905">
            <w:pPr>
              <w:rPr>
                <w:rFonts w:cstheme="minorHAnsi"/>
                <w:i/>
                <w:color w:val="548DD4" w:themeColor="text2" w:themeTint="99"/>
                <w:sz w:val="28"/>
                <w:szCs w:val="28"/>
              </w:rPr>
            </w:pPr>
            <w:r>
              <w:rPr>
                <w:rFonts w:cstheme="minorHAnsi"/>
                <w:i/>
                <w:noProof/>
                <w:color w:val="548DD4" w:themeColor="text2" w:themeTint="99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78740</wp:posOffset>
                      </wp:positionV>
                      <wp:extent cx="590550" cy="247650"/>
                      <wp:effectExtent l="9525" t="13970" r="9525" b="14605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0FBA3" id="Rectangle 15" o:spid="_x0000_s1026" style="position:absolute;margin-left:35.25pt;margin-top:6.2pt;width:46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" strokeweight="1.5pt"/>
                  </w:pict>
                </mc:Fallback>
              </mc:AlternateConten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</w:tcPr>
          <w:p w:rsidR="00E44905" w:rsidRDefault="00A6656C" w:rsidP="00E44905">
            <w:pPr>
              <w:rPr>
                <w:rFonts w:cstheme="minorHAnsi"/>
                <w:i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i/>
                <w:noProof/>
                <w:color w:val="548DD4" w:themeColor="text2" w:themeTint="99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78740</wp:posOffset>
                      </wp:positionV>
                      <wp:extent cx="590550" cy="247650"/>
                      <wp:effectExtent l="9525" t="13970" r="9525" b="1460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2D8F4" id="Rectangle 16" o:spid="_x0000_s1026" style="position:absolute;margin-left:38.2pt;margin-top:6.2pt;width:4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" strokeweight="1.5pt"/>
                  </w:pict>
                </mc:Fallback>
              </mc:AlternateContent>
            </w:r>
          </w:p>
          <w:p w:rsidR="00E44905" w:rsidRDefault="00E44905" w:rsidP="00E44905">
            <w:pPr>
              <w:rPr>
                <w:rFonts w:cstheme="minorHAnsi"/>
                <w:i/>
                <w:color w:val="548DD4" w:themeColor="text2" w:themeTint="99"/>
                <w:sz w:val="28"/>
                <w:szCs w:val="28"/>
              </w:rPr>
            </w:pPr>
          </w:p>
        </w:tc>
      </w:tr>
    </w:tbl>
    <w:p w:rsidR="002C51B7" w:rsidRPr="00B17CC8" w:rsidRDefault="00A6656C" w:rsidP="002C51B7">
      <w:pPr>
        <w:rPr>
          <w:rFonts w:ascii="Comic Sans MS" w:hAnsi="Comic Sans MS"/>
          <w:szCs w:val="24"/>
        </w:rPr>
      </w:pP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1172210</wp:posOffset>
                </wp:positionV>
                <wp:extent cx="1704975" cy="2295525"/>
                <wp:effectExtent l="9525" t="8890" r="9525" b="1016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95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FB" w:rsidRPr="00AB0DFB" w:rsidRDefault="00AB0DFB" w:rsidP="00AB0DFB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B0DFB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Progress judgement to be made and entered by education provider</w:t>
                            </w:r>
                            <w:r w:rsidR="00A42C7D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(see guidance)</w:t>
                            </w:r>
                          </w:p>
                          <w:p w:rsidR="00AB0DFB" w:rsidRDefault="00A42C7D" w:rsidP="009C7F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Outstanding</w:t>
                            </w:r>
                          </w:p>
                          <w:p w:rsidR="00AB0DFB" w:rsidRDefault="00A42C7D" w:rsidP="009C7F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Good</w:t>
                            </w:r>
                            <w:r w:rsidR="00AB0DFB">
                              <w:t xml:space="preserve"> </w:t>
                            </w:r>
                          </w:p>
                          <w:p w:rsidR="00AB0DFB" w:rsidRDefault="00A42C7D" w:rsidP="009C7F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Satisfactory</w:t>
                            </w:r>
                            <w:r w:rsidR="00AB0DFB">
                              <w:t xml:space="preserve"> Expected</w:t>
                            </w:r>
                          </w:p>
                          <w:p w:rsidR="00AB0DFB" w:rsidRDefault="00A42C7D" w:rsidP="009C7F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Requires improvement</w:t>
                            </w:r>
                          </w:p>
                          <w:p w:rsidR="00A42C7D" w:rsidRDefault="00A42C7D" w:rsidP="009C7F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409.5pt;margin-top:92.3pt;width:134.25pt;height:18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" fillcolor="#c6d9f1 [671]">
                <v:textbox>
                  <w:txbxContent>
                    <w:p w:rsidR="00AB0DFB" w:rsidRPr="00AB0DFB" w:rsidRDefault="00AB0DFB" w:rsidP="00AB0DFB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AB0DFB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>Progress judgement to be made and entered by education provider</w:t>
                      </w:r>
                      <w:r w:rsidR="00A42C7D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 (see guidance)</w:t>
                      </w:r>
                    </w:p>
                    <w:p w:rsidR="00AB0DFB" w:rsidRDefault="00A42C7D" w:rsidP="009C7F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Outstanding</w:t>
                      </w:r>
                    </w:p>
                    <w:p w:rsidR="00AB0DFB" w:rsidRDefault="00A42C7D" w:rsidP="009C7F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Good</w:t>
                      </w:r>
                      <w:r w:rsidR="00AB0DFB">
                        <w:t xml:space="preserve"> </w:t>
                      </w:r>
                    </w:p>
                    <w:p w:rsidR="00AB0DFB" w:rsidRDefault="00A42C7D" w:rsidP="009C7F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Satisfactory</w:t>
                      </w:r>
                      <w:r w:rsidR="00AB0DFB">
                        <w:t xml:space="preserve"> Expected</w:t>
                      </w:r>
                    </w:p>
                    <w:p w:rsidR="00AB0DFB" w:rsidRDefault="00A42C7D" w:rsidP="009C7F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Requires improvement</w:t>
                      </w:r>
                    </w:p>
                    <w:p w:rsidR="00A42C7D" w:rsidRDefault="00A42C7D" w:rsidP="009C7F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Poor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682" w:type="dxa"/>
        <w:tblLook w:val="01E0" w:firstRow="1" w:lastRow="1" w:firstColumn="1" w:lastColumn="1" w:noHBand="0" w:noVBand="0"/>
      </w:tblPr>
      <w:tblGrid>
        <w:gridCol w:w="3010"/>
        <w:gridCol w:w="1114"/>
        <w:gridCol w:w="819"/>
        <w:gridCol w:w="1119"/>
        <w:gridCol w:w="789"/>
        <w:gridCol w:w="61"/>
        <w:gridCol w:w="1134"/>
        <w:gridCol w:w="2636"/>
      </w:tblGrid>
      <w:tr w:rsidR="00B72450" w:rsidRPr="00B17CC8" w:rsidTr="009C7F2E">
        <w:tc>
          <w:tcPr>
            <w:tcW w:w="3010" w:type="dxa"/>
            <w:vMerge w:val="restart"/>
            <w:tcBorders>
              <w:right w:val="single" w:sz="24" w:space="0" w:color="auto"/>
            </w:tcBorders>
          </w:tcPr>
          <w:p w:rsidR="00B72450" w:rsidRPr="00B17CC8" w:rsidRDefault="00B72450" w:rsidP="00FE418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B17CC8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 xml:space="preserve">Current </w:t>
            </w:r>
            <w:r w:rsidRPr="00B17CC8">
              <w:rPr>
                <w:rFonts w:asciiTheme="minorHAnsi" w:hAnsiTheme="minorHAnsi"/>
                <w:b/>
                <w:szCs w:val="24"/>
              </w:rPr>
              <w:t xml:space="preserve">Attainment </w:t>
            </w:r>
            <w:r>
              <w:rPr>
                <w:rFonts w:asciiTheme="minorHAnsi" w:hAnsiTheme="minorHAnsi"/>
                <w:b/>
                <w:szCs w:val="24"/>
              </w:rPr>
              <w:t>and Targets [core]</w:t>
            </w:r>
          </w:p>
        </w:tc>
        <w:tc>
          <w:tcPr>
            <w:tcW w:w="11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72450" w:rsidRPr="00B17CC8" w:rsidRDefault="00B72450" w:rsidP="00D8007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Keystage</w:t>
            </w:r>
          </w:p>
        </w:tc>
        <w:tc>
          <w:tcPr>
            <w:tcW w:w="819" w:type="dxa"/>
            <w:tcBorders>
              <w:top w:val="single" w:sz="24" w:space="0" w:color="auto"/>
              <w:bottom w:val="single" w:sz="24" w:space="0" w:color="auto"/>
            </w:tcBorders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72450" w:rsidRPr="00B17CC8" w:rsidRDefault="00B72450" w:rsidP="00D8007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Year group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72450" w:rsidRPr="00B17CC8" w:rsidTr="00A42C7D">
        <w:trPr>
          <w:gridAfter w:val="1"/>
          <w:wAfter w:w="2636" w:type="dxa"/>
        </w:trPr>
        <w:tc>
          <w:tcPr>
            <w:tcW w:w="3010" w:type="dxa"/>
            <w:vMerge/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24" w:space="0" w:color="auto"/>
            </w:tcBorders>
            <w:vAlign w:val="center"/>
          </w:tcPr>
          <w:p w:rsidR="00B72450" w:rsidRDefault="00B72450" w:rsidP="00FC5B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Current Attainment </w:t>
            </w:r>
          </w:p>
          <w:p w:rsidR="00B72450" w:rsidRPr="00B17CC8" w:rsidRDefault="00B72450" w:rsidP="00FC5B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 w:val="20"/>
              </w:rPr>
              <w:t>(P scale / ARE / GCSE)</w:t>
            </w:r>
          </w:p>
        </w:tc>
        <w:tc>
          <w:tcPr>
            <w:tcW w:w="1908" w:type="dxa"/>
            <w:gridSpan w:val="2"/>
            <w:tcBorders>
              <w:top w:val="single" w:sz="24" w:space="0" w:color="auto"/>
            </w:tcBorders>
            <w:vAlign w:val="center"/>
          </w:tcPr>
          <w:p w:rsidR="00B72450" w:rsidRDefault="00B72450" w:rsidP="00FC5B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End of Year target </w:t>
            </w:r>
          </w:p>
          <w:p w:rsidR="00B72450" w:rsidRPr="00B17CC8" w:rsidRDefault="00B72450" w:rsidP="00FC5B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 w:val="20"/>
              </w:rPr>
              <w:t>(P Scale / ARE / GCSE)</w:t>
            </w:r>
          </w:p>
        </w:tc>
        <w:tc>
          <w:tcPr>
            <w:tcW w:w="1195" w:type="dxa"/>
            <w:gridSpan w:val="2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B72450" w:rsidRDefault="00B72450" w:rsidP="00F7787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Progress </w:t>
            </w:r>
          </w:p>
        </w:tc>
      </w:tr>
      <w:tr w:rsidR="00B72450" w:rsidRPr="00B17CC8" w:rsidTr="00A42C7D">
        <w:trPr>
          <w:gridAfter w:val="1"/>
          <w:wAfter w:w="2636" w:type="dxa"/>
        </w:trPr>
        <w:tc>
          <w:tcPr>
            <w:tcW w:w="3010" w:type="dxa"/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English (KS3/4</w:t>
            </w:r>
            <w:r w:rsidRPr="00B17CC8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1933" w:type="dxa"/>
            <w:gridSpan w:val="2"/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08" w:type="dxa"/>
            <w:gridSpan w:val="2"/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95" w:type="dxa"/>
            <w:gridSpan w:val="2"/>
            <w:shd w:val="clear" w:color="auto" w:fill="C6D9F1" w:themeFill="text2" w:themeFillTint="33"/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B72450" w:rsidRPr="00B17CC8" w:rsidTr="00A42C7D">
        <w:trPr>
          <w:gridAfter w:val="1"/>
          <w:wAfter w:w="2636" w:type="dxa"/>
        </w:trPr>
        <w:tc>
          <w:tcPr>
            <w:tcW w:w="3010" w:type="dxa"/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Maths (KS3/4)</w:t>
            </w:r>
          </w:p>
        </w:tc>
        <w:tc>
          <w:tcPr>
            <w:tcW w:w="1933" w:type="dxa"/>
            <w:gridSpan w:val="2"/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08" w:type="dxa"/>
            <w:gridSpan w:val="2"/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95" w:type="dxa"/>
            <w:gridSpan w:val="2"/>
            <w:shd w:val="clear" w:color="auto" w:fill="C6D9F1" w:themeFill="text2" w:themeFillTint="33"/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B72450" w:rsidRPr="00B17CC8" w:rsidTr="00A42C7D">
        <w:trPr>
          <w:gridAfter w:val="1"/>
          <w:wAfter w:w="2636" w:type="dxa"/>
        </w:trPr>
        <w:tc>
          <w:tcPr>
            <w:tcW w:w="3010" w:type="dxa"/>
          </w:tcPr>
          <w:p w:rsidR="00B72450" w:rsidRPr="00B17CC8" w:rsidRDefault="00B72450" w:rsidP="00007E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Cs w:val="24"/>
              </w:rPr>
            </w:pPr>
            <w:r w:rsidRPr="00B17CC8">
              <w:rPr>
                <w:rFonts w:asciiTheme="minorHAnsi" w:hAnsiTheme="minorHAnsi"/>
                <w:szCs w:val="24"/>
              </w:rPr>
              <w:t>Science</w:t>
            </w:r>
            <w:r>
              <w:rPr>
                <w:rFonts w:asciiTheme="minorHAnsi" w:hAnsiTheme="minorHAnsi"/>
                <w:szCs w:val="24"/>
              </w:rPr>
              <w:t xml:space="preserve"> (KS</w:t>
            </w:r>
            <w:r w:rsidR="00007E08">
              <w:rPr>
                <w:rFonts w:asciiTheme="minorHAnsi" w:hAnsiTheme="minorHAnsi"/>
                <w:szCs w:val="24"/>
              </w:rPr>
              <w:t>3</w:t>
            </w:r>
            <w:r>
              <w:rPr>
                <w:rFonts w:asciiTheme="minorHAnsi" w:hAnsiTheme="minorHAnsi"/>
                <w:szCs w:val="24"/>
              </w:rPr>
              <w:t>-4)</w:t>
            </w:r>
          </w:p>
        </w:tc>
        <w:tc>
          <w:tcPr>
            <w:tcW w:w="1933" w:type="dxa"/>
            <w:gridSpan w:val="2"/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08" w:type="dxa"/>
            <w:gridSpan w:val="2"/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95" w:type="dxa"/>
            <w:gridSpan w:val="2"/>
            <w:shd w:val="clear" w:color="auto" w:fill="C6D9F1" w:themeFill="text2" w:themeFillTint="33"/>
          </w:tcPr>
          <w:p w:rsidR="00B72450" w:rsidRPr="00B17CC8" w:rsidRDefault="00B72450" w:rsidP="002C51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:rsidR="00AB0DFB" w:rsidRDefault="00AB0DFB" w:rsidP="002C51B7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</w:rPr>
      </w:pPr>
    </w:p>
    <w:p w:rsidR="00AB0DFB" w:rsidRDefault="00AB0DFB" w:rsidP="002C51B7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</w:rPr>
      </w:pPr>
    </w:p>
    <w:p w:rsidR="00AB0DFB" w:rsidRDefault="00AB0DFB" w:rsidP="002C51B7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</w:rPr>
      </w:pPr>
    </w:p>
    <w:p w:rsidR="00AB0DFB" w:rsidRDefault="00AB0DFB" w:rsidP="002C51B7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</w:rPr>
      </w:pPr>
    </w:p>
    <w:p w:rsidR="00AB0DFB" w:rsidRDefault="00AB0DFB" w:rsidP="002C51B7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</w:rPr>
      </w:pPr>
    </w:p>
    <w:p w:rsidR="00FE418B" w:rsidRDefault="00FE418B" w:rsidP="002C51B7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Attainment in other curriculum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3118"/>
      </w:tblGrid>
      <w:tr w:rsidR="005D1755" w:rsidTr="009C7F2E">
        <w:tc>
          <w:tcPr>
            <w:tcW w:w="2943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Subject</w:t>
            </w:r>
          </w:p>
        </w:tc>
        <w:tc>
          <w:tcPr>
            <w:tcW w:w="2552" w:type="dxa"/>
          </w:tcPr>
          <w:p w:rsidR="005D1755" w:rsidRDefault="00FC5BB8" w:rsidP="00FC5BB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Current Attainment</w:t>
            </w:r>
          </w:p>
        </w:tc>
        <w:tc>
          <w:tcPr>
            <w:tcW w:w="3118" w:type="dxa"/>
          </w:tcPr>
          <w:p w:rsidR="005D1755" w:rsidRDefault="00FC5BB8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End of year Target</w:t>
            </w:r>
          </w:p>
        </w:tc>
      </w:tr>
      <w:tr w:rsidR="005D1755" w:rsidTr="009C7F2E">
        <w:tc>
          <w:tcPr>
            <w:tcW w:w="2943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</w:tr>
      <w:tr w:rsidR="005D1755" w:rsidTr="009C7F2E">
        <w:tc>
          <w:tcPr>
            <w:tcW w:w="2943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</w:tr>
      <w:tr w:rsidR="005D1755" w:rsidTr="009C7F2E">
        <w:tc>
          <w:tcPr>
            <w:tcW w:w="2943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</w:tr>
      <w:tr w:rsidR="005D1755" w:rsidTr="009C7F2E">
        <w:tc>
          <w:tcPr>
            <w:tcW w:w="2943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</w:tr>
      <w:tr w:rsidR="005D1755" w:rsidTr="009C7F2E">
        <w:tc>
          <w:tcPr>
            <w:tcW w:w="2943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5D1755" w:rsidRDefault="005D1755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</w:tr>
      <w:tr w:rsidR="00E16E7A" w:rsidTr="009C7F2E">
        <w:tc>
          <w:tcPr>
            <w:tcW w:w="2943" w:type="dxa"/>
          </w:tcPr>
          <w:p w:rsidR="00E16E7A" w:rsidRDefault="00E16E7A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E16E7A" w:rsidRDefault="00E16E7A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E16E7A" w:rsidRDefault="00E16E7A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</w:tr>
      <w:tr w:rsidR="00E16E7A" w:rsidTr="009C7F2E">
        <w:tc>
          <w:tcPr>
            <w:tcW w:w="2943" w:type="dxa"/>
          </w:tcPr>
          <w:p w:rsidR="00E16E7A" w:rsidRDefault="00E16E7A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E16E7A" w:rsidRDefault="00E16E7A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E16E7A" w:rsidRDefault="00E16E7A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</w:p>
        </w:tc>
      </w:tr>
    </w:tbl>
    <w:p w:rsidR="00E16E7A" w:rsidRDefault="00E16E7A" w:rsidP="002C51B7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</w:rPr>
      </w:pPr>
    </w:p>
    <w:p w:rsidR="002C51B7" w:rsidRPr="00140A88" w:rsidRDefault="00E16E7A" w:rsidP="003244E8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  <w:r w:rsidR="002C51B7" w:rsidRPr="00140A88">
        <w:rPr>
          <w:rFonts w:asciiTheme="minorHAnsi" w:hAnsiTheme="minorHAnsi"/>
          <w:b/>
        </w:rPr>
        <w:lastRenderedPageBreak/>
        <w:t>Exclusions information</w:t>
      </w:r>
    </w:p>
    <w:p w:rsidR="002C51B7" w:rsidRPr="00140A88" w:rsidRDefault="002C51B7" w:rsidP="002C51B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  <w:sz w:val="20"/>
        </w:rPr>
      </w:pPr>
      <w:r w:rsidRPr="00140A88">
        <w:rPr>
          <w:rFonts w:asciiTheme="minorHAnsi" w:hAnsiTheme="minorHAnsi"/>
          <w:sz w:val="20"/>
        </w:rPr>
        <w:t>Number/details of any fixed term exclusions in last 6 months</w:t>
      </w:r>
    </w:p>
    <w:p w:rsidR="002C51B7" w:rsidRPr="003244E8" w:rsidRDefault="002C51B7" w:rsidP="002C51B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E16E7A" w:rsidRPr="00496ADF" w:rsidRDefault="00E16E7A" w:rsidP="002C51B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p w:rsidR="002C51B7" w:rsidRPr="00FE418B" w:rsidRDefault="002C51B7" w:rsidP="002C51B7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0"/>
        </w:rPr>
      </w:pPr>
      <w:r w:rsidRPr="00140A88">
        <w:rPr>
          <w:rFonts w:asciiTheme="minorHAnsi" w:hAnsiTheme="minorHAnsi"/>
          <w:b/>
        </w:rPr>
        <w:t xml:space="preserve">Attitude to </w:t>
      </w:r>
      <w:r>
        <w:rPr>
          <w:rFonts w:asciiTheme="minorHAnsi" w:hAnsiTheme="minorHAnsi"/>
          <w:b/>
        </w:rPr>
        <w:t>learning</w:t>
      </w:r>
      <w:r w:rsidR="00FE418B">
        <w:rPr>
          <w:rFonts w:asciiTheme="minorHAnsi" w:hAnsiTheme="minorHAnsi"/>
          <w:b/>
        </w:rPr>
        <w:t>:</w:t>
      </w:r>
      <w:r w:rsidR="00FE418B" w:rsidRPr="00FE418B">
        <w:rPr>
          <w:i/>
        </w:rPr>
        <w:t xml:space="preserve"> </w:t>
      </w:r>
      <w:r w:rsidR="00FE418B" w:rsidRPr="00FE418B">
        <w:rPr>
          <w:i/>
          <w:sz w:val="20"/>
        </w:rPr>
        <w:t xml:space="preserve">provide additional insight into the areas of strength and weakness and flag potential issues that may affect learning. The narrative should build on the YP’s comments in section 1 giving details about </w:t>
      </w:r>
      <w:r w:rsidR="00FE418B">
        <w:rPr>
          <w:b/>
          <w:i/>
          <w:sz w:val="20"/>
        </w:rPr>
        <w:t>A2L</w:t>
      </w:r>
      <w:r w:rsidR="00FE418B" w:rsidRPr="00FE418B">
        <w:rPr>
          <w:i/>
          <w:sz w:val="20"/>
        </w:rPr>
        <w:t xml:space="preserve"> in individual subject and comments with regard to preferred learning styles.</w:t>
      </w:r>
      <w:r w:rsidR="00FE418B" w:rsidRPr="00FE418B">
        <w:rPr>
          <w:rFonts w:asciiTheme="minorHAnsi" w:hAnsiTheme="minorHAnsi"/>
          <w:b/>
          <w:sz w:val="20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2C51B7" w:rsidRPr="00BD263D" w:rsidTr="00FE418B">
        <w:tc>
          <w:tcPr>
            <w:tcW w:w="10740" w:type="dxa"/>
          </w:tcPr>
          <w:p w:rsidR="002C51B7" w:rsidRPr="003244E8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2C51B7" w:rsidRPr="00496ADF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:rsidR="00FE418B" w:rsidRDefault="00FE418B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</w:rPr>
            </w:pPr>
          </w:p>
          <w:p w:rsidR="00FE418B" w:rsidRDefault="00FE418B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</w:rPr>
            </w:pPr>
          </w:p>
          <w:p w:rsidR="00E16E7A" w:rsidRDefault="00E16E7A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</w:rPr>
            </w:pPr>
          </w:p>
          <w:p w:rsidR="00E16E7A" w:rsidRDefault="00E16E7A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</w:rPr>
            </w:pPr>
          </w:p>
          <w:p w:rsidR="002C51B7" w:rsidRPr="00BD263D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</w:rPr>
            </w:pPr>
          </w:p>
        </w:tc>
      </w:tr>
    </w:tbl>
    <w:p w:rsidR="002C51B7" w:rsidRPr="00A04EE6" w:rsidRDefault="002C51B7" w:rsidP="00E44905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i/>
          <w:sz w:val="20"/>
        </w:rPr>
      </w:pPr>
      <w:r w:rsidRPr="00140A88">
        <w:rPr>
          <w:rFonts w:asciiTheme="minorHAnsi" w:hAnsiTheme="minorHAnsi"/>
          <w:b/>
        </w:rPr>
        <w:t xml:space="preserve">Relationships </w:t>
      </w:r>
      <w:r w:rsidR="00FE418B">
        <w:rPr>
          <w:rFonts w:asciiTheme="minorHAnsi" w:hAnsiTheme="minorHAnsi"/>
          <w:b/>
        </w:rPr>
        <w:t xml:space="preserve">with others: </w:t>
      </w:r>
      <w:r w:rsidR="00FE418B" w:rsidRPr="00FE418B">
        <w:rPr>
          <w:rFonts w:asciiTheme="minorHAnsi" w:hAnsiTheme="minorHAnsi"/>
          <w:i/>
          <w:sz w:val="20"/>
        </w:rPr>
        <w:t>How does the YP’s</w:t>
      </w:r>
      <w:r w:rsidR="00FE418B">
        <w:rPr>
          <w:rFonts w:asciiTheme="minorHAnsi" w:hAnsiTheme="minorHAnsi"/>
          <w:b/>
          <w:sz w:val="20"/>
        </w:rPr>
        <w:t xml:space="preserve"> </w:t>
      </w:r>
      <w:r w:rsidR="00FE418B" w:rsidRPr="00A04EE6">
        <w:rPr>
          <w:rFonts w:asciiTheme="minorHAnsi" w:hAnsiTheme="minorHAnsi"/>
          <w:sz w:val="20"/>
        </w:rPr>
        <w:t xml:space="preserve">engagement with others </w:t>
      </w:r>
      <w:r w:rsidR="00E44905">
        <w:rPr>
          <w:rFonts w:asciiTheme="minorHAnsi" w:hAnsiTheme="minorHAnsi"/>
          <w:sz w:val="20"/>
        </w:rPr>
        <w:t>have a positive/</w:t>
      </w:r>
      <w:r w:rsidR="004D7CA1" w:rsidRPr="00A04EE6">
        <w:rPr>
          <w:rFonts w:asciiTheme="minorHAnsi" w:hAnsiTheme="minorHAnsi"/>
          <w:sz w:val="20"/>
        </w:rPr>
        <w:t>negative impact on their school life.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2C51B7" w:rsidRPr="00140A88" w:rsidTr="00FE418B">
        <w:tc>
          <w:tcPr>
            <w:tcW w:w="10740" w:type="dxa"/>
          </w:tcPr>
          <w:p w:rsidR="002C51B7" w:rsidRPr="00140A88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2C51B7" w:rsidRPr="00140A88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2C51B7" w:rsidRPr="00140A88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2C51B7" w:rsidRPr="00140A88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2C51B7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A04EE6" w:rsidRDefault="00A04EE6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A04EE6" w:rsidRPr="00140A88" w:rsidRDefault="00A04EE6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</w:tc>
      </w:tr>
    </w:tbl>
    <w:p w:rsidR="002C51B7" w:rsidRPr="00140A88" w:rsidRDefault="002C51B7" w:rsidP="002C51B7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</w:rPr>
      </w:pPr>
      <w:r w:rsidRPr="00140A88">
        <w:rPr>
          <w:rFonts w:asciiTheme="minorHAnsi" w:hAnsiTheme="minorHAnsi"/>
          <w:b/>
        </w:rPr>
        <w:t>Other achievements</w:t>
      </w:r>
      <w:r w:rsidR="005249F0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</w:t>
      </w:r>
      <w:r w:rsidR="004D7CA1">
        <w:rPr>
          <w:rFonts w:asciiTheme="minorHAnsi" w:hAnsiTheme="minorHAnsi"/>
          <w:b/>
        </w:rPr>
        <w:t>including</w:t>
      </w:r>
      <w:r>
        <w:rPr>
          <w:rFonts w:asciiTheme="minorHAnsi" w:hAnsiTheme="minorHAnsi"/>
          <w:b/>
        </w:rPr>
        <w:t xml:space="preserve"> extra curricula involvement, work experience </w:t>
      </w:r>
      <w:r w:rsidR="004D7CA1">
        <w:rPr>
          <w:rFonts w:asciiTheme="minorHAnsi" w:hAnsiTheme="minorHAnsi"/>
          <w:b/>
        </w:rPr>
        <w:t xml:space="preserve">/ </w:t>
      </w:r>
      <w:r>
        <w:rPr>
          <w:rFonts w:asciiTheme="minorHAnsi" w:hAnsiTheme="minorHAnsi"/>
          <w:b/>
        </w:rPr>
        <w:t>alternative provision.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2C51B7" w:rsidRPr="00140A88" w:rsidTr="004D7CA1">
        <w:trPr>
          <w:trHeight w:val="1486"/>
        </w:trPr>
        <w:tc>
          <w:tcPr>
            <w:tcW w:w="10740" w:type="dxa"/>
          </w:tcPr>
          <w:p w:rsidR="002C51B7" w:rsidRPr="00140A88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2C51B7" w:rsidRPr="00140A88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2C51B7" w:rsidRPr="00140A88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2C51B7" w:rsidRPr="00140A88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2C51B7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A04EE6" w:rsidRDefault="00A04EE6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A04EE6" w:rsidRDefault="00A04EE6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2C51B7" w:rsidRPr="00140A88" w:rsidRDefault="002C51B7" w:rsidP="002C51B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</w:tc>
      </w:tr>
    </w:tbl>
    <w:p w:rsidR="002C51B7" w:rsidRPr="00140A88" w:rsidRDefault="002C51B7" w:rsidP="002C51B7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 xml:space="preserve">Other issues or </w:t>
      </w:r>
      <w:r w:rsidRPr="00140A88">
        <w:rPr>
          <w:rFonts w:asciiTheme="minorHAnsi" w:hAnsiTheme="minorHAnsi"/>
          <w:b/>
        </w:rPr>
        <w:t xml:space="preserve">difficulties which impact on learning </w:t>
      </w:r>
    </w:p>
    <w:p w:rsidR="002C51B7" w:rsidRPr="00140A88" w:rsidRDefault="002C51B7" w:rsidP="004D7CA1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2C51B7" w:rsidRPr="00140A88" w:rsidRDefault="002C51B7" w:rsidP="004D7CA1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2C51B7" w:rsidRPr="00140A88" w:rsidRDefault="002C51B7" w:rsidP="004D7CA1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2C51B7" w:rsidRPr="00140A88" w:rsidRDefault="002C51B7" w:rsidP="004D7CA1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2C51B7" w:rsidRDefault="002C51B7" w:rsidP="004D7CA1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A04EE6" w:rsidRDefault="00A04EE6" w:rsidP="004D7CA1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E16E7A" w:rsidRDefault="00E16E7A" w:rsidP="004D7CA1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E16E7A" w:rsidRDefault="00E16E7A" w:rsidP="004D7CA1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A04EE6" w:rsidRDefault="00A04EE6" w:rsidP="004D7CA1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2C51B7" w:rsidRPr="00140A88" w:rsidRDefault="002C51B7" w:rsidP="004D7CA1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6A456E" w:rsidRDefault="006A456E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A456E" w:rsidRPr="00E44905" w:rsidRDefault="00A6656C" w:rsidP="002C51B7">
      <w:pPr>
        <w:pStyle w:val="Header"/>
        <w:tabs>
          <w:tab w:val="clear" w:pos="4153"/>
          <w:tab w:val="clear" w:pos="8306"/>
        </w:tabs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-161925</wp:posOffset>
                </wp:positionV>
                <wp:extent cx="1371600" cy="32385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DFB" w:rsidRPr="00E44905" w:rsidRDefault="00AB0DFB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Section 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415.5pt;margin-top:-12.75pt;width:108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IbhgIAABc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" stroked="f">
                <v:textbox>
                  <w:txbxContent>
                    <w:p w:rsidR="00AB0DFB" w:rsidRPr="00E44905" w:rsidRDefault="00AB0DFB">
                      <w:pPr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Section 2.1</w:t>
                      </w:r>
                    </w:p>
                  </w:txbxContent>
                </v:textbox>
              </v:shape>
            </w:pict>
          </mc:Fallback>
        </mc:AlternateContent>
      </w:r>
      <w:r w:rsidR="00A04EE6" w:rsidRPr="00E44905">
        <w:rPr>
          <w:rFonts w:asciiTheme="majorHAnsi" w:hAnsiTheme="majorHAnsi"/>
          <w:b/>
          <w:i/>
          <w:sz w:val="32"/>
          <w:szCs w:val="32"/>
        </w:rPr>
        <w:t>Target</w:t>
      </w:r>
      <w:r w:rsidR="00E44905" w:rsidRPr="00E44905">
        <w:rPr>
          <w:rFonts w:asciiTheme="majorHAnsi" w:hAnsiTheme="majorHAnsi"/>
          <w:b/>
          <w:i/>
          <w:sz w:val="32"/>
          <w:szCs w:val="32"/>
        </w:rPr>
        <w:t>s</w:t>
      </w:r>
      <w:r w:rsidR="00A04EE6" w:rsidRPr="00E44905">
        <w:rPr>
          <w:rFonts w:asciiTheme="majorHAnsi" w:hAnsiTheme="majorHAnsi"/>
          <w:b/>
          <w:i/>
          <w:sz w:val="32"/>
          <w:szCs w:val="32"/>
        </w:rPr>
        <w:t xml:space="preserve"> and </w:t>
      </w:r>
      <w:r w:rsidR="006A456E" w:rsidRPr="00E44905">
        <w:rPr>
          <w:rFonts w:asciiTheme="majorHAnsi" w:hAnsiTheme="majorHAnsi"/>
          <w:b/>
          <w:i/>
          <w:sz w:val="32"/>
          <w:szCs w:val="32"/>
        </w:rPr>
        <w:t>Pupil Premium + Review</w:t>
      </w:r>
    </w:p>
    <w:p w:rsidR="00CE16CD" w:rsidRDefault="00A04EE6" w:rsidP="002C51B7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Review the</w:t>
      </w:r>
      <w:r w:rsidR="002C51B7">
        <w:rPr>
          <w:rFonts w:asciiTheme="minorHAnsi" w:hAnsiTheme="minorHAnsi"/>
          <w:b/>
        </w:rPr>
        <w:t xml:space="preserve"> </w:t>
      </w:r>
      <w:r w:rsidR="00CE16CD">
        <w:rPr>
          <w:rFonts w:asciiTheme="minorHAnsi" w:hAnsiTheme="minorHAnsi"/>
          <w:b/>
        </w:rPr>
        <w:t xml:space="preserve">interventions / strategies </w:t>
      </w:r>
      <w:r>
        <w:rPr>
          <w:rFonts w:asciiTheme="minorHAnsi" w:hAnsiTheme="minorHAnsi"/>
          <w:b/>
        </w:rPr>
        <w:t xml:space="preserve">that </w:t>
      </w:r>
      <w:r w:rsidR="00CE16CD">
        <w:rPr>
          <w:rFonts w:asciiTheme="minorHAnsi" w:hAnsiTheme="minorHAnsi"/>
          <w:b/>
        </w:rPr>
        <w:t>are</w:t>
      </w:r>
      <w:r>
        <w:rPr>
          <w:rFonts w:asciiTheme="minorHAnsi" w:hAnsiTheme="minorHAnsi"/>
          <w:b/>
        </w:rPr>
        <w:t xml:space="preserve"> currently</w:t>
      </w:r>
      <w:r w:rsidR="002C51B7">
        <w:rPr>
          <w:rFonts w:asciiTheme="minorHAnsi" w:hAnsiTheme="minorHAnsi"/>
          <w:b/>
        </w:rPr>
        <w:t xml:space="preserve"> in place </w:t>
      </w:r>
      <w:r w:rsidR="00CE16CD">
        <w:rPr>
          <w:rFonts w:asciiTheme="minorHAnsi" w:hAnsiTheme="minorHAnsi"/>
          <w:b/>
        </w:rPr>
        <w:t xml:space="preserve">for the YP </w:t>
      </w:r>
      <w:r w:rsidR="00E44905">
        <w:rPr>
          <w:rFonts w:asciiTheme="minorHAnsi" w:hAnsiTheme="minorHAnsi"/>
          <w:b/>
        </w:rPr>
        <w:t xml:space="preserve">that enable them </w:t>
      </w:r>
      <w:r>
        <w:rPr>
          <w:rFonts w:asciiTheme="minorHAnsi" w:hAnsiTheme="minorHAnsi"/>
          <w:b/>
        </w:rPr>
        <w:t>to</w:t>
      </w:r>
      <w:r w:rsidR="00CE16CD">
        <w:rPr>
          <w:rFonts w:asciiTheme="minorHAnsi" w:hAnsiTheme="minorHAnsi"/>
          <w:b/>
        </w:rPr>
        <w:t xml:space="preserve"> achieve their </w:t>
      </w:r>
      <w:r w:rsidR="00E44905">
        <w:rPr>
          <w:rFonts w:asciiTheme="minorHAnsi" w:hAnsiTheme="minorHAnsi"/>
          <w:b/>
        </w:rPr>
        <w:t xml:space="preserve">current </w:t>
      </w:r>
      <w:r w:rsidR="00CE16CD">
        <w:rPr>
          <w:rFonts w:asciiTheme="minorHAnsi" w:hAnsiTheme="minorHAnsi"/>
          <w:b/>
        </w:rPr>
        <w:t xml:space="preserve">targets and improve their </w:t>
      </w:r>
      <w:r w:rsidR="00E44905">
        <w:rPr>
          <w:rFonts w:asciiTheme="minorHAnsi" w:hAnsiTheme="minorHAnsi"/>
          <w:b/>
        </w:rPr>
        <w:t xml:space="preserve">overall </w:t>
      </w:r>
      <w:r w:rsidR="00CE16CD">
        <w:rPr>
          <w:rFonts w:asciiTheme="minorHAnsi" w:hAnsiTheme="minorHAnsi"/>
          <w:b/>
        </w:rPr>
        <w:t xml:space="preserve">educational performance  </w:t>
      </w:r>
    </w:p>
    <w:p w:rsidR="002C51B7" w:rsidRDefault="00CE16CD" w:rsidP="002C51B7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i/>
        </w:rPr>
      </w:pPr>
      <w:r w:rsidRPr="00E44905">
        <w:rPr>
          <w:rFonts w:asciiTheme="minorHAnsi" w:hAnsiTheme="minorHAnsi"/>
          <w:b/>
          <w:i/>
        </w:rPr>
        <w:t>NB THE USE OF PPG+ FOR T&amp;W CHILDREN IN CARE WILL BE MONITORED THROUGH THE PEP PROCESS.</w:t>
      </w:r>
    </w:p>
    <w:p w:rsidR="00A04EE6" w:rsidRDefault="00A04EE6" w:rsidP="002C51B7">
      <w:pPr>
        <w:rPr>
          <w:rFonts w:asciiTheme="minorHAnsi" w:hAnsiTheme="minorHAnsi" w:cstheme="minorHAnsi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1701"/>
        <w:gridCol w:w="1701"/>
        <w:gridCol w:w="4904"/>
      </w:tblGrid>
      <w:tr w:rsidR="003244E8" w:rsidTr="0079150B">
        <w:trPr>
          <w:trHeight w:val="405"/>
        </w:trPr>
        <w:tc>
          <w:tcPr>
            <w:tcW w:w="392" w:type="dxa"/>
            <w:vMerge w:val="restart"/>
            <w:shd w:val="clear" w:color="auto" w:fill="C6D9F1" w:themeFill="text2" w:themeFillTint="33"/>
            <w:vAlign w:val="center"/>
          </w:tcPr>
          <w:p w:rsidR="003244E8" w:rsidRPr="00CD283E" w:rsidRDefault="003244E8" w:rsidP="0079150B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jc w:val="right"/>
              <w:rPr>
                <w:rFonts w:asciiTheme="minorHAnsi" w:hAnsiTheme="minorHAnsi" w:cstheme="minorHAnsi"/>
                <w:b/>
              </w:rPr>
            </w:pPr>
            <w:r w:rsidRPr="00CD283E">
              <w:rPr>
                <w:rFonts w:asciiTheme="minorHAnsi" w:hAnsiTheme="minorHAnsi" w:cstheme="minorHAnsi"/>
                <w:b/>
              </w:rPr>
              <w:t xml:space="preserve">Previous PEP Target </w:t>
            </w:r>
          </w:p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904" w:type="dxa"/>
            <w:vMerge w:val="restart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  <w:i/>
              </w:rPr>
              <w:t>Intervention and costings?</w:t>
            </w:r>
          </w:p>
        </w:tc>
      </w:tr>
      <w:tr w:rsidR="003244E8" w:rsidTr="0079150B">
        <w:trPr>
          <w:trHeight w:val="405"/>
        </w:trPr>
        <w:tc>
          <w:tcPr>
            <w:tcW w:w="392" w:type="dxa"/>
            <w:vMerge/>
            <w:shd w:val="clear" w:color="auto" w:fill="C6D9F1" w:themeFill="text2" w:themeFillTint="33"/>
            <w:vAlign w:val="center"/>
          </w:tcPr>
          <w:p w:rsidR="003244E8" w:rsidRPr="00CD283E" w:rsidRDefault="003244E8" w:rsidP="0079150B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Long Term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Short Term</w:t>
            </w:r>
          </w:p>
        </w:tc>
        <w:tc>
          <w:tcPr>
            <w:tcW w:w="4904" w:type="dxa"/>
            <w:vMerge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</w:tc>
      </w:tr>
      <w:tr w:rsidR="003244E8" w:rsidTr="0079150B">
        <w:trPr>
          <w:trHeight w:val="308"/>
        </w:trPr>
        <w:tc>
          <w:tcPr>
            <w:tcW w:w="392" w:type="dxa"/>
            <w:vMerge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  <w:i/>
              </w:rPr>
            </w:pPr>
            <w:r w:rsidRPr="00CD283E">
              <w:rPr>
                <w:rFonts w:asciiTheme="minorHAnsi" w:hAnsiTheme="minorHAnsi" w:cstheme="minorHAnsi"/>
                <w:i/>
              </w:rPr>
              <w:t>Outcomes / Progress</w:t>
            </w:r>
          </w:p>
        </w:tc>
        <w:tc>
          <w:tcPr>
            <w:tcW w:w="8306" w:type="dxa"/>
            <w:gridSpan w:val="3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</w:tc>
      </w:tr>
      <w:tr w:rsidR="003244E8" w:rsidTr="0079150B">
        <w:trPr>
          <w:trHeight w:val="405"/>
        </w:trPr>
        <w:tc>
          <w:tcPr>
            <w:tcW w:w="392" w:type="dxa"/>
            <w:vMerge w:val="restart"/>
            <w:vAlign w:val="center"/>
          </w:tcPr>
          <w:p w:rsidR="003244E8" w:rsidRPr="00CD283E" w:rsidRDefault="003244E8" w:rsidP="0079150B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4" w:type="dxa"/>
            <w:vMerge w:val="restart"/>
          </w:tcPr>
          <w:p w:rsidR="003244E8" w:rsidRPr="00CD283E" w:rsidRDefault="003244E8" w:rsidP="0079150B">
            <w:pPr>
              <w:pStyle w:val="Header"/>
              <w:jc w:val="right"/>
              <w:rPr>
                <w:rFonts w:asciiTheme="minorHAnsi" w:hAnsiTheme="minorHAnsi" w:cstheme="minorHAnsi"/>
                <w:b/>
              </w:rPr>
            </w:pPr>
            <w:r w:rsidRPr="00CD283E">
              <w:rPr>
                <w:rFonts w:asciiTheme="minorHAnsi" w:hAnsiTheme="minorHAnsi" w:cstheme="minorHAnsi"/>
                <w:b/>
              </w:rPr>
              <w:t xml:space="preserve">Previous PEP Target </w:t>
            </w:r>
          </w:p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904" w:type="dxa"/>
            <w:vMerge w:val="restart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  <w:i/>
              </w:rPr>
              <w:t>Intervention and costings</w:t>
            </w:r>
          </w:p>
        </w:tc>
      </w:tr>
      <w:tr w:rsidR="003244E8" w:rsidRPr="00E43B31" w:rsidTr="0079150B">
        <w:trPr>
          <w:trHeight w:val="405"/>
        </w:trPr>
        <w:tc>
          <w:tcPr>
            <w:tcW w:w="392" w:type="dxa"/>
            <w:vMerge/>
            <w:vAlign w:val="center"/>
          </w:tcPr>
          <w:p w:rsidR="003244E8" w:rsidRPr="00CD283E" w:rsidRDefault="003244E8" w:rsidP="0079150B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:rsidR="003244E8" w:rsidRPr="00CD283E" w:rsidRDefault="003244E8" w:rsidP="0079150B">
            <w:pPr>
              <w:pStyle w:val="Header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Long Term</w:t>
            </w:r>
          </w:p>
        </w:tc>
        <w:tc>
          <w:tcPr>
            <w:tcW w:w="1701" w:type="dxa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Short Term</w:t>
            </w:r>
          </w:p>
        </w:tc>
        <w:tc>
          <w:tcPr>
            <w:tcW w:w="4904" w:type="dxa"/>
            <w:vMerge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  <w:i/>
              </w:rPr>
            </w:pPr>
          </w:p>
        </w:tc>
      </w:tr>
      <w:tr w:rsidR="003244E8" w:rsidTr="0079150B">
        <w:trPr>
          <w:trHeight w:val="308"/>
        </w:trPr>
        <w:tc>
          <w:tcPr>
            <w:tcW w:w="392" w:type="dxa"/>
            <w:vMerge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  <w:i/>
              </w:rPr>
            </w:pPr>
            <w:r w:rsidRPr="00CD283E">
              <w:rPr>
                <w:rFonts w:asciiTheme="minorHAnsi" w:hAnsiTheme="minorHAnsi" w:cstheme="minorHAnsi"/>
                <w:i/>
              </w:rPr>
              <w:t>Outcomes / Progress</w:t>
            </w:r>
          </w:p>
        </w:tc>
        <w:tc>
          <w:tcPr>
            <w:tcW w:w="8306" w:type="dxa"/>
            <w:gridSpan w:val="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</w:tc>
      </w:tr>
      <w:tr w:rsidR="003244E8" w:rsidTr="0079150B">
        <w:trPr>
          <w:trHeight w:val="405"/>
        </w:trPr>
        <w:tc>
          <w:tcPr>
            <w:tcW w:w="392" w:type="dxa"/>
            <w:vMerge w:val="restart"/>
            <w:shd w:val="clear" w:color="auto" w:fill="C6D9F1" w:themeFill="text2" w:themeFillTint="33"/>
            <w:vAlign w:val="center"/>
          </w:tcPr>
          <w:p w:rsidR="003244E8" w:rsidRPr="00CD283E" w:rsidRDefault="003244E8" w:rsidP="0079150B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jc w:val="right"/>
              <w:rPr>
                <w:rFonts w:asciiTheme="minorHAnsi" w:hAnsiTheme="minorHAnsi" w:cstheme="minorHAnsi"/>
                <w:b/>
              </w:rPr>
            </w:pPr>
            <w:r w:rsidRPr="00CD283E">
              <w:rPr>
                <w:rFonts w:asciiTheme="minorHAnsi" w:hAnsiTheme="minorHAnsi" w:cstheme="minorHAnsi"/>
                <w:b/>
              </w:rPr>
              <w:t xml:space="preserve">Previous PEP Target </w:t>
            </w:r>
          </w:p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904" w:type="dxa"/>
            <w:vMerge w:val="restart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  <w:i/>
              </w:rPr>
              <w:t>Intervention and costings?</w:t>
            </w:r>
          </w:p>
        </w:tc>
      </w:tr>
      <w:tr w:rsidR="003244E8" w:rsidRPr="00E43B31" w:rsidTr="0079150B">
        <w:trPr>
          <w:trHeight w:val="405"/>
        </w:trPr>
        <w:tc>
          <w:tcPr>
            <w:tcW w:w="392" w:type="dxa"/>
            <w:vMerge/>
            <w:shd w:val="clear" w:color="auto" w:fill="C6D9F1" w:themeFill="text2" w:themeFillTint="33"/>
            <w:vAlign w:val="center"/>
          </w:tcPr>
          <w:p w:rsidR="003244E8" w:rsidRPr="00CD283E" w:rsidRDefault="003244E8" w:rsidP="0079150B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Long term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Short Term</w:t>
            </w:r>
          </w:p>
        </w:tc>
        <w:tc>
          <w:tcPr>
            <w:tcW w:w="4904" w:type="dxa"/>
            <w:vMerge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  <w:i/>
              </w:rPr>
            </w:pPr>
          </w:p>
        </w:tc>
      </w:tr>
      <w:tr w:rsidR="003244E8" w:rsidTr="0079150B">
        <w:trPr>
          <w:trHeight w:val="308"/>
        </w:trPr>
        <w:tc>
          <w:tcPr>
            <w:tcW w:w="392" w:type="dxa"/>
            <w:vMerge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  <w:i/>
              </w:rPr>
            </w:pPr>
            <w:r w:rsidRPr="00CD283E">
              <w:rPr>
                <w:rFonts w:asciiTheme="minorHAnsi" w:hAnsiTheme="minorHAnsi" w:cstheme="minorHAnsi"/>
                <w:i/>
              </w:rPr>
              <w:t>Outcomes / Progress</w:t>
            </w:r>
          </w:p>
        </w:tc>
        <w:tc>
          <w:tcPr>
            <w:tcW w:w="8306" w:type="dxa"/>
            <w:gridSpan w:val="3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</w:tc>
      </w:tr>
      <w:tr w:rsidR="003244E8" w:rsidTr="0079150B">
        <w:trPr>
          <w:trHeight w:val="405"/>
        </w:trPr>
        <w:tc>
          <w:tcPr>
            <w:tcW w:w="392" w:type="dxa"/>
            <w:vMerge w:val="restart"/>
            <w:vAlign w:val="center"/>
          </w:tcPr>
          <w:p w:rsidR="003244E8" w:rsidRPr="00CD283E" w:rsidRDefault="003244E8" w:rsidP="0079150B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4" w:type="dxa"/>
            <w:vMerge w:val="restart"/>
          </w:tcPr>
          <w:p w:rsidR="003244E8" w:rsidRPr="00CD283E" w:rsidRDefault="003244E8" w:rsidP="0079150B">
            <w:pPr>
              <w:pStyle w:val="Header"/>
              <w:jc w:val="right"/>
              <w:rPr>
                <w:rFonts w:asciiTheme="minorHAnsi" w:hAnsiTheme="minorHAnsi" w:cstheme="minorHAnsi"/>
                <w:b/>
              </w:rPr>
            </w:pPr>
            <w:r w:rsidRPr="00CD283E">
              <w:rPr>
                <w:rFonts w:asciiTheme="minorHAnsi" w:hAnsiTheme="minorHAnsi" w:cstheme="minorHAnsi"/>
                <w:b/>
              </w:rPr>
              <w:t xml:space="preserve">Previous PEP Target </w:t>
            </w:r>
          </w:p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904" w:type="dxa"/>
            <w:vMerge w:val="restart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  <w:i/>
              </w:rPr>
              <w:t>Intervention and costings?</w:t>
            </w:r>
          </w:p>
        </w:tc>
      </w:tr>
      <w:tr w:rsidR="003244E8" w:rsidRPr="00E43B31" w:rsidTr="0079150B">
        <w:trPr>
          <w:trHeight w:val="405"/>
        </w:trPr>
        <w:tc>
          <w:tcPr>
            <w:tcW w:w="392" w:type="dxa"/>
            <w:vMerge/>
            <w:vAlign w:val="center"/>
          </w:tcPr>
          <w:p w:rsidR="003244E8" w:rsidRPr="00CD283E" w:rsidRDefault="003244E8" w:rsidP="0079150B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:rsidR="003244E8" w:rsidRPr="00CD283E" w:rsidRDefault="003244E8" w:rsidP="0079150B">
            <w:pPr>
              <w:pStyle w:val="Header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Long Term</w:t>
            </w:r>
          </w:p>
        </w:tc>
        <w:tc>
          <w:tcPr>
            <w:tcW w:w="1701" w:type="dxa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Short Term</w:t>
            </w:r>
          </w:p>
        </w:tc>
        <w:tc>
          <w:tcPr>
            <w:tcW w:w="4904" w:type="dxa"/>
            <w:vMerge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  <w:i/>
              </w:rPr>
            </w:pPr>
          </w:p>
        </w:tc>
      </w:tr>
      <w:tr w:rsidR="003244E8" w:rsidTr="0079150B">
        <w:trPr>
          <w:trHeight w:val="308"/>
        </w:trPr>
        <w:tc>
          <w:tcPr>
            <w:tcW w:w="392" w:type="dxa"/>
            <w:vMerge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  <w:i/>
              </w:rPr>
            </w:pPr>
            <w:r w:rsidRPr="00CD283E">
              <w:rPr>
                <w:rFonts w:asciiTheme="minorHAnsi" w:hAnsiTheme="minorHAnsi" w:cstheme="minorHAnsi"/>
                <w:i/>
              </w:rPr>
              <w:t>Outcomes / Progress</w:t>
            </w:r>
          </w:p>
        </w:tc>
        <w:tc>
          <w:tcPr>
            <w:tcW w:w="8306" w:type="dxa"/>
            <w:gridSpan w:val="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</w:tc>
      </w:tr>
      <w:tr w:rsidR="003244E8" w:rsidTr="0079150B">
        <w:trPr>
          <w:trHeight w:val="405"/>
        </w:trPr>
        <w:tc>
          <w:tcPr>
            <w:tcW w:w="392" w:type="dxa"/>
            <w:vMerge w:val="restart"/>
            <w:shd w:val="clear" w:color="auto" w:fill="C6D9F1" w:themeFill="text2" w:themeFillTint="33"/>
            <w:vAlign w:val="center"/>
          </w:tcPr>
          <w:p w:rsidR="003244E8" w:rsidRPr="00CD283E" w:rsidRDefault="003244E8" w:rsidP="0079150B">
            <w:pPr>
              <w:pStyle w:val="Header"/>
              <w:ind w:left="720"/>
              <w:jc w:val="cent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55</w:t>
            </w:r>
          </w:p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jc w:val="right"/>
              <w:rPr>
                <w:rFonts w:asciiTheme="minorHAnsi" w:hAnsiTheme="minorHAnsi" w:cstheme="minorHAnsi"/>
                <w:b/>
              </w:rPr>
            </w:pPr>
            <w:r w:rsidRPr="00CD283E">
              <w:rPr>
                <w:rFonts w:asciiTheme="minorHAnsi" w:hAnsiTheme="minorHAnsi" w:cstheme="minorHAnsi"/>
                <w:b/>
              </w:rPr>
              <w:t xml:space="preserve">Previous PEP Target </w:t>
            </w:r>
          </w:p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904" w:type="dxa"/>
            <w:vMerge w:val="restart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  <w:i/>
              </w:rPr>
              <w:t>Intervention and costings?</w:t>
            </w:r>
          </w:p>
        </w:tc>
      </w:tr>
      <w:tr w:rsidR="003244E8" w:rsidRPr="00E43B31" w:rsidTr="0079150B">
        <w:trPr>
          <w:trHeight w:val="405"/>
        </w:trPr>
        <w:tc>
          <w:tcPr>
            <w:tcW w:w="392" w:type="dxa"/>
            <w:vMerge/>
            <w:shd w:val="clear" w:color="auto" w:fill="C6D9F1" w:themeFill="text2" w:themeFillTint="33"/>
            <w:vAlign w:val="center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Long Term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  <w:r w:rsidRPr="00CD283E">
              <w:rPr>
                <w:rFonts w:asciiTheme="minorHAnsi" w:hAnsiTheme="minorHAnsi" w:cstheme="minorHAnsi"/>
              </w:rPr>
              <w:t>Short Term</w:t>
            </w:r>
          </w:p>
        </w:tc>
        <w:tc>
          <w:tcPr>
            <w:tcW w:w="4904" w:type="dxa"/>
            <w:vMerge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  <w:i/>
              </w:rPr>
            </w:pPr>
          </w:p>
        </w:tc>
      </w:tr>
      <w:tr w:rsidR="003244E8" w:rsidTr="0079150B">
        <w:trPr>
          <w:trHeight w:val="308"/>
        </w:trPr>
        <w:tc>
          <w:tcPr>
            <w:tcW w:w="392" w:type="dxa"/>
            <w:vMerge/>
            <w:shd w:val="clear" w:color="auto" w:fill="C6D9F1" w:themeFill="text2" w:themeFillTint="33"/>
            <w:vAlign w:val="center"/>
          </w:tcPr>
          <w:p w:rsidR="003244E8" w:rsidRPr="00CD283E" w:rsidRDefault="003244E8" w:rsidP="0079150B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  <w:i/>
              </w:rPr>
            </w:pPr>
            <w:r w:rsidRPr="00CD283E">
              <w:rPr>
                <w:rFonts w:asciiTheme="minorHAnsi" w:hAnsiTheme="minorHAnsi" w:cstheme="minorHAnsi"/>
                <w:i/>
              </w:rPr>
              <w:t>Outcomes / Progress</w:t>
            </w:r>
          </w:p>
          <w:p w:rsidR="003244E8" w:rsidRPr="00CD283E" w:rsidRDefault="003244E8" w:rsidP="0079150B">
            <w:pPr>
              <w:pStyle w:val="Header"/>
              <w:rPr>
                <w:rFonts w:asciiTheme="minorHAnsi" w:hAnsiTheme="minorHAnsi" w:cstheme="minorHAnsi"/>
              </w:rPr>
            </w:pPr>
          </w:p>
        </w:tc>
        <w:tc>
          <w:tcPr>
            <w:tcW w:w="8306" w:type="dxa"/>
            <w:gridSpan w:val="3"/>
            <w:shd w:val="clear" w:color="auto" w:fill="C6D9F1" w:themeFill="text2" w:themeFillTint="33"/>
          </w:tcPr>
          <w:p w:rsidR="003244E8" w:rsidRPr="00CD283E" w:rsidRDefault="003244E8" w:rsidP="0079150B">
            <w:pPr>
              <w:pStyle w:val="Header"/>
              <w:ind w:left="720"/>
              <w:rPr>
                <w:rFonts w:asciiTheme="minorHAnsi" w:hAnsiTheme="minorHAnsi" w:cstheme="minorHAnsi"/>
              </w:rPr>
            </w:pPr>
          </w:p>
        </w:tc>
      </w:tr>
    </w:tbl>
    <w:p w:rsidR="00A04EE6" w:rsidRDefault="00A04EE6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F2E1A" w:rsidRPr="00DF2E1A" w:rsidRDefault="00A6656C" w:rsidP="00A04EE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i/>
          <w:color w:val="548DD4" w:themeColor="text2" w:themeTint="99"/>
          <w:sz w:val="48"/>
          <w:szCs w:val="48"/>
        </w:rPr>
      </w:pPr>
      <w:r>
        <w:rPr>
          <w:rFonts w:asciiTheme="minorHAnsi" w:hAnsiTheme="minorHAnsi"/>
          <w:b/>
          <w:i/>
          <w:noProof/>
          <w:color w:val="548DD4" w:themeColor="text2" w:themeTint="99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-93345</wp:posOffset>
                </wp:positionV>
                <wp:extent cx="1457325" cy="285750"/>
                <wp:effectExtent l="0" t="0" r="0" b="190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DFB" w:rsidRPr="00E44905" w:rsidRDefault="00AB0DFB">
                            <w:pPr>
                              <w:rPr>
                                <w:rFonts w:cs="Arial"/>
                                <w:b/>
                                <w:i/>
                                <w:color w:val="FF0000"/>
                              </w:rPr>
                            </w:pPr>
                            <w:r w:rsidRPr="00E44905">
                              <w:rPr>
                                <w:rFonts w:cs="Arial"/>
                                <w:b/>
                                <w:i/>
                                <w:color w:val="FF0000"/>
                              </w:rPr>
                              <w:t>Section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403.5pt;margin-top:-7.35pt;width:114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1A8hQIAABc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" stroked="f">
                <v:textbox>
                  <w:txbxContent>
                    <w:p w:rsidR="00AB0DFB" w:rsidRPr="00E44905" w:rsidRDefault="00AB0DFB">
                      <w:pPr>
                        <w:rPr>
                          <w:rFonts w:cs="Arial"/>
                          <w:b/>
                          <w:i/>
                          <w:color w:val="FF0000"/>
                        </w:rPr>
                      </w:pPr>
                      <w:r w:rsidRPr="00E44905">
                        <w:rPr>
                          <w:rFonts w:cs="Arial"/>
                          <w:b/>
                          <w:i/>
                          <w:color w:val="FF0000"/>
                        </w:rPr>
                        <w:t>Section 3</w:t>
                      </w:r>
                    </w:p>
                  </w:txbxContent>
                </v:textbox>
              </v:shape>
            </w:pict>
          </mc:Fallback>
        </mc:AlternateContent>
      </w:r>
      <w:r w:rsidR="00DF2E1A" w:rsidRPr="00DF2E1A">
        <w:rPr>
          <w:rFonts w:asciiTheme="minorHAnsi" w:hAnsiTheme="minorHAnsi"/>
          <w:b/>
          <w:i/>
          <w:color w:val="548DD4" w:themeColor="text2" w:themeTint="99"/>
          <w:sz w:val="48"/>
          <w:szCs w:val="48"/>
        </w:rPr>
        <w:t>Future Planning</w:t>
      </w:r>
    </w:p>
    <w:p w:rsidR="00DF2E1A" w:rsidRDefault="00DF2E1A" w:rsidP="00A04EE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</w:rPr>
      </w:pPr>
    </w:p>
    <w:p w:rsidR="00A04EE6" w:rsidRPr="00140A88" w:rsidRDefault="00A04EE6" w:rsidP="00A04EE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</w:rPr>
      </w:pPr>
      <w:r w:rsidRPr="00140A88">
        <w:rPr>
          <w:rFonts w:asciiTheme="minorHAnsi" w:hAnsiTheme="minorHAnsi"/>
          <w:b/>
        </w:rPr>
        <w:t>New targets</w:t>
      </w:r>
    </w:p>
    <w:p w:rsidR="00A04EE6" w:rsidRPr="00140A88" w:rsidRDefault="00A04EE6" w:rsidP="00A04EE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i/>
          <w:sz w:val="20"/>
        </w:rPr>
      </w:pPr>
      <w:r w:rsidRPr="00140A88">
        <w:rPr>
          <w:rFonts w:asciiTheme="minorHAnsi" w:hAnsiTheme="minorHAnsi"/>
          <w:i/>
          <w:sz w:val="20"/>
        </w:rPr>
        <w:t>These should take account of information in section 1 ‘How I think I’m doing’ and section 2 ‘Progress in school’</w:t>
      </w:r>
    </w:p>
    <w:p w:rsidR="00A04EE6" w:rsidRPr="00140A88" w:rsidRDefault="00A04EE6" w:rsidP="00A04EE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i/>
          <w:sz w:val="20"/>
        </w:rPr>
      </w:pPr>
      <w:r w:rsidRPr="00140A88">
        <w:rPr>
          <w:rFonts w:asciiTheme="minorHAnsi" w:hAnsiTheme="minorHAnsi"/>
          <w:i/>
          <w:sz w:val="20"/>
        </w:rPr>
        <w:t xml:space="preserve">Targets should be specific, measurable, achievable, realistic and time related esp. regarding attainment. </w:t>
      </w:r>
    </w:p>
    <w:p w:rsidR="00A04EE6" w:rsidRPr="00140A88" w:rsidRDefault="00A04EE6" w:rsidP="00A04EE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0"/>
          <w:u w:val="single"/>
        </w:rPr>
      </w:pPr>
      <w:r w:rsidRPr="00140A88">
        <w:rPr>
          <w:rFonts w:asciiTheme="minorHAnsi" w:hAnsiTheme="minorHAnsi"/>
          <w:i/>
          <w:sz w:val="20"/>
        </w:rPr>
        <w:t xml:space="preserve">Designated Teacher and Social Worker should agree on frequency of their separate review of these targets with the pupil </w:t>
      </w:r>
      <w:r w:rsidRPr="00140A88">
        <w:rPr>
          <w:rFonts w:asciiTheme="minorHAnsi" w:hAnsiTheme="minorHAnsi"/>
          <w:b/>
          <w:i/>
          <w:sz w:val="20"/>
        </w:rPr>
        <w:t>between</w:t>
      </w:r>
      <w:r w:rsidRPr="00140A88">
        <w:rPr>
          <w:rFonts w:asciiTheme="minorHAnsi" w:hAnsiTheme="minorHAnsi"/>
          <w:i/>
          <w:sz w:val="20"/>
        </w:rPr>
        <w:t xml:space="preserve"> PEP meetings.  Who in school will set </w:t>
      </w:r>
      <w:r w:rsidRPr="00140A88">
        <w:rPr>
          <w:rFonts w:asciiTheme="minorHAnsi" w:hAnsiTheme="minorHAnsi"/>
          <w:b/>
          <w:i/>
          <w:sz w:val="20"/>
        </w:rPr>
        <w:t>interim</w:t>
      </w:r>
      <w:r w:rsidRPr="00140A88">
        <w:rPr>
          <w:rFonts w:asciiTheme="minorHAnsi" w:hAnsiTheme="minorHAnsi"/>
          <w:i/>
          <w:sz w:val="20"/>
        </w:rPr>
        <w:t xml:space="preserve"> targets if needed due to PEP targets being achieved early?  Class teacher/subject teacher/Des</w:t>
      </w:r>
      <w:r>
        <w:rPr>
          <w:rFonts w:asciiTheme="minorHAnsi" w:hAnsiTheme="minorHAnsi"/>
          <w:i/>
          <w:sz w:val="20"/>
        </w:rPr>
        <w:t xml:space="preserve">ignated </w:t>
      </w:r>
      <w:r w:rsidRPr="00140A88">
        <w:rPr>
          <w:rFonts w:asciiTheme="minorHAnsi" w:hAnsiTheme="minorHAnsi"/>
          <w:i/>
          <w:sz w:val="20"/>
        </w:rPr>
        <w:t>Teacher?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7"/>
        <w:gridCol w:w="2623"/>
        <w:gridCol w:w="2629"/>
        <w:gridCol w:w="2607"/>
      </w:tblGrid>
      <w:tr w:rsidR="00DF2E1A" w:rsidTr="00007E08">
        <w:tc>
          <w:tcPr>
            <w:tcW w:w="2670" w:type="dxa"/>
            <w:shd w:val="clear" w:color="auto" w:fill="C6D9F1" w:themeFill="text2" w:themeFillTint="33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 w:rsidRPr="00DF2E1A">
              <w:rPr>
                <w:rFonts w:asciiTheme="minorHAnsi" w:hAnsiTheme="minorHAnsi" w:cstheme="minorHAnsi"/>
                <w:b/>
              </w:rPr>
              <w:t>New PEP Target</w:t>
            </w:r>
          </w:p>
        </w:tc>
        <w:tc>
          <w:tcPr>
            <w:tcW w:w="2670" w:type="dxa"/>
            <w:shd w:val="clear" w:color="auto" w:fill="C6D9F1" w:themeFill="text2" w:themeFillTint="33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 w:rsidRPr="00DF2E1A">
              <w:rPr>
                <w:rFonts w:asciiTheme="minorHAnsi" w:hAnsiTheme="minorHAnsi" w:cstheme="minorHAnsi"/>
                <w:b/>
              </w:rPr>
              <w:t>Intervention</w:t>
            </w:r>
            <w:r>
              <w:rPr>
                <w:rFonts w:asciiTheme="minorHAnsi" w:hAnsiTheme="minorHAnsi" w:cstheme="minorHAnsi"/>
                <w:b/>
              </w:rPr>
              <w:t xml:space="preserve"> / Strategy and approximate costings </w:t>
            </w:r>
          </w:p>
        </w:tc>
        <w:tc>
          <w:tcPr>
            <w:tcW w:w="2671" w:type="dxa"/>
            <w:shd w:val="clear" w:color="auto" w:fill="C6D9F1" w:themeFill="text2" w:themeFillTint="33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What are the envisaged outcomes on the YP’s school </w:t>
            </w:r>
            <w:r w:rsidR="00EE18A2">
              <w:rPr>
                <w:rFonts w:asciiTheme="minorHAnsi" w:hAnsiTheme="minorHAnsi" w:cstheme="minorHAnsi"/>
                <w:b/>
              </w:rPr>
              <w:t>performance?</w:t>
            </w:r>
            <w:r w:rsidR="003D07B0">
              <w:rPr>
                <w:rFonts w:asciiTheme="minorHAnsi" w:hAnsiTheme="minorHAnsi" w:cstheme="minorHAnsi"/>
                <w:b/>
              </w:rPr>
              <w:t xml:space="preserve"> How will it b</w:t>
            </w:r>
            <w:r>
              <w:rPr>
                <w:rFonts w:asciiTheme="minorHAnsi" w:hAnsiTheme="minorHAnsi" w:cstheme="minorHAnsi"/>
                <w:b/>
              </w:rPr>
              <w:t>e measured?</w:t>
            </w:r>
          </w:p>
        </w:tc>
        <w:tc>
          <w:tcPr>
            <w:tcW w:w="2671" w:type="dxa"/>
            <w:shd w:val="clear" w:color="auto" w:fill="C6D9F1" w:themeFill="text2" w:themeFillTint="33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Who will monitor progress against the target?</w:t>
            </w:r>
          </w:p>
        </w:tc>
      </w:tr>
      <w:tr w:rsidR="00DF2E1A" w:rsidTr="00DF2E1A">
        <w:tc>
          <w:tcPr>
            <w:tcW w:w="2670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0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1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1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F2E1A" w:rsidTr="00DF2E1A">
        <w:tc>
          <w:tcPr>
            <w:tcW w:w="2670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0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1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1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F2E1A" w:rsidTr="00DF2E1A">
        <w:tc>
          <w:tcPr>
            <w:tcW w:w="2670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0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1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1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F2E1A" w:rsidTr="00DF2E1A">
        <w:tc>
          <w:tcPr>
            <w:tcW w:w="2670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0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1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1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F2E1A" w:rsidTr="00DF2E1A">
        <w:tc>
          <w:tcPr>
            <w:tcW w:w="2670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0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1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1" w:type="dxa"/>
          </w:tcPr>
          <w:p w:rsidR="00DF2E1A" w:rsidRP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A04EE6" w:rsidRDefault="00A04EE6" w:rsidP="00A04EE6">
      <w:pPr>
        <w:pStyle w:val="Header"/>
        <w:tabs>
          <w:tab w:val="clear" w:pos="4153"/>
          <w:tab w:val="clear" w:pos="8306"/>
        </w:tabs>
        <w:rPr>
          <w:rFonts w:ascii="Comic Sans MS" w:hAnsi="Comic Sans MS"/>
          <w:b/>
        </w:rPr>
      </w:pPr>
    </w:p>
    <w:p w:rsidR="00A04EE6" w:rsidRPr="00140A88" w:rsidRDefault="00DF2E1A" w:rsidP="00A04EE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Additional </w:t>
      </w:r>
      <w:r w:rsidR="00A04EE6" w:rsidRPr="00140A88">
        <w:rPr>
          <w:rFonts w:asciiTheme="minorHAnsi" w:hAnsiTheme="minorHAnsi"/>
          <w:b/>
        </w:rPr>
        <w:t>Planning for the future</w:t>
      </w:r>
    </w:p>
    <w:p w:rsidR="00A04EE6" w:rsidRPr="00DF2E1A" w:rsidRDefault="00A04EE6" w:rsidP="00A04EE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i/>
        </w:rPr>
      </w:pPr>
      <w:r w:rsidRPr="00140A88">
        <w:rPr>
          <w:rFonts w:asciiTheme="minorHAnsi" w:hAnsiTheme="minorHAnsi"/>
          <w:i/>
        </w:rPr>
        <w:t xml:space="preserve">For example transition between key stages, work experience, study support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3"/>
        <w:gridCol w:w="4877"/>
        <w:gridCol w:w="1886"/>
      </w:tblGrid>
      <w:tr w:rsidR="00DF2E1A" w:rsidRPr="00140A88" w:rsidTr="00007E08">
        <w:tc>
          <w:tcPr>
            <w:tcW w:w="1766" w:type="pct"/>
            <w:shd w:val="clear" w:color="auto" w:fill="C6D9F1" w:themeFill="text2" w:themeFillTint="33"/>
          </w:tcPr>
          <w:p w:rsidR="00DF2E1A" w:rsidRPr="00007E0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  <w:r w:rsidRPr="00007E08">
              <w:rPr>
                <w:rFonts w:asciiTheme="minorHAnsi" w:hAnsiTheme="minorHAnsi"/>
                <w:b/>
              </w:rPr>
              <w:t>What needs to be planned?</w:t>
            </w:r>
          </w:p>
        </w:tc>
        <w:tc>
          <w:tcPr>
            <w:tcW w:w="2332" w:type="pct"/>
            <w:shd w:val="clear" w:color="auto" w:fill="C6D9F1" w:themeFill="text2" w:themeFillTint="33"/>
          </w:tcPr>
          <w:p w:rsidR="00DF2E1A" w:rsidRPr="00007E08" w:rsidRDefault="00DF2E1A" w:rsidP="00A04EE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</w:rPr>
            </w:pPr>
            <w:r w:rsidRPr="00007E08">
              <w:rPr>
                <w:rFonts w:asciiTheme="minorHAnsi" w:hAnsiTheme="minorHAnsi"/>
                <w:b/>
                <w:sz w:val="22"/>
              </w:rPr>
              <w:t>Action (including resources and PPG spend)</w:t>
            </w:r>
          </w:p>
        </w:tc>
        <w:tc>
          <w:tcPr>
            <w:tcW w:w="902" w:type="pct"/>
            <w:shd w:val="clear" w:color="auto" w:fill="C6D9F1" w:themeFill="text2" w:themeFillTint="33"/>
          </w:tcPr>
          <w:p w:rsidR="00DF2E1A" w:rsidRPr="00007E08" w:rsidRDefault="00DF2E1A" w:rsidP="00A04EE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</w:rPr>
            </w:pPr>
            <w:r w:rsidRPr="00007E08">
              <w:rPr>
                <w:rFonts w:asciiTheme="minorHAnsi" w:hAnsiTheme="minorHAnsi"/>
                <w:b/>
                <w:sz w:val="22"/>
              </w:rPr>
              <w:t>Lead</w:t>
            </w:r>
          </w:p>
        </w:tc>
      </w:tr>
      <w:tr w:rsidR="00DF2E1A" w:rsidRPr="00140A88" w:rsidTr="00DF2E1A">
        <w:tc>
          <w:tcPr>
            <w:tcW w:w="1766" w:type="pct"/>
          </w:tcPr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</w:tc>
        <w:tc>
          <w:tcPr>
            <w:tcW w:w="2332" w:type="pct"/>
          </w:tcPr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u w:val="single"/>
              </w:rPr>
            </w:pPr>
          </w:p>
        </w:tc>
        <w:tc>
          <w:tcPr>
            <w:tcW w:w="902" w:type="pct"/>
          </w:tcPr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u w:val="single"/>
              </w:rPr>
            </w:pPr>
          </w:p>
        </w:tc>
      </w:tr>
      <w:tr w:rsidR="00DF2E1A" w:rsidRPr="00140A88" w:rsidTr="00DF2E1A">
        <w:tc>
          <w:tcPr>
            <w:tcW w:w="1766" w:type="pct"/>
          </w:tcPr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</w:tc>
        <w:tc>
          <w:tcPr>
            <w:tcW w:w="2332" w:type="pct"/>
          </w:tcPr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u w:val="single"/>
              </w:rPr>
            </w:pPr>
          </w:p>
        </w:tc>
        <w:tc>
          <w:tcPr>
            <w:tcW w:w="902" w:type="pct"/>
          </w:tcPr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u w:val="single"/>
              </w:rPr>
            </w:pPr>
          </w:p>
        </w:tc>
      </w:tr>
      <w:tr w:rsidR="00DF2E1A" w:rsidRPr="00140A88" w:rsidTr="00DF2E1A">
        <w:tc>
          <w:tcPr>
            <w:tcW w:w="1766" w:type="pct"/>
          </w:tcPr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noProof/>
              </w:rPr>
            </w:pPr>
          </w:p>
        </w:tc>
        <w:tc>
          <w:tcPr>
            <w:tcW w:w="2332" w:type="pct"/>
          </w:tcPr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u w:val="single"/>
              </w:rPr>
            </w:pPr>
          </w:p>
        </w:tc>
        <w:tc>
          <w:tcPr>
            <w:tcW w:w="902" w:type="pct"/>
          </w:tcPr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u w:val="single"/>
              </w:rPr>
            </w:pPr>
          </w:p>
        </w:tc>
      </w:tr>
      <w:tr w:rsidR="00DF2E1A" w:rsidRPr="00140A88" w:rsidTr="00DF2E1A">
        <w:trPr>
          <w:trHeight w:val="422"/>
        </w:trPr>
        <w:tc>
          <w:tcPr>
            <w:tcW w:w="1766" w:type="pct"/>
          </w:tcPr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noProof/>
              </w:rPr>
            </w:pPr>
          </w:p>
        </w:tc>
        <w:tc>
          <w:tcPr>
            <w:tcW w:w="2332" w:type="pct"/>
          </w:tcPr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u w:val="single"/>
              </w:rPr>
            </w:pPr>
          </w:p>
        </w:tc>
        <w:tc>
          <w:tcPr>
            <w:tcW w:w="902" w:type="pct"/>
          </w:tcPr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u w:val="single"/>
              </w:rPr>
            </w:pPr>
          </w:p>
        </w:tc>
      </w:tr>
    </w:tbl>
    <w:p w:rsidR="00A04EE6" w:rsidRPr="00140A88" w:rsidRDefault="00A04EE6" w:rsidP="00A04EE6">
      <w:pPr>
        <w:rPr>
          <w:rFonts w:asciiTheme="minorHAnsi" w:hAnsiTheme="minorHAnsi"/>
        </w:rPr>
      </w:pPr>
    </w:p>
    <w:p w:rsidR="00A04EE6" w:rsidRPr="00DF2E1A" w:rsidRDefault="009D43B6" w:rsidP="00A04EE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noProof/>
          <w:szCs w:val="24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86.1pt;margin-top:-6.1pt;width:85.2pt;height:63pt;z-index:251668480" o:allowincell="f">
            <v:imagedata r:id="rId10" o:title=""/>
          </v:shape>
          <o:OLEObject Type="Embed" ProgID="MS_ClipArt_Gallery.5" ShapeID="_x0000_s1036" DrawAspect="Content" ObjectID="_1618144463" r:id="rId11"/>
        </w:object>
      </w:r>
      <w:r w:rsidR="00A04EE6" w:rsidRPr="00140A88">
        <w:rPr>
          <w:rFonts w:asciiTheme="minorHAnsi" w:hAnsiTheme="minorHAnsi"/>
          <w:b/>
          <w:szCs w:val="24"/>
        </w:rPr>
        <w:t>Other Comments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A04EE6" w:rsidRPr="00BD263D" w:rsidTr="00604D98">
        <w:tc>
          <w:tcPr>
            <w:tcW w:w="10740" w:type="dxa"/>
          </w:tcPr>
          <w:p w:rsidR="00A04EE6" w:rsidRPr="00140A88" w:rsidRDefault="00A04EE6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 w:rsidRPr="00140A88">
              <w:rPr>
                <w:rFonts w:asciiTheme="minorHAnsi" w:hAnsiTheme="minorHAnsi"/>
              </w:rPr>
              <w:t>Brief outline of the care plan:</w:t>
            </w:r>
          </w:p>
          <w:p w:rsidR="00A04EE6" w:rsidRPr="00140A88" w:rsidRDefault="00A04EE6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A04EE6" w:rsidRDefault="00A04EE6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 w:rsidRPr="00140A88">
              <w:rPr>
                <w:rFonts w:asciiTheme="minorHAnsi" w:hAnsiTheme="minorHAnsi"/>
              </w:rPr>
              <w:t xml:space="preserve">Any other issues which may impact on learning (e.g. health or family contact): </w:t>
            </w:r>
          </w:p>
          <w:p w:rsidR="00DF2E1A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:rsidR="00DF2E1A" w:rsidRPr="00140A88" w:rsidRDefault="00DF2E1A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will carers support the agreed targets?</w:t>
            </w:r>
          </w:p>
          <w:p w:rsidR="00A04EE6" w:rsidRPr="00BD263D" w:rsidRDefault="00A04EE6" w:rsidP="00A04EE6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</w:rPr>
            </w:pPr>
          </w:p>
        </w:tc>
      </w:tr>
    </w:tbl>
    <w:p w:rsidR="00A04EE6" w:rsidRDefault="00A04EE6" w:rsidP="00A04EE6">
      <w:pPr>
        <w:jc w:val="right"/>
        <w:rPr>
          <w:rFonts w:ascii="Comic Sans MS" w:hAnsi="Comic Sans MS"/>
        </w:rPr>
      </w:pPr>
    </w:p>
    <w:p w:rsidR="00A04EE6" w:rsidRPr="00CD283E" w:rsidRDefault="00A04EE6" w:rsidP="00A04EE6">
      <w:pPr>
        <w:rPr>
          <w:rFonts w:asciiTheme="minorHAnsi" w:hAnsiTheme="minorHAnsi" w:cstheme="minorHAnsi"/>
        </w:rPr>
      </w:pPr>
      <w:r w:rsidRPr="00CD283E">
        <w:rPr>
          <w:rFonts w:asciiTheme="minorHAnsi" w:hAnsiTheme="minorHAnsi" w:cstheme="minorHAnsi"/>
        </w:rPr>
        <w:t>Signed (Social worker):</w:t>
      </w:r>
    </w:p>
    <w:p w:rsidR="00A04EE6" w:rsidRPr="00CD283E" w:rsidRDefault="00A04EE6" w:rsidP="00A04EE6">
      <w:pPr>
        <w:rPr>
          <w:rFonts w:asciiTheme="minorHAnsi" w:hAnsiTheme="minorHAnsi" w:cstheme="minorHAnsi"/>
        </w:rPr>
      </w:pPr>
    </w:p>
    <w:p w:rsidR="00A04EE6" w:rsidRPr="00CD283E" w:rsidRDefault="00A04EE6" w:rsidP="00A04EE6">
      <w:pPr>
        <w:rPr>
          <w:rFonts w:asciiTheme="minorHAnsi" w:hAnsiTheme="minorHAnsi" w:cstheme="minorHAnsi"/>
        </w:rPr>
      </w:pPr>
      <w:r w:rsidRPr="00CD283E">
        <w:rPr>
          <w:rFonts w:asciiTheme="minorHAnsi" w:hAnsiTheme="minorHAnsi" w:cstheme="minorHAnsi"/>
        </w:rPr>
        <w:t>Date:</w:t>
      </w:r>
    </w:p>
    <w:p w:rsidR="00A04EE6" w:rsidRPr="00CD283E" w:rsidRDefault="00A04EE6" w:rsidP="00A04EE6">
      <w:pPr>
        <w:rPr>
          <w:rFonts w:asciiTheme="minorHAnsi" w:hAnsiTheme="minorHAnsi" w:cstheme="minorHAnsi"/>
        </w:rPr>
      </w:pPr>
    </w:p>
    <w:p w:rsidR="00007E08" w:rsidRPr="00CD283E" w:rsidRDefault="00007E08" w:rsidP="00A04EE6">
      <w:pPr>
        <w:rPr>
          <w:rFonts w:asciiTheme="minorHAnsi" w:hAnsiTheme="minorHAnsi" w:cstheme="minorHAnsi"/>
        </w:rPr>
      </w:pPr>
    </w:p>
    <w:p w:rsidR="00A04EE6" w:rsidRPr="00CD283E" w:rsidRDefault="00A04EE6" w:rsidP="00A04EE6">
      <w:pPr>
        <w:rPr>
          <w:rFonts w:asciiTheme="minorHAnsi" w:hAnsiTheme="minorHAnsi" w:cstheme="minorHAnsi"/>
        </w:rPr>
      </w:pPr>
      <w:r w:rsidRPr="00CD283E">
        <w:rPr>
          <w:rFonts w:asciiTheme="minorHAnsi" w:hAnsiTheme="minorHAnsi" w:cstheme="minorHAnsi"/>
        </w:rPr>
        <w:t>Signed (Designated teacher):</w:t>
      </w:r>
    </w:p>
    <w:p w:rsidR="00A04EE6" w:rsidRPr="00CD283E" w:rsidRDefault="00A04EE6" w:rsidP="00A04EE6">
      <w:pPr>
        <w:rPr>
          <w:rFonts w:asciiTheme="minorHAnsi" w:hAnsiTheme="minorHAnsi" w:cstheme="minorHAnsi"/>
        </w:rPr>
      </w:pPr>
    </w:p>
    <w:p w:rsidR="00A04EE6" w:rsidRPr="00CD283E" w:rsidRDefault="00A04EE6" w:rsidP="00A04EE6">
      <w:pPr>
        <w:rPr>
          <w:rFonts w:asciiTheme="minorHAnsi" w:hAnsiTheme="minorHAnsi" w:cstheme="minorHAnsi"/>
        </w:rPr>
      </w:pPr>
      <w:r w:rsidRPr="00CD283E">
        <w:rPr>
          <w:rFonts w:asciiTheme="minorHAnsi" w:hAnsiTheme="minorHAnsi" w:cstheme="minorHAnsi"/>
        </w:rPr>
        <w:t>Date:</w:t>
      </w:r>
    </w:p>
    <w:p w:rsidR="00A04EE6" w:rsidRDefault="00A04EE6" w:rsidP="00A04EE6">
      <w:pPr>
        <w:rPr>
          <w:rFonts w:ascii="Comic Sans MS" w:hAnsi="Comic Sans MS"/>
        </w:rPr>
      </w:pPr>
    </w:p>
    <w:p w:rsidR="00A04EE6" w:rsidRDefault="00A04EE6" w:rsidP="00A04EE6">
      <w:pPr>
        <w:rPr>
          <w:rFonts w:ascii="Comic Sans MS" w:hAnsi="Comic Sans MS"/>
          <w:i/>
        </w:rPr>
      </w:pPr>
    </w:p>
    <w:p w:rsidR="00007E08" w:rsidRDefault="00007E08" w:rsidP="00A04EE6">
      <w:pPr>
        <w:rPr>
          <w:rFonts w:ascii="Comic Sans MS" w:hAnsi="Comic Sans MS"/>
          <w:i/>
        </w:rPr>
      </w:pPr>
    </w:p>
    <w:p w:rsidR="00A04EE6" w:rsidRPr="00CD283E" w:rsidRDefault="00A04EE6" w:rsidP="00A04EE6">
      <w:pPr>
        <w:rPr>
          <w:rFonts w:asciiTheme="minorHAnsi" w:hAnsiTheme="minorHAnsi" w:cstheme="minorHAnsi"/>
          <w:i/>
        </w:rPr>
      </w:pPr>
      <w:r w:rsidRPr="00CD283E">
        <w:rPr>
          <w:rFonts w:asciiTheme="minorHAnsi" w:hAnsiTheme="minorHAnsi" w:cstheme="minorHAnsi"/>
          <w:i/>
        </w:rPr>
        <w:t xml:space="preserve">Please forward completed PEP to </w:t>
      </w:r>
      <w:hyperlink r:id="rId12" w:history="1">
        <w:r w:rsidRPr="00CD283E">
          <w:rPr>
            <w:rStyle w:val="Hyperlink"/>
            <w:rFonts w:asciiTheme="minorHAnsi" w:hAnsiTheme="minorHAnsi" w:cstheme="minorHAnsi"/>
            <w:i/>
          </w:rPr>
          <w:t>virtualschool@telford.gov.uk</w:t>
        </w:r>
      </w:hyperlink>
      <w:r w:rsidRPr="00CD283E">
        <w:rPr>
          <w:rFonts w:asciiTheme="minorHAnsi" w:hAnsiTheme="minorHAnsi" w:cstheme="minorHAnsi"/>
          <w:i/>
        </w:rPr>
        <w:t xml:space="preserve"> for QA</w:t>
      </w:r>
    </w:p>
    <w:p w:rsidR="002C51B7" w:rsidRPr="002C51B7" w:rsidRDefault="002C51B7" w:rsidP="002C51B7">
      <w:pPr>
        <w:rPr>
          <w:rFonts w:asciiTheme="minorHAnsi" w:hAnsiTheme="minorHAnsi" w:cstheme="minorHAnsi"/>
        </w:rPr>
      </w:pPr>
    </w:p>
    <w:sectPr w:rsidR="002C51B7" w:rsidRPr="002C51B7" w:rsidSect="00A178CE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FB" w:rsidRDefault="00AB0DFB" w:rsidP="00D9346F">
      <w:r>
        <w:separator/>
      </w:r>
    </w:p>
  </w:endnote>
  <w:endnote w:type="continuationSeparator" w:id="0">
    <w:p w:rsidR="00AB0DFB" w:rsidRDefault="00AB0DFB" w:rsidP="00D9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FB" w:rsidRDefault="00AB0DFB" w:rsidP="00D9346F">
      <w:r>
        <w:separator/>
      </w:r>
    </w:p>
  </w:footnote>
  <w:footnote w:type="continuationSeparator" w:id="0">
    <w:p w:rsidR="00AB0DFB" w:rsidRDefault="00AB0DFB" w:rsidP="00D9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DFB" w:rsidRDefault="00AB0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4412C"/>
    <w:multiLevelType w:val="hybridMultilevel"/>
    <w:tmpl w:val="515A7A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B400E9"/>
    <w:multiLevelType w:val="hybridMultilevel"/>
    <w:tmpl w:val="35C08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CE"/>
    <w:rsid w:val="00007E08"/>
    <w:rsid w:val="000E2ED2"/>
    <w:rsid w:val="00112B70"/>
    <w:rsid w:val="00116F2B"/>
    <w:rsid w:val="00213A55"/>
    <w:rsid w:val="00253D3B"/>
    <w:rsid w:val="002B79A4"/>
    <w:rsid w:val="002C51B7"/>
    <w:rsid w:val="003210E6"/>
    <w:rsid w:val="003244E8"/>
    <w:rsid w:val="00390CA3"/>
    <w:rsid w:val="003D07B0"/>
    <w:rsid w:val="003D4C62"/>
    <w:rsid w:val="004350A9"/>
    <w:rsid w:val="004440DA"/>
    <w:rsid w:val="00452CF4"/>
    <w:rsid w:val="004871D8"/>
    <w:rsid w:val="00496ADF"/>
    <w:rsid w:val="004B7669"/>
    <w:rsid w:val="004D7CA1"/>
    <w:rsid w:val="004F3049"/>
    <w:rsid w:val="004F4AE4"/>
    <w:rsid w:val="00521BD7"/>
    <w:rsid w:val="005249F0"/>
    <w:rsid w:val="005545A2"/>
    <w:rsid w:val="005960B9"/>
    <w:rsid w:val="005D1755"/>
    <w:rsid w:val="00604D98"/>
    <w:rsid w:val="00661DA4"/>
    <w:rsid w:val="006A456E"/>
    <w:rsid w:val="00763703"/>
    <w:rsid w:val="00784986"/>
    <w:rsid w:val="00787128"/>
    <w:rsid w:val="008524CB"/>
    <w:rsid w:val="00863605"/>
    <w:rsid w:val="008751EE"/>
    <w:rsid w:val="008933E6"/>
    <w:rsid w:val="008C50A1"/>
    <w:rsid w:val="009C7F2E"/>
    <w:rsid w:val="009D43B6"/>
    <w:rsid w:val="00A04EE6"/>
    <w:rsid w:val="00A178CE"/>
    <w:rsid w:val="00A21D4E"/>
    <w:rsid w:val="00A40924"/>
    <w:rsid w:val="00A42C7D"/>
    <w:rsid w:val="00A6656C"/>
    <w:rsid w:val="00A734C0"/>
    <w:rsid w:val="00AA5F41"/>
    <w:rsid w:val="00AB0DFB"/>
    <w:rsid w:val="00B23376"/>
    <w:rsid w:val="00B30C66"/>
    <w:rsid w:val="00B57CA9"/>
    <w:rsid w:val="00B72450"/>
    <w:rsid w:val="00B95863"/>
    <w:rsid w:val="00BE0CF9"/>
    <w:rsid w:val="00C73A78"/>
    <w:rsid w:val="00C96571"/>
    <w:rsid w:val="00CD283E"/>
    <w:rsid w:val="00CE16CD"/>
    <w:rsid w:val="00D066E7"/>
    <w:rsid w:val="00D11C05"/>
    <w:rsid w:val="00D475E2"/>
    <w:rsid w:val="00D8007C"/>
    <w:rsid w:val="00D9346F"/>
    <w:rsid w:val="00DD5760"/>
    <w:rsid w:val="00DF2E1A"/>
    <w:rsid w:val="00DF414A"/>
    <w:rsid w:val="00E03BF3"/>
    <w:rsid w:val="00E16E7A"/>
    <w:rsid w:val="00E44905"/>
    <w:rsid w:val="00EC6DDF"/>
    <w:rsid w:val="00ED7E66"/>
    <w:rsid w:val="00EE18A2"/>
    <w:rsid w:val="00F55423"/>
    <w:rsid w:val="00F77875"/>
    <w:rsid w:val="00FC5BB8"/>
    <w:rsid w:val="00FD112D"/>
    <w:rsid w:val="00FD45E2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7303A1E9-B5C8-4681-A55C-EFD62D5A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8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78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178CE"/>
    <w:rPr>
      <w:rFonts w:ascii="Arial" w:eastAsia="Times New Roman" w:hAnsi="Arial" w:cs="Times New Roman"/>
      <w:sz w:val="24"/>
      <w:szCs w:val="20"/>
      <w:lang w:eastAsia="en-GB"/>
    </w:rPr>
  </w:style>
  <w:style w:type="paragraph" w:styleId="Title">
    <w:name w:val="Title"/>
    <w:basedOn w:val="Normal"/>
    <w:next w:val="Normal"/>
    <w:link w:val="TitleChar"/>
    <w:qFormat/>
    <w:rsid w:val="00A178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178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styleId="IntenseEmphasis">
    <w:name w:val="Intense Emphasis"/>
    <w:basedOn w:val="DefaultParagraphFont"/>
    <w:uiPriority w:val="21"/>
    <w:qFormat/>
    <w:rsid w:val="00A178CE"/>
    <w:rPr>
      <w:b/>
      <w:bCs/>
      <w:i/>
      <w:iCs/>
      <w:color w:val="4F81BD" w:themeColor="accent1"/>
    </w:rPr>
  </w:style>
  <w:style w:type="table" w:styleId="TableGrid">
    <w:name w:val="Table Grid"/>
    <w:basedOn w:val="TableNormal"/>
    <w:rsid w:val="002C5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04EE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96571"/>
    <w:rPr>
      <w:b/>
    </w:rPr>
  </w:style>
  <w:style w:type="character" w:customStyle="1" w:styleId="BodyTextChar">
    <w:name w:val="Body Text Char"/>
    <w:basedOn w:val="DefaultParagraphFont"/>
    <w:link w:val="BodyText"/>
    <w:rsid w:val="00C96571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71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934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46F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C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rtualschool@telfor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Michelle.salter@telford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EF56A-A358-4027-8F4E-A2065C7B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7DF7AE9B</Template>
  <TotalTime>16</TotalTime>
  <Pages>7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edjema</dc:creator>
  <cp:lastModifiedBy>Hughes, Kerriann</cp:lastModifiedBy>
  <cp:revision>6</cp:revision>
  <cp:lastPrinted>2015-09-30T13:05:00Z</cp:lastPrinted>
  <dcterms:created xsi:type="dcterms:W3CDTF">2017-03-28T15:03:00Z</dcterms:created>
  <dcterms:modified xsi:type="dcterms:W3CDTF">2019-04-30T14:48:00Z</dcterms:modified>
</cp:coreProperties>
</file>