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5E07" w14:textId="1B178C2A" w:rsidR="00490843" w:rsidRDefault="00CC306A" w:rsidP="00490843">
      <w:pPr>
        <w:pStyle w:val="Title"/>
      </w:pPr>
      <w:r>
        <w:rPr>
          <w:noProof/>
        </w:rPr>
        <w:drawing>
          <wp:anchor distT="0" distB="0" distL="114300" distR="114300" simplePos="0" relativeHeight="251918848" behindDoc="0" locked="0" layoutInCell="1" allowOverlap="1" wp14:anchorId="7E2DF5E6" wp14:editId="234031B4">
            <wp:simplePos x="0" y="0"/>
            <wp:positionH relativeFrom="column">
              <wp:posOffset>10160</wp:posOffset>
            </wp:positionH>
            <wp:positionV relativeFrom="paragraph">
              <wp:posOffset>-586105</wp:posOffset>
            </wp:positionV>
            <wp:extent cx="3891280" cy="673100"/>
            <wp:effectExtent l="0" t="0" r="0" b="0"/>
            <wp:wrapNone/>
            <wp:docPr id="392477334" name="Picture 39247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3891280" cy="673100"/>
                    </a:xfrm>
                    <a:prstGeom prst="rect">
                      <a:avLst/>
                    </a:prstGeom>
                  </pic:spPr>
                </pic:pic>
              </a:graphicData>
            </a:graphic>
            <wp14:sizeRelH relativeFrom="page">
              <wp14:pctWidth>0</wp14:pctWidth>
            </wp14:sizeRelH>
            <wp14:sizeRelV relativeFrom="page">
              <wp14:pctHeight>0</wp14:pctHeight>
            </wp14:sizeRelV>
          </wp:anchor>
        </w:drawing>
      </w:r>
      <w:r w:rsidR="00490843" w:rsidRPr="00184E24">
        <w:rPr>
          <w:noProof/>
        </w:rPr>
        <mc:AlternateContent>
          <mc:Choice Requires="wps">
            <w:drawing>
              <wp:anchor distT="0" distB="0" distL="114300" distR="114300" simplePos="0" relativeHeight="251400704" behindDoc="1" locked="0" layoutInCell="1" allowOverlap="1" wp14:anchorId="53BA88C5" wp14:editId="5FD581DF">
                <wp:simplePos x="0" y="0"/>
                <wp:positionH relativeFrom="page">
                  <wp:align>left</wp:align>
                </wp:positionH>
                <wp:positionV relativeFrom="page">
                  <wp:posOffset>1117600</wp:posOffset>
                </wp:positionV>
                <wp:extent cx="7743190" cy="9613900"/>
                <wp:effectExtent l="0" t="0" r="0" b="6350"/>
                <wp:wrapNone/>
                <wp:docPr id="5" name="Rectangle 5"/>
                <wp:cNvGraphicFramePr/>
                <a:graphic xmlns:a="http://schemas.openxmlformats.org/drawingml/2006/main">
                  <a:graphicData uri="http://schemas.microsoft.com/office/word/2010/wordprocessingShape">
                    <wps:wsp>
                      <wps:cNvSpPr/>
                      <wps:spPr>
                        <a:xfrm>
                          <a:off x="0" y="0"/>
                          <a:ext cx="7743190" cy="9613900"/>
                        </a:xfrm>
                        <a:prstGeom prst="rect">
                          <a:avLst/>
                        </a:prstGeom>
                        <a:solidFill>
                          <a:srgbClr val="BA0C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2A1A8" id="Rectangle 5" o:spid="_x0000_s1026" style="position:absolute;margin-left:0;margin-top:88pt;width:609.7pt;height:757pt;z-index:-25191577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" fillcolor="#ba0c2f" stroked="f" strokeweight="1pt">
                <w10:wrap anchorx="page" anchory="page"/>
              </v:rect>
            </w:pict>
          </mc:Fallback>
        </mc:AlternateContent>
      </w:r>
    </w:p>
    <w:p w14:paraId="09EC4F77" w14:textId="649ECE0E" w:rsidR="003523CA" w:rsidRDefault="003523CA" w:rsidP="00EA505B">
      <w:pPr>
        <w:jc w:val="center"/>
        <w:rPr>
          <w:b/>
          <w:bCs/>
        </w:rPr>
      </w:pPr>
    </w:p>
    <w:p w14:paraId="148D09A5" w14:textId="77777777" w:rsidR="001133E4" w:rsidRDefault="001133E4" w:rsidP="00EA505B">
      <w:pPr>
        <w:jc w:val="center"/>
        <w:rPr>
          <w:b/>
          <w:bCs/>
        </w:rPr>
      </w:pPr>
    </w:p>
    <w:p w14:paraId="02D0DBAE" w14:textId="77777777" w:rsidR="001133E4" w:rsidRDefault="001133E4" w:rsidP="00EA505B">
      <w:pPr>
        <w:jc w:val="center"/>
        <w:rPr>
          <w:b/>
          <w:bCs/>
        </w:rPr>
      </w:pPr>
    </w:p>
    <w:p w14:paraId="068B66C4" w14:textId="77777777" w:rsidR="001133E4" w:rsidRDefault="001133E4" w:rsidP="00EA505B">
      <w:pPr>
        <w:jc w:val="center"/>
        <w:rPr>
          <w:b/>
          <w:bCs/>
        </w:rPr>
      </w:pPr>
    </w:p>
    <w:p w14:paraId="60F35856" w14:textId="77777777" w:rsidR="001133E4" w:rsidRDefault="001133E4" w:rsidP="00EA505B">
      <w:pPr>
        <w:jc w:val="center"/>
        <w:rPr>
          <w:b/>
          <w:bCs/>
        </w:rPr>
      </w:pPr>
    </w:p>
    <w:p w14:paraId="37C432AB" w14:textId="77777777" w:rsidR="001133E4" w:rsidRDefault="001133E4" w:rsidP="00EA505B">
      <w:pPr>
        <w:jc w:val="center"/>
        <w:rPr>
          <w:b/>
          <w:bCs/>
        </w:rPr>
      </w:pPr>
    </w:p>
    <w:p w14:paraId="1C8A37E3" w14:textId="77777777" w:rsidR="001133E4" w:rsidRDefault="001133E4" w:rsidP="00EA505B">
      <w:pPr>
        <w:jc w:val="center"/>
        <w:rPr>
          <w:b/>
          <w:bCs/>
        </w:rPr>
      </w:pPr>
    </w:p>
    <w:p w14:paraId="6B1F636C" w14:textId="77777777" w:rsidR="001133E4" w:rsidRDefault="001133E4" w:rsidP="00EA505B">
      <w:pPr>
        <w:jc w:val="center"/>
        <w:rPr>
          <w:b/>
          <w:bCs/>
        </w:rPr>
      </w:pPr>
    </w:p>
    <w:p w14:paraId="6A6E1679" w14:textId="77777777" w:rsidR="001133E4" w:rsidRDefault="001133E4" w:rsidP="00EA505B">
      <w:pPr>
        <w:jc w:val="center"/>
        <w:rPr>
          <w:b/>
          <w:bCs/>
        </w:rPr>
      </w:pPr>
    </w:p>
    <w:p w14:paraId="51BA5D7E" w14:textId="77777777" w:rsidR="001133E4" w:rsidRDefault="001133E4" w:rsidP="00EA505B">
      <w:pPr>
        <w:jc w:val="center"/>
        <w:rPr>
          <w:b/>
          <w:bCs/>
        </w:rPr>
      </w:pPr>
    </w:p>
    <w:p w14:paraId="5243975E" w14:textId="77777777" w:rsidR="001133E4" w:rsidRDefault="001133E4" w:rsidP="00EA505B">
      <w:pPr>
        <w:jc w:val="center"/>
        <w:rPr>
          <w:b/>
          <w:bCs/>
        </w:rPr>
      </w:pPr>
    </w:p>
    <w:p w14:paraId="1B890BFF" w14:textId="77777777" w:rsidR="001133E4" w:rsidRDefault="001133E4" w:rsidP="00EA505B">
      <w:pPr>
        <w:jc w:val="center"/>
        <w:rPr>
          <w:b/>
          <w:bCs/>
        </w:rPr>
      </w:pPr>
    </w:p>
    <w:p w14:paraId="0E32761F" w14:textId="77777777" w:rsidR="001133E4" w:rsidRDefault="001133E4" w:rsidP="00EA505B">
      <w:pPr>
        <w:jc w:val="center"/>
        <w:rPr>
          <w:b/>
          <w:bCs/>
        </w:rPr>
      </w:pPr>
    </w:p>
    <w:p w14:paraId="7817D3DB" w14:textId="77777777" w:rsidR="00D06150" w:rsidRPr="00FC0C5A" w:rsidRDefault="00D06150" w:rsidP="00D06150">
      <w:pPr>
        <w:pStyle w:val="Subtitle"/>
        <w:spacing w:line="240" w:lineRule="auto"/>
        <w:rPr>
          <w:rFonts w:eastAsiaTheme="majorEastAsia" w:cstheme="majorBidi"/>
          <w:b w:val="0"/>
          <w:color w:val="FFFFFF" w:themeColor="background1"/>
          <w:spacing w:val="-10"/>
          <w:kern w:val="28"/>
          <w:sz w:val="72"/>
          <w:szCs w:val="56"/>
        </w:rPr>
      </w:pPr>
      <w:r w:rsidRPr="00FC0C5A">
        <w:rPr>
          <w:rFonts w:eastAsiaTheme="majorEastAsia" w:cstheme="majorBidi"/>
          <w:b w:val="0"/>
          <w:color w:val="FFFFFF" w:themeColor="background1"/>
          <w:spacing w:val="-10"/>
          <w:kern w:val="28"/>
          <w:sz w:val="72"/>
          <w:szCs w:val="56"/>
        </w:rPr>
        <w:t>Elective Home Education (EHE) Policy</w:t>
      </w:r>
    </w:p>
    <w:p w14:paraId="45277863" w14:textId="77777777" w:rsidR="00D06150" w:rsidRDefault="00D06150" w:rsidP="00D06150">
      <w:pPr>
        <w:pStyle w:val="Subtitle"/>
        <w:spacing w:line="240" w:lineRule="auto"/>
        <w:rPr>
          <w:rFonts w:eastAsiaTheme="majorEastAsia" w:cstheme="majorBidi"/>
          <w:b w:val="0"/>
          <w:color w:val="FFFFFF" w:themeColor="background1"/>
          <w:spacing w:val="-10"/>
          <w:kern w:val="28"/>
          <w:sz w:val="72"/>
          <w:szCs w:val="56"/>
        </w:rPr>
      </w:pPr>
      <w:r w:rsidRPr="00FC0C5A">
        <w:rPr>
          <w:rFonts w:eastAsiaTheme="majorEastAsia" w:cstheme="majorBidi"/>
          <w:b w:val="0"/>
          <w:color w:val="FFFFFF" w:themeColor="background1"/>
          <w:spacing w:val="-10"/>
          <w:kern w:val="28"/>
          <w:sz w:val="72"/>
          <w:szCs w:val="56"/>
        </w:rPr>
        <w:t>2025-2026</w:t>
      </w:r>
    </w:p>
    <w:p w14:paraId="16424350" w14:textId="77777777" w:rsidR="00D06150" w:rsidRPr="009A331E" w:rsidRDefault="00D06150" w:rsidP="00D06150">
      <w:pPr>
        <w:spacing w:line="240" w:lineRule="auto"/>
        <w:rPr>
          <w:color w:val="FAB600"/>
        </w:rPr>
      </w:pPr>
    </w:p>
    <w:p w14:paraId="071D0345" w14:textId="4E0692A6" w:rsidR="00D06150" w:rsidRPr="00FC0C5A" w:rsidRDefault="00D06150" w:rsidP="00D06150">
      <w:pPr>
        <w:pStyle w:val="ListParagraph"/>
        <w:spacing w:line="240" w:lineRule="auto"/>
        <w:rPr>
          <w:color w:val="FFE164"/>
          <w:spacing w:val="15"/>
          <w:sz w:val="48"/>
        </w:rPr>
      </w:pPr>
      <w:r w:rsidRPr="00FC0C5A">
        <w:rPr>
          <w:color w:val="FFE164"/>
          <w:spacing w:val="15"/>
          <w:sz w:val="48"/>
        </w:rPr>
        <w:t>Date written</w:t>
      </w:r>
      <w:r>
        <w:rPr>
          <w:color w:val="FFE164"/>
          <w:spacing w:val="15"/>
          <w:sz w:val="48"/>
        </w:rPr>
        <w:t>: 1</w:t>
      </w:r>
      <w:r w:rsidRPr="00FC0C5A">
        <w:rPr>
          <w:color w:val="FFE164"/>
          <w:spacing w:val="15"/>
          <w:sz w:val="48"/>
        </w:rPr>
        <w:t>5/12/2022</w:t>
      </w:r>
    </w:p>
    <w:p w14:paraId="7F13322C" w14:textId="38FD16E8" w:rsidR="00D06150" w:rsidRPr="00FC0C5A" w:rsidRDefault="00D06150" w:rsidP="00D06150">
      <w:pPr>
        <w:pStyle w:val="ListParagraph"/>
        <w:spacing w:line="240" w:lineRule="auto"/>
        <w:rPr>
          <w:color w:val="FFE164"/>
          <w:spacing w:val="15"/>
          <w:sz w:val="48"/>
        </w:rPr>
      </w:pPr>
      <w:r w:rsidRPr="00FC0C5A">
        <w:rPr>
          <w:color w:val="FFE164"/>
          <w:spacing w:val="15"/>
          <w:sz w:val="48"/>
        </w:rPr>
        <w:t xml:space="preserve">Last </w:t>
      </w:r>
      <w:r w:rsidR="00F33C0D">
        <w:rPr>
          <w:color w:val="FFE164"/>
          <w:spacing w:val="15"/>
          <w:sz w:val="48"/>
        </w:rPr>
        <w:t>reviewed</w:t>
      </w:r>
      <w:r>
        <w:rPr>
          <w:color w:val="FFE164"/>
          <w:spacing w:val="15"/>
          <w:sz w:val="48"/>
        </w:rPr>
        <w:t>: 08/01/2026</w:t>
      </w:r>
    </w:p>
    <w:p w14:paraId="751D3880" w14:textId="07A3F484" w:rsidR="001133E4" w:rsidRPr="00D06150" w:rsidRDefault="00D06150" w:rsidP="00D06150">
      <w:pPr>
        <w:pStyle w:val="ListParagraph"/>
        <w:spacing w:line="240" w:lineRule="auto"/>
        <w:rPr>
          <w:color w:val="FFE164"/>
          <w:spacing w:val="15"/>
          <w:sz w:val="48"/>
        </w:rPr>
      </w:pPr>
      <w:r w:rsidRPr="00FC0C5A">
        <w:rPr>
          <w:color w:val="FFE164"/>
          <w:spacing w:val="15"/>
          <w:sz w:val="48"/>
        </w:rPr>
        <w:t xml:space="preserve">Next </w:t>
      </w:r>
      <w:r>
        <w:rPr>
          <w:color w:val="FFE164"/>
          <w:spacing w:val="15"/>
          <w:sz w:val="48"/>
        </w:rPr>
        <w:t xml:space="preserve">planned review: </w:t>
      </w:r>
      <w:r w:rsidRPr="00FC0C5A">
        <w:rPr>
          <w:color w:val="FFE164"/>
          <w:spacing w:val="15"/>
          <w:sz w:val="48"/>
        </w:rPr>
        <w:t>03/09/2026</w:t>
      </w:r>
    </w:p>
    <w:p w14:paraId="09F2C4C8" w14:textId="77777777" w:rsidR="001133E4" w:rsidRDefault="001133E4" w:rsidP="00EA505B">
      <w:pPr>
        <w:jc w:val="center"/>
        <w:rPr>
          <w:b/>
          <w:bCs/>
        </w:rPr>
      </w:pPr>
    </w:p>
    <w:p w14:paraId="147E94A2" w14:textId="77777777" w:rsidR="001133E4" w:rsidRDefault="001133E4" w:rsidP="00EA505B">
      <w:pPr>
        <w:jc w:val="center"/>
        <w:rPr>
          <w:b/>
          <w:bCs/>
        </w:rPr>
      </w:pPr>
    </w:p>
    <w:p w14:paraId="6A1F7BA3" w14:textId="77777777" w:rsidR="001133E4" w:rsidRDefault="001133E4" w:rsidP="00EA505B">
      <w:pPr>
        <w:jc w:val="center"/>
        <w:rPr>
          <w:b/>
          <w:bCs/>
        </w:rPr>
      </w:pPr>
    </w:p>
    <w:p w14:paraId="5695FE27" w14:textId="77777777" w:rsidR="001133E4" w:rsidRDefault="001133E4" w:rsidP="00EA505B">
      <w:pPr>
        <w:jc w:val="center"/>
        <w:rPr>
          <w:b/>
          <w:bCs/>
        </w:rPr>
      </w:pPr>
    </w:p>
    <w:p w14:paraId="7296AA7F" w14:textId="77777777" w:rsidR="001133E4" w:rsidRDefault="001133E4" w:rsidP="00EA505B">
      <w:pPr>
        <w:jc w:val="center"/>
        <w:rPr>
          <w:b/>
          <w:bCs/>
        </w:rPr>
      </w:pPr>
    </w:p>
    <w:tbl>
      <w:tblPr>
        <w:tblpPr w:leftFromText="180" w:rightFromText="180" w:horzAnchor="margin" w:tblpY="-7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74"/>
        <w:gridCol w:w="7129"/>
        <w:gridCol w:w="813"/>
      </w:tblGrid>
      <w:tr w:rsidR="003523CA" w:rsidRPr="001133E4" w14:paraId="4B0ECAC0" w14:textId="77777777" w:rsidTr="00D06150">
        <w:trPr>
          <w:trHeight w:hRule="exact" w:val="272"/>
        </w:trPr>
        <w:tc>
          <w:tcPr>
            <w:tcW w:w="0" w:type="auto"/>
          </w:tcPr>
          <w:p w14:paraId="46809A22" w14:textId="77777777" w:rsidR="003523CA" w:rsidRPr="001133E4" w:rsidRDefault="003523CA" w:rsidP="00D06150">
            <w:pPr>
              <w:pStyle w:val="TableParagraph"/>
              <w:ind w:left="200"/>
              <w:rPr>
                <w:b/>
                <w:sz w:val="24"/>
                <w:szCs w:val="24"/>
              </w:rPr>
            </w:pPr>
            <w:r w:rsidRPr="001133E4">
              <w:rPr>
                <w:b/>
                <w:sz w:val="24"/>
                <w:szCs w:val="24"/>
              </w:rPr>
              <w:lastRenderedPageBreak/>
              <w:t>INDEX</w:t>
            </w:r>
          </w:p>
        </w:tc>
        <w:tc>
          <w:tcPr>
            <w:tcW w:w="0" w:type="auto"/>
          </w:tcPr>
          <w:p w14:paraId="4EA5E28B" w14:textId="77777777" w:rsidR="003523CA" w:rsidRPr="001133E4" w:rsidRDefault="003523CA" w:rsidP="00D06150">
            <w:pPr>
              <w:pStyle w:val="TableParagraph"/>
              <w:ind w:left="3038" w:right="2421"/>
              <w:rPr>
                <w:b/>
                <w:sz w:val="24"/>
                <w:szCs w:val="24"/>
              </w:rPr>
            </w:pPr>
            <w:r w:rsidRPr="001133E4">
              <w:rPr>
                <w:b/>
                <w:sz w:val="24"/>
                <w:szCs w:val="24"/>
              </w:rPr>
              <w:t>CONTENTS</w:t>
            </w:r>
          </w:p>
        </w:tc>
        <w:tc>
          <w:tcPr>
            <w:tcW w:w="0" w:type="auto"/>
          </w:tcPr>
          <w:p w14:paraId="4CF0C051" w14:textId="77777777" w:rsidR="003523CA" w:rsidRPr="001133E4" w:rsidRDefault="003523CA" w:rsidP="00D06150">
            <w:pPr>
              <w:pStyle w:val="TableParagraph"/>
              <w:rPr>
                <w:b/>
                <w:sz w:val="24"/>
                <w:szCs w:val="24"/>
              </w:rPr>
            </w:pPr>
            <w:r w:rsidRPr="001133E4">
              <w:rPr>
                <w:b/>
                <w:sz w:val="24"/>
                <w:szCs w:val="24"/>
              </w:rPr>
              <w:t xml:space="preserve">     Page</w:t>
            </w:r>
          </w:p>
        </w:tc>
      </w:tr>
      <w:tr w:rsidR="003523CA" w:rsidRPr="001133E4" w14:paraId="291A9DA2" w14:textId="77777777" w:rsidTr="00D06150">
        <w:trPr>
          <w:trHeight w:hRule="exact" w:val="397"/>
        </w:trPr>
        <w:tc>
          <w:tcPr>
            <w:tcW w:w="0" w:type="auto"/>
          </w:tcPr>
          <w:p w14:paraId="11851419" w14:textId="77777777" w:rsidR="003523CA" w:rsidRPr="001133E4" w:rsidRDefault="003523CA" w:rsidP="00D06150">
            <w:pPr>
              <w:pStyle w:val="TableParagraph"/>
              <w:ind w:left="200"/>
              <w:rPr>
                <w:sz w:val="24"/>
                <w:szCs w:val="24"/>
              </w:rPr>
            </w:pPr>
            <w:r w:rsidRPr="001133E4">
              <w:rPr>
                <w:sz w:val="24"/>
                <w:szCs w:val="24"/>
              </w:rPr>
              <w:t>1.</w:t>
            </w:r>
          </w:p>
        </w:tc>
        <w:tc>
          <w:tcPr>
            <w:tcW w:w="0" w:type="auto"/>
          </w:tcPr>
          <w:p w14:paraId="3960CF96" w14:textId="020F69BF" w:rsidR="003523CA" w:rsidRPr="001133E4" w:rsidRDefault="00D07689" w:rsidP="00D06150">
            <w:pPr>
              <w:pStyle w:val="TableParagraph"/>
              <w:rPr>
                <w:sz w:val="24"/>
                <w:szCs w:val="24"/>
              </w:rPr>
            </w:pPr>
            <w:r w:rsidRPr="001133E4">
              <w:rPr>
                <w:sz w:val="24"/>
                <w:szCs w:val="24"/>
              </w:rPr>
              <w:t>Rationale</w:t>
            </w:r>
          </w:p>
        </w:tc>
        <w:tc>
          <w:tcPr>
            <w:tcW w:w="0" w:type="auto"/>
          </w:tcPr>
          <w:p w14:paraId="5208726D" w14:textId="15412E29" w:rsidR="003523CA" w:rsidRPr="001133E4" w:rsidRDefault="00B24CDA" w:rsidP="00D06150">
            <w:pPr>
              <w:pStyle w:val="TableParagraph"/>
              <w:ind w:right="521"/>
              <w:jc w:val="center"/>
              <w:rPr>
                <w:sz w:val="24"/>
                <w:szCs w:val="24"/>
              </w:rPr>
            </w:pPr>
            <w:r w:rsidRPr="001133E4">
              <w:rPr>
                <w:sz w:val="24"/>
                <w:szCs w:val="24"/>
              </w:rPr>
              <w:t>3</w:t>
            </w:r>
          </w:p>
        </w:tc>
      </w:tr>
      <w:tr w:rsidR="003523CA" w:rsidRPr="001133E4" w14:paraId="3BF99FAC" w14:textId="77777777" w:rsidTr="00D06150">
        <w:trPr>
          <w:trHeight w:hRule="exact" w:val="397"/>
        </w:trPr>
        <w:tc>
          <w:tcPr>
            <w:tcW w:w="0" w:type="auto"/>
          </w:tcPr>
          <w:p w14:paraId="7D1E281D" w14:textId="77777777" w:rsidR="003523CA" w:rsidRPr="001133E4" w:rsidRDefault="003523CA" w:rsidP="00D06150">
            <w:pPr>
              <w:pStyle w:val="TableParagraph"/>
              <w:ind w:left="200"/>
              <w:rPr>
                <w:sz w:val="24"/>
                <w:szCs w:val="24"/>
              </w:rPr>
            </w:pPr>
            <w:r w:rsidRPr="001133E4">
              <w:rPr>
                <w:sz w:val="24"/>
                <w:szCs w:val="24"/>
              </w:rPr>
              <w:t>2.</w:t>
            </w:r>
          </w:p>
        </w:tc>
        <w:tc>
          <w:tcPr>
            <w:tcW w:w="0" w:type="auto"/>
          </w:tcPr>
          <w:p w14:paraId="08F5DFB1" w14:textId="57C35FD9" w:rsidR="003523CA" w:rsidRPr="001133E4" w:rsidRDefault="00D07689" w:rsidP="00D06150">
            <w:pPr>
              <w:pStyle w:val="TableParagraph"/>
              <w:rPr>
                <w:sz w:val="24"/>
                <w:szCs w:val="24"/>
              </w:rPr>
            </w:pPr>
            <w:r w:rsidRPr="001133E4">
              <w:rPr>
                <w:sz w:val="24"/>
                <w:szCs w:val="24"/>
              </w:rPr>
              <w:t>Introduction</w:t>
            </w:r>
          </w:p>
        </w:tc>
        <w:tc>
          <w:tcPr>
            <w:tcW w:w="0" w:type="auto"/>
          </w:tcPr>
          <w:p w14:paraId="5B934637" w14:textId="0B949593" w:rsidR="003523CA" w:rsidRPr="001133E4" w:rsidRDefault="00B24CDA" w:rsidP="00D06150">
            <w:pPr>
              <w:pStyle w:val="TableParagraph"/>
              <w:ind w:right="521"/>
              <w:jc w:val="center"/>
              <w:rPr>
                <w:sz w:val="24"/>
                <w:szCs w:val="24"/>
              </w:rPr>
            </w:pPr>
            <w:r w:rsidRPr="001133E4">
              <w:rPr>
                <w:sz w:val="24"/>
                <w:szCs w:val="24"/>
              </w:rPr>
              <w:t>3</w:t>
            </w:r>
          </w:p>
        </w:tc>
      </w:tr>
      <w:tr w:rsidR="003523CA" w:rsidRPr="001133E4" w14:paraId="3DEA0B30" w14:textId="77777777" w:rsidTr="00D06150">
        <w:trPr>
          <w:trHeight w:hRule="exact" w:val="397"/>
        </w:trPr>
        <w:tc>
          <w:tcPr>
            <w:tcW w:w="0" w:type="auto"/>
          </w:tcPr>
          <w:p w14:paraId="726F4E57" w14:textId="77777777" w:rsidR="003523CA" w:rsidRPr="001133E4" w:rsidRDefault="003523CA" w:rsidP="00D06150">
            <w:pPr>
              <w:pStyle w:val="TableParagraph"/>
              <w:ind w:left="200"/>
              <w:rPr>
                <w:sz w:val="24"/>
                <w:szCs w:val="24"/>
              </w:rPr>
            </w:pPr>
            <w:r w:rsidRPr="001133E4">
              <w:rPr>
                <w:sz w:val="24"/>
                <w:szCs w:val="24"/>
              </w:rPr>
              <w:t>3.</w:t>
            </w:r>
          </w:p>
        </w:tc>
        <w:tc>
          <w:tcPr>
            <w:tcW w:w="0" w:type="auto"/>
          </w:tcPr>
          <w:p w14:paraId="331D5D09" w14:textId="246661FA" w:rsidR="003523CA" w:rsidRPr="001133E4" w:rsidRDefault="00D07689" w:rsidP="00D06150">
            <w:pPr>
              <w:pStyle w:val="TableParagraph"/>
              <w:rPr>
                <w:sz w:val="24"/>
                <w:szCs w:val="24"/>
              </w:rPr>
            </w:pPr>
            <w:r w:rsidRPr="001133E4">
              <w:rPr>
                <w:sz w:val="24"/>
                <w:szCs w:val="24"/>
              </w:rPr>
              <w:t>Legal requirements</w:t>
            </w:r>
          </w:p>
        </w:tc>
        <w:tc>
          <w:tcPr>
            <w:tcW w:w="0" w:type="auto"/>
          </w:tcPr>
          <w:p w14:paraId="0886FECF" w14:textId="1A09B073" w:rsidR="003523CA" w:rsidRPr="001133E4" w:rsidRDefault="0096576C" w:rsidP="00D06150">
            <w:pPr>
              <w:pStyle w:val="TableParagraph"/>
              <w:ind w:right="521"/>
              <w:jc w:val="center"/>
              <w:rPr>
                <w:sz w:val="24"/>
                <w:szCs w:val="24"/>
              </w:rPr>
            </w:pPr>
            <w:r w:rsidRPr="001133E4">
              <w:rPr>
                <w:sz w:val="24"/>
                <w:szCs w:val="24"/>
              </w:rPr>
              <w:t>4</w:t>
            </w:r>
          </w:p>
        </w:tc>
      </w:tr>
      <w:tr w:rsidR="003523CA" w:rsidRPr="001133E4" w14:paraId="08E15390" w14:textId="77777777" w:rsidTr="00D06150">
        <w:trPr>
          <w:trHeight w:hRule="exact" w:val="397"/>
        </w:trPr>
        <w:tc>
          <w:tcPr>
            <w:tcW w:w="0" w:type="auto"/>
          </w:tcPr>
          <w:p w14:paraId="56BC0EEC" w14:textId="77777777" w:rsidR="003523CA" w:rsidRPr="001133E4" w:rsidRDefault="003523CA" w:rsidP="00D06150">
            <w:pPr>
              <w:pStyle w:val="TableParagraph"/>
              <w:ind w:left="200"/>
              <w:rPr>
                <w:sz w:val="24"/>
                <w:szCs w:val="24"/>
              </w:rPr>
            </w:pPr>
            <w:r w:rsidRPr="001133E4">
              <w:rPr>
                <w:sz w:val="24"/>
                <w:szCs w:val="24"/>
              </w:rPr>
              <w:t>4.</w:t>
            </w:r>
          </w:p>
        </w:tc>
        <w:tc>
          <w:tcPr>
            <w:tcW w:w="0" w:type="auto"/>
          </w:tcPr>
          <w:p w14:paraId="07954F73" w14:textId="7C3F729B" w:rsidR="003523CA" w:rsidRPr="001133E4" w:rsidRDefault="00D07689" w:rsidP="00D06150">
            <w:pPr>
              <w:pStyle w:val="TableParagraph"/>
              <w:rPr>
                <w:color w:val="000000" w:themeColor="text1"/>
                <w:sz w:val="24"/>
                <w:szCs w:val="24"/>
              </w:rPr>
            </w:pPr>
            <w:r w:rsidRPr="001133E4">
              <w:rPr>
                <w:color w:val="000000" w:themeColor="text1"/>
                <w:sz w:val="24"/>
                <w:szCs w:val="24"/>
              </w:rPr>
              <w:t>Parental rights and expectations</w:t>
            </w:r>
          </w:p>
        </w:tc>
        <w:tc>
          <w:tcPr>
            <w:tcW w:w="0" w:type="auto"/>
          </w:tcPr>
          <w:p w14:paraId="0615AED8" w14:textId="76BE53D5" w:rsidR="003523CA" w:rsidRPr="001133E4" w:rsidRDefault="00947EAA" w:rsidP="00D06150">
            <w:pPr>
              <w:pStyle w:val="TableParagraph"/>
              <w:ind w:right="521"/>
              <w:jc w:val="center"/>
              <w:rPr>
                <w:sz w:val="24"/>
                <w:szCs w:val="24"/>
              </w:rPr>
            </w:pPr>
            <w:r w:rsidRPr="001133E4">
              <w:rPr>
                <w:sz w:val="24"/>
                <w:szCs w:val="24"/>
              </w:rPr>
              <w:t>5</w:t>
            </w:r>
          </w:p>
        </w:tc>
      </w:tr>
      <w:tr w:rsidR="007511E5" w:rsidRPr="001133E4" w14:paraId="49C44F6E" w14:textId="77777777" w:rsidTr="00D06150">
        <w:trPr>
          <w:trHeight w:hRule="exact" w:val="397"/>
        </w:trPr>
        <w:tc>
          <w:tcPr>
            <w:tcW w:w="0" w:type="auto"/>
          </w:tcPr>
          <w:p w14:paraId="32830782" w14:textId="77777777" w:rsidR="007511E5" w:rsidRPr="001133E4" w:rsidRDefault="007511E5" w:rsidP="00D06150">
            <w:pPr>
              <w:pStyle w:val="TableParagraph"/>
              <w:ind w:left="200"/>
              <w:rPr>
                <w:sz w:val="24"/>
                <w:szCs w:val="24"/>
              </w:rPr>
            </w:pPr>
          </w:p>
        </w:tc>
        <w:tc>
          <w:tcPr>
            <w:tcW w:w="0" w:type="auto"/>
          </w:tcPr>
          <w:p w14:paraId="67C3CCBB" w14:textId="59EDEBA5" w:rsidR="007511E5" w:rsidRPr="001133E4" w:rsidRDefault="007511E5" w:rsidP="00D06150">
            <w:pPr>
              <w:pStyle w:val="TableParagraph"/>
              <w:rPr>
                <w:color w:val="000000" w:themeColor="text1"/>
                <w:sz w:val="24"/>
                <w:szCs w:val="24"/>
              </w:rPr>
            </w:pPr>
            <w:r w:rsidRPr="001133E4">
              <w:rPr>
                <w:color w:val="000000" w:themeColor="text1"/>
                <w:sz w:val="24"/>
                <w:szCs w:val="24"/>
              </w:rPr>
              <w:t>4.1 Defining who is a parent</w:t>
            </w:r>
          </w:p>
        </w:tc>
        <w:tc>
          <w:tcPr>
            <w:tcW w:w="0" w:type="auto"/>
          </w:tcPr>
          <w:p w14:paraId="5D921F36" w14:textId="12CCD042" w:rsidR="007511E5" w:rsidRPr="001133E4" w:rsidRDefault="007511E5" w:rsidP="00D06150">
            <w:pPr>
              <w:pStyle w:val="TableParagraph"/>
              <w:ind w:right="521"/>
              <w:jc w:val="center"/>
              <w:rPr>
                <w:sz w:val="24"/>
                <w:szCs w:val="24"/>
              </w:rPr>
            </w:pPr>
            <w:r w:rsidRPr="001133E4">
              <w:rPr>
                <w:sz w:val="24"/>
                <w:szCs w:val="24"/>
              </w:rPr>
              <w:t>5</w:t>
            </w:r>
          </w:p>
        </w:tc>
      </w:tr>
      <w:tr w:rsidR="007511E5" w:rsidRPr="001133E4" w14:paraId="6FDB386B" w14:textId="77777777" w:rsidTr="00D06150">
        <w:trPr>
          <w:trHeight w:hRule="exact" w:val="397"/>
        </w:trPr>
        <w:tc>
          <w:tcPr>
            <w:tcW w:w="0" w:type="auto"/>
          </w:tcPr>
          <w:p w14:paraId="7F28E2D0" w14:textId="77777777" w:rsidR="007511E5" w:rsidRPr="001133E4" w:rsidRDefault="007511E5" w:rsidP="00D06150">
            <w:pPr>
              <w:pStyle w:val="TableParagraph"/>
              <w:ind w:left="200"/>
              <w:rPr>
                <w:sz w:val="24"/>
                <w:szCs w:val="24"/>
              </w:rPr>
            </w:pPr>
          </w:p>
        </w:tc>
        <w:tc>
          <w:tcPr>
            <w:tcW w:w="0" w:type="auto"/>
          </w:tcPr>
          <w:p w14:paraId="5E9238CD" w14:textId="78A95272" w:rsidR="007511E5" w:rsidRPr="001133E4" w:rsidRDefault="007511E5" w:rsidP="00D06150">
            <w:pPr>
              <w:pStyle w:val="TableParagraph"/>
              <w:rPr>
                <w:color w:val="000000" w:themeColor="text1"/>
                <w:sz w:val="24"/>
                <w:szCs w:val="24"/>
              </w:rPr>
            </w:pPr>
            <w:r w:rsidRPr="001133E4">
              <w:rPr>
                <w:color w:val="000000" w:themeColor="text1"/>
                <w:sz w:val="24"/>
                <w:szCs w:val="24"/>
              </w:rPr>
              <w:t xml:space="preserve">4.2 Parental right to Electively Home Educate </w:t>
            </w:r>
          </w:p>
        </w:tc>
        <w:tc>
          <w:tcPr>
            <w:tcW w:w="0" w:type="auto"/>
          </w:tcPr>
          <w:p w14:paraId="2A99F866" w14:textId="565E3CBB" w:rsidR="007511E5" w:rsidRPr="001133E4" w:rsidRDefault="007511E5" w:rsidP="00D06150">
            <w:pPr>
              <w:pStyle w:val="TableParagraph"/>
              <w:ind w:right="521"/>
              <w:jc w:val="center"/>
              <w:rPr>
                <w:sz w:val="24"/>
                <w:szCs w:val="24"/>
              </w:rPr>
            </w:pPr>
            <w:r w:rsidRPr="001133E4">
              <w:rPr>
                <w:sz w:val="24"/>
                <w:szCs w:val="24"/>
              </w:rPr>
              <w:t>5</w:t>
            </w:r>
          </w:p>
        </w:tc>
      </w:tr>
      <w:tr w:rsidR="00D07689" w:rsidRPr="001133E4" w14:paraId="0D57254E" w14:textId="77777777" w:rsidTr="00D06150">
        <w:trPr>
          <w:trHeight w:hRule="exact" w:val="397"/>
        </w:trPr>
        <w:tc>
          <w:tcPr>
            <w:tcW w:w="0" w:type="auto"/>
          </w:tcPr>
          <w:p w14:paraId="25985766" w14:textId="034CF585" w:rsidR="00D07689" w:rsidRPr="001133E4" w:rsidRDefault="00D07689" w:rsidP="00D06150">
            <w:pPr>
              <w:pStyle w:val="TableParagraph"/>
              <w:ind w:left="200"/>
              <w:rPr>
                <w:sz w:val="24"/>
                <w:szCs w:val="24"/>
              </w:rPr>
            </w:pPr>
            <w:r w:rsidRPr="001133E4">
              <w:rPr>
                <w:sz w:val="24"/>
                <w:szCs w:val="24"/>
              </w:rPr>
              <w:t>5</w:t>
            </w:r>
          </w:p>
        </w:tc>
        <w:tc>
          <w:tcPr>
            <w:tcW w:w="0" w:type="auto"/>
          </w:tcPr>
          <w:p w14:paraId="605DA4CB" w14:textId="5CCEC448" w:rsidR="00D07689" w:rsidRPr="001133E4" w:rsidRDefault="00D07689" w:rsidP="00D06150">
            <w:pPr>
              <w:pStyle w:val="TableParagraph"/>
              <w:rPr>
                <w:color w:val="000000" w:themeColor="text1"/>
                <w:sz w:val="24"/>
                <w:szCs w:val="24"/>
              </w:rPr>
            </w:pPr>
            <w:r w:rsidRPr="001133E4">
              <w:rPr>
                <w:color w:val="000000" w:themeColor="text1"/>
                <w:sz w:val="24"/>
                <w:szCs w:val="24"/>
              </w:rPr>
              <w:t xml:space="preserve">Consideration for Schools </w:t>
            </w:r>
          </w:p>
        </w:tc>
        <w:tc>
          <w:tcPr>
            <w:tcW w:w="0" w:type="auto"/>
          </w:tcPr>
          <w:p w14:paraId="0387D731" w14:textId="7AB4F964" w:rsidR="00D07689" w:rsidRPr="001133E4" w:rsidRDefault="00947EAA" w:rsidP="00D06150">
            <w:pPr>
              <w:pStyle w:val="TableParagraph"/>
              <w:ind w:right="521"/>
              <w:jc w:val="center"/>
              <w:rPr>
                <w:sz w:val="24"/>
                <w:szCs w:val="24"/>
              </w:rPr>
            </w:pPr>
            <w:r w:rsidRPr="001133E4">
              <w:rPr>
                <w:sz w:val="24"/>
                <w:szCs w:val="24"/>
              </w:rPr>
              <w:t>6</w:t>
            </w:r>
          </w:p>
        </w:tc>
      </w:tr>
      <w:tr w:rsidR="00B25165" w:rsidRPr="001133E4" w14:paraId="0CE6C270" w14:textId="77777777" w:rsidTr="00D06150">
        <w:trPr>
          <w:trHeight w:hRule="exact" w:val="397"/>
        </w:trPr>
        <w:tc>
          <w:tcPr>
            <w:tcW w:w="0" w:type="auto"/>
            <w:vMerge w:val="restart"/>
          </w:tcPr>
          <w:p w14:paraId="53162FF1" w14:textId="288A5CF5" w:rsidR="00B25165" w:rsidRPr="001133E4" w:rsidRDefault="00B25165" w:rsidP="00D06150">
            <w:pPr>
              <w:pStyle w:val="TableParagraph"/>
              <w:ind w:left="200"/>
              <w:rPr>
                <w:sz w:val="24"/>
                <w:szCs w:val="24"/>
              </w:rPr>
            </w:pPr>
            <w:r w:rsidRPr="001133E4">
              <w:rPr>
                <w:sz w:val="24"/>
                <w:szCs w:val="24"/>
              </w:rPr>
              <w:t>6</w:t>
            </w:r>
          </w:p>
        </w:tc>
        <w:tc>
          <w:tcPr>
            <w:tcW w:w="0" w:type="auto"/>
          </w:tcPr>
          <w:p w14:paraId="153A02D3" w14:textId="0321BA71" w:rsidR="00B25165" w:rsidRPr="001133E4" w:rsidRDefault="00B25165" w:rsidP="00D06150">
            <w:pPr>
              <w:pStyle w:val="TableParagraph"/>
              <w:rPr>
                <w:sz w:val="24"/>
                <w:szCs w:val="24"/>
              </w:rPr>
            </w:pPr>
            <w:r w:rsidRPr="001133E4">
              <w:rPr>
                <w:sz w:val="24"/>
                <w:szCs w:val="24"/>
              </w:rPr>
              <w:t xml:space="preserve">The Local Authorities duties and arrangements </w:t>
            </w:r>
          </w:p>
        </w:tc>
        <w:tc>
          <w:tcPr>
            <w:tcW w:w="0" w:type="auto"/>
          </w:tcPr>
          <w:p w14:paraId="6D8B1D0F" w14:textId="79320723" w:rsidR="00B25165" w:rsidRPr="001133E4" w:rsidRDefault="00BD7CCC" w:rsidP="00D06150">
            <w:pPr>
              <w:pStyle w:val="TableParagraph"/>
              <w:ind w:right="521"/>
              <w:jc w:val="center"/>
              <w:rPr>
                <w:sz w:val="24"/>
                <w:szCs w:val="24"/>
              </w:rPr>
            </w:pPr>
            <w:r w:rsidRPr="001133E4">
              <w:rPr>
                <w:sz w:val="24"/>
                <w:szCs w:val="24"/>
              </w:rPr>
              <w:t>8</w:t>
            </w:r>
          </w:p>
        </w:tc>
      </w:tr>
      <w:tr w:rsidR="00B25165" w:rsidRPr="001133E4" w14:paraId="5C99A62A" w14:textId="77777777" w:rsidTr="00D06150">
        <w:trPr>
          <w:trHeight w:hRule="exact" w:val="411"/>
        </w:trPr>
        <w:tc>
          <w:tcPr>
            <w:tcW w:w="0" w:type="auto"/>
            <w:vMerge/>
          </w:tcPr>
          <w:p w14:paraId="59D4DFBE" w14:textId="77777777" w:rsidR="00B25165" w:rsidRPr="001133E4" w:rsidRDefault="00B25165" w:rsidP="00D06150">
            <w:pPr>
              <w:pStyle w:val="TableParagraph"/>
              <w:ind w:left="200"/>
              <w:rPr>
                <w:sz w:val="24"/>
                <w:szCs w:val="24"/>
              </w:rPr>
            </w:pPr>
          </w:p>
        </w:tc>
        <w:tc>
          <w:tcPr>
            <w:tcW w:w="0" w:type="auto"/>
          </w:tcPr>
          <w:p w14:paraId="569863B9" w14:textId="13DA0356" w:rsidR="00B25165" w:rsidRPr="001133E4" w:rsidRDefault="00B25165" w:rsidP="00D06150">
            <w:pPr>
              <w:pStyle w:val="TableParagraph"/>
              <w:rPr>
                <w:sz w:val="24"/>
                <w:szCs w:val="24"/>
              </w:rPr>
            </w:pPr>
            <w:r w:rsidRPr="001133E4">
              <w:rPr>
                <w:sz w:val="24"/>
                <w:szCs w:val="24"/>
              </w:rPr>
              <w:t xml:space="preserve">6.1 Initial contact </w:t>
            </w:r>
          </w:p>
        </w:tc>
        <w:tc>
          <w:tcPr>
            <w:tcW w:w="0" w:type="auto"/>
          </w:tcPr>
          <w:p w14:paraId="2F369908" w14:textId="74D640F1" w:rsidR="00B25165" w:rsidRPr="001133E4" w:rsidRDefault="00BD7CCC" w:rsidP="00D06150">
            <w:pPr>
              <w:pStyle w:val="TableParagraph"/>
              <w:ind w:right="521"/>
              <w:jc w:val="center"/>
              <w:rPr>
                <w:sz w:val="24"/>
                <w:szCs w:val="24"/>
              </w:rPr>
            </w:pPr>
            <w:r w:rsidRPr="001133E4">
              <w:rPr>
                <w:sz w:val="24"/>
                <w:szCs w:val="24"/>
              </w:rPr>
              <w:t>8</w:t>
            </w:r>
          </w:p>
        </w:tc>
      </w:tr>
      <w:tr w:rsidR="00B25165" w:rsidRPr="001133E4" w14:paraId="70CCD250" w14:textId="77777777" w:rsidTr="00D06150">
        <w:trPr>
          <w:trHeight w:hRule="exact" w:val="430"/>
        </w:trPr>
        <w:tc>
          <w:tcPr>
            <w:tcW w:w="0" w:type="auto"/>
            <w:vMerge/>
          </w:tcPr>
          <w:p w14:paraId="5B21847E" w14:textId="77777777" w:rsidR="00B25165" w:rsidRPr="001133E4" w:rsidRDefault="00B25165" w:rsidP="00D06150">
            <w:pPr>
              <w:pStyle w:val="TableParagraph"/>
              <w:ind w:left="200"/>
              <w:rPr>
                <w:sz w:val="24"/>
                <w:szCs w:val="24"/>
              </w:rPr>
            </w:pPr>
          </w:p>
        </w:tc>
        <w:tc>
          <w:tcPr>
            <w:tcW w:w="0" w:type="auto"/>
          </w:tcPr>
          <w:p w14:paraId="2FE4B23C" w14:textId="7BF81CDE" w:rsidR="00B25165" w:rsidRPr="001133E4" w:rsidRDefault="00B25165" w:rsidP="00D06150">
            <w:pPr>
              <w:pStyle w:val="TableParagraph"/>
              <w:rPr>
                <w:sz w:val="24"/>
                <w:szCs w:val="24"/>
              </w:rPr>
            </w:pPr>
            <w:r w:rsidRPr="001133E4">
              <w:rPr>
                <w:sz w:val="24"/>
                <w:szCs w:val="24"/>
              </w:rPr>
              <w:t>6.2 Annual contact</w:t>
            </w:r>
          </w:p>
        </w:tc>
        <w:tc>
          <w:tcPr>
            <w:tcW w:w="0" w:type="auto"/>
          </w:tcPr>
          <w:p w14:paraId="7396872E" w14:textId="0086A7CE" w:rsidR="00B25165" w:rsidRPr="001133E4" w:rsidRDefault="00327BD0" w:rsidP="00D06150">
            <w:pPr>
              <w:pStyle w:val="TableParagraph"/>
              <w:ind w:right="521"/>
              <w:jc w:val="center"/>
              <w:rPr>
                <w:sz w:val="24"/>
                <w:szCs w:val="24"/>
              </w:rPr>
            </w:pPr>
            <w:r w:rsidRPr="001133E4">
              <w:rPr>
                <w:sz w:val="24"/>
                <w:szCs w:val="24"/>
              </w:rPr>
              <w:t>9</w:t>
            </w:r>
          </w:p>
        </w:tc>
      </w:tr>
      <w:tr w:rsidR="00B25165" w:rsidRPr="001133E4" w14:paraId="3F88B1A3" w14:textId="77777777" w:rsidTr="00D06150">
        <w:trPr>
          <w:trHeight w:hRule="exact" w:val="422"/>
        </w:trPr>
        <w:tc>
          <w:tcPr>
            <w:tcW w:w="0" w:type="auto"/>
            <w:vMerge/>
          </w:tcPr>
          <w:p w14:paraId="7EAB0712" w14:textId="77777777" w:rsidR="00B25165" w:rsidRPr="001133E4" w:rsidRDefault="00B25165" w:rsidP="00D06150">
            <w:pPr>
              <w:pStyle w:val="TableParagraph"/>
              <w:ind w:left="200"/>
              <w:rPr>
                <w:sz w:val="24"/>
                <w:szCs w:val="24"/>
              </w:rPr>
            </w:pPr>
          </w:p>
        </w:tc>
        <w:tc>
          <w:tcPr>
            <w:tcW w:w="0" w:type="auto"/>
          </w:tcPr>
          <w:p w14:paraId="023B2CD0" w14:textId="3C495858" w:rsidR="00B25165" w:rsidRPr="001133E4" w:rsidRDefault="00B25165" w:rsidP="00D06150">
            <w:pPr>
              <w:pStyle w:val="TableParagraph"/>
              <w:rPr>
                <w:sz w:val="24"/>
                <w:szCs w:val="24"/>
              </w:rPr>
            </w:pPr>
            <w:r w:rsidRPr="001133E4">
              <w:rPr>
                <w:sz w:val="24"/>
                <w:szCs w:val="24"/>
              </w:rPr>
              <w:t>6.3 - Determining suitability of education</w:t>
            </w:r>
          </w:p>
        </w:tc>
        <w:tc>
          <w:tcPr>
            <w:tcW w:w="0" w:type="auto"/>
          </w:tcPr>
          <w:p w14:paraId="3332D100" w14:textId="07FFE24E" w:rsidR="00B25165" w:rsidRPr="001133E4" w:rsidRDefault="007511E5" w:rsidP="00D06150">
            <w:pPr>
              <w:pStyle w:val="TableParagraph"/>
              <w:ind w:right="521"/>
              <w:jc w:val="center"/>
              <w:rPr>
                <w:sz w:val="24"/>
                <w:szCs w:val="24"/>
              </w:rPr>
            </w:pPr>
            <w:r w:rsidRPr="001133E4">
              <w:rPr>
                <w:sz w:val="24"/>
                <w:szCs w:val="24"/>
              </w:rPr>
              <w:t>10</w:t>
            </w:r>
          </w:p>
        </w:tc>
      </w:tr>
      <w:tr w:rsidR="00B25165" w:rsidRPr="001133E4" w14:paraId="32008C98" w14:textId="77777777" w:rsidTr="00D06150">
        <w:trPr>
          <w:trHeight w:hRule="exact" w:val="429"/>
        </w:trPr>
        <w:tc>
          <w:tcPr>
            <w:tcW w:w="0" w:type="auto"/>
            <w:vMerge/>
          </w:tcPr>
          <w:p w14:paraId="26408C00" w14:textId="77777777" w:rsidR="00B25165" w:rsidRPr="001133E4" w:rsidRDefault="00B25165" w:rsidP="00D06150">
            <w:pPr>
              <w:pStyle w:val="TableParagraph"/>
              <w:ind w:left="200"/>
              <w:rPr>
                <w:sz w:val="24"/>
                <w:szCs w:val="24"/>
              </w:rPr>
            </w:pPr>
          </w:p>
        </w:tc>
        <w:tc>
          <w:tcPr>
            <w:tcW w:w="0" w:type="auto"/>
          </w:tcPr>
          <w:p w14:paraId="15479F4A" w14:textId="07D80CE2" w:rsidR="00B25165" w:rsidRPr="001133E4" w:rsidRDefault="00B25165" w:rsidP="00D06150">
            <w:pPr>
              <w:pStyle w:val="TableParagraph"/>
              <w:rPr>
                <w:sz w:val="24"/>
                <w:szCs w:val="24"/>
              </w:rPr>
            </w:pPr>
            <w:r w:rsidRPr="001133E4">
              <w:rPr>
                <w:sz w:val="24"/>
                <w:szCs w:val="24"/>
              </w:rPr>
              <w:t>6.4 Forming a view to the suitability of education</w:t>
            </w:r>
          </w:p>
        </w:tc>
        <w:tc>
          <w:tcPr>
            <w:tcW w:w="0" w:type="auto"/>
          </w:tcPr>
          <w:p w14:paraId="77B691B4" w14:textId="61C44300" w:rsidR="00B25165" w:rsidRPr="001133E4" w:rsidRDefault="00327BD0" w:rsidP="00D06150">
            <w:pPr>
              <w:pStyle w:val="TableParagraph"/>
              <w:ind w:right="521"/>
              <w:jc w:val="center"/>
              <w:rPr>
                <w:sz w:val="24"/>
                <w:szCs w:val="24"/>
              </w:rPr>
            </w:pPr>
            <w:r w:rsidRPr="001133E4">
              <w:rPr>
                <w:sz w:val="24"/>
                <w:szCs w:val="24"/>
              </w:rPr>
              <w:t>1</w:t>
            </w:r>
            <w:r w:rsidR="007511E5" w:rsidRPr="001133E4">
              <w:rPr>
                <w:sz w:val="24"/>
                <w:szCs w:val="24"/>
              </w:rPr>
              <w:t>0</w:t>
            </w:r>
          </w:p>
        </w:tc>
      </w:tr>
      <w:tr w:rsidR="00BF1A3B" w:rsidRPr="001133E4" w14:paraId="5D37FB5B" w14:textId="77777777" w:rsidTr="00D06150">
        <w:trPr>
          <w:trHeight w:hRule="exact" w:val="677"/>
        </w:trPr>
        <w:tc>
          <w:tcPr>
            <w:tcW w:w="0" w:type="auto"/>
          </w:tcPr>
          <w:p w14:paraId="6DB37C69" w14:textId="02F041FC" w:rsidR="00BF1A3B" w:rsidRPr="001133E4" w:rsidRDefault="00BF1A3B" w:rsidP="00D06150">
            <w:pPr>
              <w:pStyle w:val="TableParagraph"/>
              <w:ind w:left="200"/>
              <w:rPr>
                <w:sz w:val="24"/>
                <w:szCs w:val="24"/>
              </w:rPr>
            </w:pPr>
            <w:r w:rsidRPr="001133E4">
              <w:rPr>
                <w:sz w:val="24"/>
                <w:szCs w:val="24"/>
              </w:rPr>
              <w:t>7</w:t>
            </w:r>
          </w:p>
        </w:tc>
        <w:tc>
          <w:tcPr>
            <w:tcW w:w="0" w:type="auto"/>
          </w:tcPr>
          <w:p w14:paraId="32B6F8B5" w14:textId="77777777" w:rsidR="00BF1A3B" w:rsidRPr="001133E4" w:rsidRDefault="00BF1A3B" w:rsidP="00D06150">
            <w:pPr>
              <w:rPr>
                <w:rFonts w:ascii="Arial" w:hAnsi="Arial" w:cs="Arial"/>
                <w:sz w:val="24"/>
                <w:szCs w:val="24"/>
              </w:rPr>
            </w:pPr>
            <w:r w:rsidRPr="001133E4">
              <w:rPr>
                <w:rFonts w:ascii="Arial" w:hAnsi="Arial" w:cs="Arial"/>
                <w:sz w:val="24"/>
                <w:szCs w:val="24"/>
              </w:rPr>
              <w:t>The Local Authorities arrangements where EHE appears to be unsuitable</w:t>
            </w:r>
          </w:p>
          <w:p w14:paraId="306FFAF7" w14:textId="77777777" w:rsidR="00BF1A3B" w:rsidRPr="001133E4" w:rsidRDefault="00BF1A3B" w:rsidP="00D06150">
            <w:pPr>
              <w:rPr>
                <w:rFonts w:ascii="Arial" w:hAnsi="Arial" w:cs="Arial"/>
                <w:b/>
                <w:bCs/>
                <w:sz w:val="24"/>
                <w:szCs w:val="24"/>
              </w:rPr>
            </w:pPr>
            <w:r w:rsidRPr="001133E4">
              <w:rPr>
                <w:rFonts w:ascii="Arial" w:hAnsi="Arial" w:cs="Arial"/>
                <w:b/>
                <w:bCs/>
                <w:sz w:val="24"/>
                <w:szCs w:val="24"/>
              </w:rPr>
              <w:t xml:space="preserve">9. The Local Authority’s Arrangements – Where EHE is or appears to be unsuitable </w:t>
            </w:r>
          </w:p>
          <w:p w14:paraId="19B8AA61" w14:textId="78A17AF2" w:rsidR="00BF1A3B" w:rsidRPr="001133E4" w:rsidRDefault="00BF1A3B" w:rsidP="00D06150">
            <w:pPr>
              <w:pStyle w:val="TableParagraph"/>
              <w:rPr>
                <w:sz w:val="24"/>
                <w:szCs w:val="24"/>
              </w:rPr>
            </w:pPr>
          </w:p>
        </w:tc>
        <w:tc>
          <w:tcPr>
            <w:tcW w:w="0" w:type="auto"/>
          </w:tcPr>
          <w:p w14:paraId="5C6D03CF" w14:textId="023F2B93" w:rsidR="00BF1A3B" w:rsidRPr="001133E4" w:rsidRDefault="00D23321" w:rsidP="00D06150">
            <w:pPr>
              <w:pStyle w:val="TableParagraph"/>
              <w:ind w:right="521"/>
              <w:jc w:val="center"/>
              <w:rPr>
                <w:sz w:val="24"/>
                <w:szCs w:val="24"/>
              </w:rPr>
            </w:pPr>
            <w:r w:rsidRPr="001133E4">
              <w:rPr>
                <w:sz w:val="24"/>
                <w:szCs w:val="24"/>
              </w:rPr>
              <w:t>1</w:t>
            </w:r>
            <w:r w:rsidR="007511E5" w:rsidRPr="001133E4">
              <w:rPr>
                <w:sz w:val="24"/>
                <w:szCs w:val="24"/>
              </w:rPr>
              <w:t>1</w:t>
            </w:r>
          </w:p>
        </w:tc>
      </w:tr>
      <w:tr w:rsidR="00BF1A3B" w:rsidRPr="001133E4" w14:paraId="7ACC1AE7" w14:textId="77777777" w:rsidTr="00D06150">
        <w:trPr>
          <w:trHeight w:hRule="exact" w:val="397"/>
        </w:trPr>
        <w:tc>
          <w:tcPr>
            <w:tcW w:w="0" w:type="auto"/>
          </w:tcPr>
          <w:p w14:paraId="09AAFA44" w14:textId="44623175" w:rsidR="00BF1A3B" w:rsidRPr="001133E4" w:rsidRDefault="00BF1A3B" w:rsidP="00D06150">
            <w:pPr>
              <w:pStyle w:val="TableParagraph"/>
              <w:ind w:left="200"/>
              <w:rPr>
                <w:sz w:val="24"/>
                <w:szCs w:val="24"/>
              </w:rPr>
            </w:pPr>
            <w:r w:rsidRPr="001133E4">
              <w:rPr>
                <w:sz w:val="24"/>
                <w:szCs w:val="24"/>
              </w:rPr>
              <w:t>8</w:t>
            </w:r>
          </w:p>
        </w:tc>
        <w:tc>
          <w:tcPr>
            <w:tcW w:w="0" w:type="auto"/>
          </w:tcPr>
          <w:p w14:paraId="7F4FC550" w14:textId="64325372" w:rsidR="00BF1A3B" w:rsidRPr="001133E4" w:rsidRDefault="00BF1A3B" w:rsidP="00D06150">
            <w:pPr>
              <w:pStyle w:val="TableParagraph"/>
              <w:rPr>
                <w:sz w:val="24"/>
                <w:szCs w:val="24"/>
              </w:rPr>
            </w:pPr>
            <w:r w:rsidRPr="001133E4">
              <w:rPr>
                <w:sz w:val="24"/>
                <w:szCs w:val="24"/>
              </w:rPr>
              <w:t>Support</w:t>
            </w:r>
          </w:p>
        </w:tc>
        <w:tc>
          <w:tcPr>
            <w:tcW w:w="0" w:type="auto"/>
          </w:tcPr>
          <w:p w14:paraId="32517A43" w14:textId="74FE6A11" w:rsidR="00BF1A3B" w:rsidRPr="001133E4" w:rsidRDefault="002C7A6D" w:rsidP="00D06150">
            <w:pPr>
              <w:pStyle w:val="TableParagraph"/>
              <w:ind w:right="521"/>
              <w:jc w:val="center"/>
              <w:rPr>
                <w:sz w:val="24"/>
                <w:szCs w:val="24"/>
              </w:rPr>
            </w:pPr>
            <w:r w:rsidRPr="001133E4">
              <w:rPr>
                <w:sz w:val="24"/>
                <w:szCs w:val="24"/>
              </w:rPr>
              <w:t>1</w:t>
            </w:r>
            <w:r w:rsidR="007511E5" w:rsidRPr="001133E4">
              <w:rPr>
                <w:sz w:val="24"/>
                <w:szCs w:val="24"/>
              </w:rPr>
              <w:t>2</w:t>
            </w:r>
          </w:p>
        </w:tc>
      </w:tr>
      <w:tr w:rsidR="00BF1A3B" w:rsidRPr="001133E4" w14:paraId="37ABB380" w14:textId="77777777" w:rsidTr="00D06150">
        <w:trPr>
          <w:trHeight w:hRule="exact" w:val="397"/>
        </w:trPr>
        <w:tc>
          <w:tcPr>
            <w:tcW w:w="0" w:type="auto"/>
          </w:tcPr>
          <w:p w14:paraId="2773BCB7" w14:textId="55E1A5D6" w:rsidR="00BF1A3B" w:rsidRPr="001133E4" w:rsidRDefault="00BF1A3B" w:rsidP="00D06150">
            <w:pPr>
              <w:pStyle w:val="TableParagraph"/>
              <w:ind w:left="200"/>
              <w:rPr>
                <w:sz w:val="24"/>
                <w:szCs w:val="24"/>
              </w:rPr>
            </w:pPr>
            <w:r w:rsidRPr="001133E4">
              <w:rPr>
                <w:sz w:val="24"/>
                <w:szCs w:val="24"/>
              </w:rPr>
              <w:t>9</w:t>
            </w:r>
          </w:p>
        </w:tc>
        <w:tc>
          <w:tcPr>
            <w:tcW w:w="0" w:type="auto"/>
          </w:tcPr>
          <w:p w14:paraId="1E1B8057" w14:textId="39D2827E" w:rsidR="00BF1A3B" w:rsidRPr="001133E4" w:rsidRDefault="00BF1A3B" w:rsidP="00D06150">
            <w:pPr>
              <w:pStyle w:val="TableParagraph"/>
              <w:rPr>
                <w:sz w:val="24"/>
                <w:szCs w:val="24"/>
              </w:rPr>
            </w:pPr>
            <w:r w:rsidRPr="001133E4">
              <w:rPr>
                <w:sz w:val="24"/>
                <w:szCs w:val="24"/>
              </w:rPr>
              <w:t>Safeguarding responsibilities</w:t>
            </w:r>
          </w:p>
        </w:tc>
        <w:tc>
          <w:tcPr>
            <w:tcW w:w="0" w:type="auto"/>
          </w:tcPr>
          <w:p w14:paraId="20174480" w14:textId="26608888" w:rsidR="00BF1A3B" w:rsidRPr="001133E4" w:rsidRDefault="002C7A6D" w:rsidP="00D06150">
            <w:pPr>
              <w:pStyle w:val="TableParagraph"/>
              <w:ind w:right="521"/>
              <w:jc w:val="center"/>
              <w:rPr>
                <w:sz w:val="24"/>
                <w:szCs w:val="24"/>
              </w:rPr>
            </w:pPr>
            <w:r w:rsidRPr="001133E4">
              <w:rPr>
                <w:sz w:val="24"/>
                <w:szCs w:val="24"/>
              </w:rPr>
              <w:t>1</w:t>
            </w:r>
            <w:r w:rsidR="005A58A5" w:rsidRPr="001133E4">
              <w:rPr>
                <w:sz w:val="24"/>
                <w:szCs w:val="24"/>
              </w:rPr>
              <w:t>2</w:t>
            </w:r>
          </w:p>
        </w:tc>
      </w:tr>
      <w:tr w:rsidR="008E211E" w:rsidRPr="001133E4" w14:paraId="5CF83010" w14:textId="77777777" w:rsidTr="00D06150">
        <w:trPr>
          <w:trHeight w:hRule="exact" w:val="367"/>
        </w:trPr>
        <w:tc>
          <w:tcPr>
            <w:tcW w:w="0" w:type="auto"/>
            <w:vMerge w:val="restart"/>
          </w:tcPr>
          <w:p w14:paraId="318C8012" w14:textId="3EB8FB6F" w:rsidR="008E211E" w:rsidRPr="001133E4" w:rsidRDefault="008E211E" w:rsidP="00D06150">
            <w:pPr>
              <w:pStyle w:val="TableParagraph"/>
              <w:ind w:left="200"/>
              <w:rPr>
                <w:sz w:val="24"/>
                <w:szCs w:val="24"/>
              </w:rPr>
            </w:pPr>
            <w:r w:rsidRPr="001133E4">
              <w:rPr>
                <w:sz w:val="24"/>
                <w:szCs w:val="24"/>
              </w:rPr>
              <w:t>10</w:t>
            </w:r>
          </w:p>
        </w:tc>
        <w:tc>
          <w:tcPr>
            <w:tcW w:w="0" w:type="auto"/>
          </w:tcPr>
          <w:p w14:paraId="761A0F26" w14:textId="6A1A9501" w:rsidR="008E211E" w:rsidRPr="001133E4" w:rsidRDefault="008E211E" w:rsidP="00D06150">
            <w:pPr>
              <w:rPr>
                <w:rFonts w:ascii="Arial" w:hAnsi="Arial" w:cs="Arial"/>
                <w:sz w:val="24"/>
                <w:szCs w:val="24"/>
              </w:rPr>
            </w:pPr>
            <w:r w:rsidRPr="001133E4">
              <w:rPr>
                <w:rFonts w:ascii="Arial" w:hAnsi="Arial" w:cs="Arial"/>
                <w:sz w:val="24"/>
                <w:szCs w:val="24"/>
              </w:rPr>
              <w:t>10 Children with Special Educational Needs (SEN</w:t>
            </w:r>
            <w:r w:rsidR="00D23321" w:rsidRPr="001133E4">
              <w:rPr>
                <w:rFonts w:ascii="Arial" w:hAnsi="Arial" w:cs="Arial"/>
                <w:sz w:val="24"/>
                <w:szCs w:val="24"/>
              </w:rPr>
              <w:t>)</w:t>
            </w:r>
          </w:p>
        </w:tc>
        <w:tc>
          <w:tcPr>
            <w:tcW w:w="0" w:type="auto"/>
          </w:tcPr>
          <w:p w14:paraId="509C451F" w14:textId="3E4B2B03" w:rsidR="008E211E" w:rsidRPr="001133E4" w:rsidRDefault="008E211E" w:rsidP="00D06150">
            <w:pPr>
              <w:pStyle w:val="TableParagraph"/>
              <w:ind w:right="521"/>
              <w:jc w:val="center"/>
              <w:rPr>
                <w:sz w:val="24"/>
                <w:szCs w:val="24"/>
              </w:rPr>
            </w:pPr>
            <w:r w:rsidRPr="001133E4">
              <w:rPr>
                <w:sz w:val="24"/>
                <w:szCs w:val="24"/>
              </w:rPr>
              <w:t>1</w:t>
            </w:r>
            <w:r w:rsidR="007511E5" w:rsidRPr="001133E4">
              <w:rPr>
                <w:sz w:val="24"/>
                <w:szCs w:val="24"/>
              </w:rPr>
              <w:t>3</w:t>
            </w:r>
          </w:p>
          <w:p w14:paraId="60C41220" w14:textId="2FCFC3EE" w:rsidR="008E211E" w:rsidRPr="001133E4" w:rsidRDefault="008E211E" w:rsidP="00D06150">
            <w:pPr>
              <w:pStyle w:val="TableParagraph"/>
              <w:ind w:right="521"/>
              <w:jc w:val="center"/>
              <w:rPr>
                <w:sz w:val="24"/>
                <w:szCs w:val="24"/>
              </w:rPr>
            </w:pPr>
          </w:p>
        </w:tc>
      </w:tr>
      <w:tr w:rsidR="008E211E" w:rsidRPr="001133E4" w14:paraId="77A68925" w14:textId="77777777" w:rsidTr="00D06150">
        <w:trPr>
          <w:trHeight w:hRule="exact" w:val="428"/>
        </w:trPr>
        <w:tc>
          <w:tcPr>
            <w:tcW w:w="0" w:type="auto"/>
            <w:vMerge/>
          </w:tcPr>
          <w:p w14:paraId="2F7815E3" w14:textId="5992A28C" w:rsidR="008E211E" w:rsidRPr="001133E4" w:rsidRDefault="008E211E" w:rsidP="00D06150">
            <w:pPr>
              <w:pStyle w:val="TableParagraph"/>
              <w:ind w:left="200"/>
              <w:rPr>
                <w:sz w:val="24"/>
                <w:szCs w:val="24"/>
              </w:rPr>
            </w:pPr>
          </w:p>
        </w:tc>
        <w:tc>
          <w:tcPr>
            <w:tcW w:w="0" w:type="auto"/>
          </w:tcPr>
          <w:p w14:paraId="2CEC80A7" w14:textId="4CF5D3AE" w:rsidR="008E211E" w:rsidRPr="001133E4" w:rsidRDefault="008E211E" w:rsidP="00D06150">
            <w:pPr>
              <w:rPr>
                <w:rFonts w:ascii="Arial" w:hAnsi="Arial" w:cs="Arial"/>
                <w:sz w:val="24"/>
                <w:szCs w:val="24"/>
              </w:rPr>
            </w:pPr>
            <w:r w:rsidRPr="001133E4">
              <w:rPr>
                <w:rFonts w:ascii="Arial" w:hAnsi="Arial" w:cs="Arial"/>
                <w:sz w:val="24"/>
                <w:szCs w:val="24"/>
              </w:rPr>
              <w:t>10.1 Children without an Education, Health &amp; Care Plan (EHCP)</w:t>
            </w:r>
          </w:p>
        </w:tc>
        <w:tc>
          <w:tcPr>
            <w:tcW w:w="0" w:type="auto"/>
          </w:tcPr>
          <w:p w14:paraId="081062AF" w14:textId="64560389" w:rsidR="008E211E" w:rsidRPr="001133E4" w:rsidRDefault="008E211E" w:rsidP="00D06150">
            <w:pPr>
              <w:pStyle w:val="TableParagraph"/>
              <w:ind w:right="521"/>
              <w:jc w:val="center"/>
              <w:rPr>
                <w:sz w:val="24"/>
                <w:szCs w:val="24"/>
              </w:rPr>
            </w:pPr>
            <w:r w:rsidRPr="001133E4">
              <w:rPr>
                <w:sz w:val="24"/>
                <w:szCs w:val="24"/>
              </w:rPr>
              <w:t>1</w:t>
            </w:r>
            <w:r w:rsidR="007511E5" w:rsidRPr="001133E4">
              <w:rPr>
                <w:sz w:val="24"/>
                <w:szCs w:val="24"/>
              </w:rPr>
              <w:t>3</w:t>
            </w:r>
          </w:p>
        </w:tc>
      </w:tr>
      <w:tr w:rsidR="008E211E" w:rsidRPr="001133E4" w14:paraId="7049B434" w14:textId="77777777" w:rsidTr="00D06150">
        <w:trPr>
          <w:trHeight w:hRule="exact" w:val="687"/>
        </w:trPr>
        <w:tc>
          <w:tcPr>
            <w:tcW w:w="0" w:type="auto"/>
            <w:vMerge/>
          </w:tcPr>
          <w:p w14:paraId="05E32D6E" w14:textId="001EF356" w:rsidR="008E211E" w:rsidRPr="001133E4" w:rsidRDefault="008E211E" w:rsidP="00D06150">
            <w:pPr>
              <w:pStyle w:val="TableParagraph"/>
              <w:ind w:left="200"/>
              <w:rPr>
                <w:sz w:val="24"/>
                <w:szCs w:val="24"/>
              </w:rPr>
            </w:pPr>
          </w:p>
        </w:tc>
        <w:tc>
          <w:tcPr>
            <w:tcW w:w="0" w:type="auto"/>
          </w:tcPr>
          <w:p w14:paraId="1458C5D5" w14:textId="77777777" w:rsidR="008E211E" w:rsidRPr="001133E4" w:rsidRDefault="008E211E" w:rsidP="00D06150">
            <w:pPr>
              <w:rPr>
                <w:rFonts w:ascii="Arial" w:hAnsi="Arial" w:cs="Arial"/>
                <w:sz w:val="24"/>
                <w:szCs w:val="24"/>
              </w:rPr>
            </w:pPr>
            <w:r w:rsidRPr="001133E4">
              <w:rPr>
                <w:rFonts w:ascii="Arial" w:hAnsi="Arial" w:cs="Arial"/>
                <w:sz w:val="24"/>
                <w:szCs w:val="24"/>
              </w:rPr>
              <w:t>10.2. Children with an Education, Health &amp; Care Plan (EHCP)- mainstream provision</w:t>
            </w:r>
          </w:p>
          <w:p w14:paraId="775279D3" w14:textId="1B5475CB" w:rsidR="008E211E" w:rsidRPr="001133E4" w:rsidRDefault="008E211E" w:rsidP="00D06150">
            <w:pPr>
              <w:rPr>
                <w:rFonts w:ascii="Arial" w:hAnsi="Arial" w:cs="Arial"/>
                <w:sz w:val="24"/>
                <w:szCs w:val="24"/>
              </w:rPr>
            </w:pPr>
            <w:r w:rsidRPr="001133E4">
              <w:rPr>
                <w:rFonts w:ascii="Arial" w:hAnsi="Arial" w:cs="Arial"/>
                <w:sz w:val="24"/>
                <w:szCs w:val="24"/>
              </w:rPr>
              <w:t>without an Education, Health &amp; Care Plan (EHCP)</w:t>
            </w:r>
          </w:p>
        </w:tc>
        <w:tc>
          <w:tcPr>
            <w:tcW w:w="0" w:type="auto"/>
          </w:tcPr>
          <w:p w14:paraId="32187B94" w14:textId="1166BE1D" w:rsidR="008E211E" w:rsidRPr="001133E4" w:rsidRDefault="008E211E" w:rsidP="00D06150">
            <w:pPr>
              <w:pStyle w:val="TableParagraph"/>
              <w:ind w:right="521"/>
              <w:jc w:val="center"/>
              <w:rPr>
                <w:sz w:val="24"/>
                <w:szCs w:val="24"/>
              </w:rPr>
            </w:pPr>
            <w:r w:rsidRPr="001133E4">
              <w:rPr>
                <w:sz w:val="24"/>
                <w:szCs w:val="24"/>
              </w:rPr>
              <w:t>1</w:t>
            </w:r>
            <w:r w:rsidR="007511E5" w:rsidRPr="001133E4">
              <w:rPr>
                <w:sz w:val="24"/>
                <w:szCs w:val="24"/>
              </w:rPr>
              <w:t>3</w:t>
            </w:r>
          </w:p>
        </w:tc>
      </w:tr>
      <w:tr w:rsidR="008E211E" w:rsidRPr="001133E4" w14:paraId="1567A160" w14:textId="77777777" w:rsidTr="00D06150">
        <w:trPr>
          <w:trHeight w:hRule="exact" w:val="564"/>
        </w:trPr>
        <w:tc>
          <w:tcPr>
            <w:tcW w:w="0" w:type="auto"/>
            <w:vMerge/>
          </w:tcPr>
          <w:p w14:paraId="7C22FF8F" w14:textId="7E185144" w:rsidR="008E211E" w:rsidRPr="001133E4" w:rsidRDefault="008E211E" w:rsidP="00D06150">
            <w:pPr>
              <w:pStyle w:val="TableParagraph"/>
              <w:ind w:left="200"/>
              <w:rPr>
                <w:sz w:val="24"/>
                <w:szCs w:val="24"/>
              </w:rPr>
            </w:pPr>
          </w:p>
        </w:tc>
        <w:tc>
          <w:tcPr>
            <w:tcW w:w="0" w:type="auto"/>
          </w:tcPr>
          <w:p w14:paraId="65B31ABE" w14:textId="73D74B1B" w:rsidR="008E211E" w:rsidRPr="001133E4" w:rsidRDefault="008E211E" w:rsidP="00D06150">
            <w:pPr>
              <w:rPr>
                <w:rFonts w:ascii="Arial" w:hAnsi="Arial" w:cs="Arial"/>
                <w:sz w:val="24"/>
                <w:szCs w:val="24"/>
              </w:rPr>
            </w:pPr>
            <w:r w:rsidRPr="001133E4">
              <w:rPr>
                <w:rFonts w:ascii="Arial" w:hAnsi="Arial" w:cs="Arial"/>
                <w:sz w:val="24"/>
                <w:szCs w:val="24"/>
              </w:rPr>
              <w:t>10.3. Children with an Education, Health &amp; Care Plan (EHCP)- specialist provision</w:t>
            </w:r>
          </w:p>
        </w:tc>
        <w:tc>
          <w:tcPr>
            <w:tcW w:w="0" w:type="auto"/>
          </w:tcPr>
          <w:p w14:paraId="2315C65D" w14:textId="19224258" w:rsidR="008E211E" w:rsidRPr="001133E4" w:rsidRDefault="008E211E" w:rsidP="00D06150">
            <w:pPr>
              <w:pStyle w:val="TableParagraph"/>
              <w:ind w:right="521"/>
              <w:jc w:val="center"/>
              <w:rPr>
                <w:sz w:val="24"/>
                <w:szCs w:val="24"/>
              </w:rPr>
            </w:pPr>
            <w:r w:rsidRPr="001133E4">
              <w:rPr>
                <w:sz w:val="24"/>
                <w:szCs w:val="24"/>
              </w:rPr>
              <w:t>1</w:t>
            </w:r>
            <w:r w:rsidR="007511E5" w:rsidRPr="001133E4">
              <w:rPr>
                <w:sz w:val="24"/>
                <w:szCs w:val="24"/>
              </w:rPr>
              <w:t>3</w:t>
            </w:r>
          </w:p>
        </w:tc>
      </w:tr>
      <w:tr w:rsidR="008E211E" w:rsidRPr="001133E4" w14:paraId="77ECFF5E" w14:textId="77777777" w:rsidTr="00D06150">
        <w:trPr>
          <w:trHeight w:hRule="exact" w:val="419"/>
        </w:trPr>
        <w:tc>
          <w:tcPr>
            <w:tcW w:w="0" w:type="auto"/>
            <w:vMerge/>
          </w:tcPr>
          <w:p w14:paraId="6848BBBB" w14:textId="44A1217C" w:rsidR="008E211E" w:rsidRPr="001133E4" w:rsidRDefault="008E211E" w:rsidP="00D06150">
            <w:pPr>
              <w:pStyle w:val="TableParagraph"/>
              <w:ind w:left="200"/>
              <w:rPr>
                <w:sz w:val="24"/>
                <w:szCs w:val="24"/>
              </w:rPr>
            </w:pPr>
          </w:p>
        </w:tc>
        <w:tc>
          <w:tcPr>
            <w:tcW w:w="0" w:type="auto"/>
          </w:tcPr>
          <w:p w14:paraId="4956D4EB" w14:textId="0550371F" w:rsidR="008E211E" w:rsidRPr="001133E4" w:rsidRDefault="008E211E" w:rsidP="00D06150">
            <w:pPr>
              <w:rPr>
                <w:rFonts w:ascii="Arial" w:hAnsi="Arial" w:cs="Arial"/>
                <w:sz w:val="24"/>
                <w:szCs w:val="24"/>
              </w:rPr>
            </w:pPr>
            <w:r w:rsidRPr="001133E4">
              <w:rPr>
                <w:rFonts w:ascii="Arial" w:hAnsi="Arial" w:cs="Arial"/>
                <w:sz w:val="24"/>
                <w:szCs w:val="24"/>
              </w:rPr>
              <w:t>10.4 Children with an Education, Health &amp; Care Plan (EHCP)</w:t>
            </w:r>
          </w:p>
        </w:tc>
        <w:tc>
          <w:tcPr>
            <w:tcW w:w="0" w:type="auto"/>
          </w:tcPr>
          <w:p w14:paraId="23330900" w14:textId="27878A73" w:rsidR="008E211E" w:rsidRPr="001133E4" w:rsidRDefault="008E211E" w:rsidP="00D06150">
            <w:pPr>
              <w:pStyle w:val="TableParagraph"/>
              <w:ind w:right="521"/>
              <w:jc w:val="center"/>
              <w:rPr>
                <w:sz w:val="24"/>
                <w:szCs w:val="24"/>
              </w:rPr>
            </w:pPr>
            <w:r w:rsidRPr="001133E4">
              <w:rPr>
                <w:sz w:val="24"/>
                <w:szCs w:val="24"/>
              </w:rPr>
              <w:t>1</w:t>
            </w:r>
            <w:r w:rsidR="007511E5" w:rsidRPr="001133E4">
              <w:rPr>
                <w:sz w:val="24"/>
                <w:szCs w:val="24"/>
              </w:rPr>
              <w:t>4</w:t>
            </w:r>
          </w:p>
        </w:tc>
      </w:tr>
      <w:tr w:rsidR="008E211E" w:rsidRPr="001133E4" w14:paraId="227CE027" w14:textId="77777777" w:rsidTr="00D06150">
        <w:trPr>
          <w:trHeight w:hRule="exact" w:val="424"/>
        </w:trPr>
        <w:tc>
          <w:tcPr>
            <w:tcW w:w="0" w:type="auto"/>
            <w:vMerge/>
          </w:tcPr>
          <w:p w14:paraId="5B5E7A07" w14:textId="14E7EAFF" w:rsidR="008E211E" w:rsidRPr="001133E4" w:rsidRDefault="008E211E" w:rsidP="00D06150">
            <w:pPr>
              <w:pStyle w:val="TableParagraph"/>
              <w:ind w:left="200"/>
              <w:rPr>
                <w:sz w:val="24"/>
                <w:szCs w:val="24"/>
              </w:rPr>
            </w:pPr>
          </w:p>
        </w:tc>
        <w:tc>
          <w:tcPr>
            <w:tcW w:w="0" w:type="auto"/>
          </w:tcPr>
          <w:p w14:paraId="3A09EEA2" w14:textId="77777777" w:rsidR="008E211E" w:rsidRPr="001133E4" w:rsidRDefault="008E211E" w:rsidP="00D06150">
            <w:pPr>
              <w:rPr>
                <w:rFonts w:ascii="Arial" w:hAnsi="Arial" w:cs="Arial"/>
                <w:sz w:val="24"/>
                <w:szCs w:val="24"/>
              </w:rPr>
            </w:pPr>
            <w:r w:rsidRPr="001133E4">
              <w:rPr>
                <w:rFonts w:ascii="Arial" w:hAnsi="Arial" w:cs="Arial"/>
                <w:sz w:val="24"/>
                <w:szCs w:val="24"/>
              </w:rPr>
              <w:t xml:space="preserve">10.5. Review Arrangement for Children with an EHCP </w:t>
            </w:r>
          </w:p>
          <w:p w14:paraId="527C41BF" w14:textId="3920CA9E" w:rsidR="008E211E" w:rsidRPr="001133E4" w:rsidRDefault="008E211E" w:rsidP="00D06150">
            <w:pPr>
              <w:rPr>
                <w:rFonts w:ascii="Arial" w:hAnsi="Arial" w:cs="Arial"/>
                <w:sz w:val="24"/>
                <w:szCs w:val="24"/>
              </w:rPr>
            </w:pPr>
          </w:p>
        </w:tc>
        <w:tc>
          <w:tcPr>
            <w:tcW w:w="0" w:type="auto"/>
          </w:tcPr>
          <w:p w14:paraId="03F3291D" w14:textId="0AE890A2" w:rsidR="008E211E" w:rsidRPr="001133E4" w:rsidRDefault="008E211E" w:rsidP="00D06150">
            <w:pPr>
              <w:pStyle w:val="TableParagraph"/>
              <w:ind w:right="521"/>
              <w:jc w:val="center"/>
              <w:rPr>
                <w:sz w:val="24"/>
                <w:szCs w:val="24"/>
              </w:rPr>
            </w:pPr>
            <w:r w:rsidRPr="001133E4">
              <w:rPr>
                <w:sz w:val="24"/>
                <w:szCs w:val="24"/>
              </w:rPr>
              <w:t>1</w:t>
            </w:r>
            <w:r w:rsidR="007511E5" w:rsidRPr="001133E4">
              <w:rPr>
                <w:sz w:val="24"/>
                <w:szCs w:val="24"/>
              </w:rPr>
              <w:t>4</w:t>
            </w:r>
          </w:p>
        </w:tc>
      </w:tr>
      <w:tr w:rsidR="00BF1A3B" w:rsidRPr="001133E4" w14:paraId="43BB5C53" w14:textId="77777777" w:rsidTr="00D06150">
        <w:trPr>
          <w:trHeight w:hRule="exact" w:val="397"/>
        </w:trPr>
        <w:tc>
          <w:tcPr>
            <w:tcW w:w="0" w:type="auto"/>
          </w:tcPr>
          <w:p w14:paraId="23CFFD20" w14:textId="6F7FE97E" w:rsidR="00BF1A3B" w:rsidRPr="001133E4" w:rsidRDefault="002C7A6D" w:rsidP="00D06150">
            <w:pPr>
              <w:pStyle w:val="TableParagraph"/>
              <w:ind w:left="200"/>
              <w:rPr>
                <w:sz w:val="24"/>
                <w:szCs w:val="24"/>
              </w:rPr>
            </w:pPr>
            <w:r w:rsidRPr="001133E4">
              <w:rPr>
                <w:sz w:val="24"/>
                <w:szCs w:val="24"/>
              </w:rPr>
              <w:t>11</w:t>
            </w:r>
          </w:p>
        </w:tc>
        <w:tc>
          <w:tcPr>
            <w:tcW w:w="0" w:type="auto"/>
          </w:tcPr>
          <w:p w14:paraId="7D2E7AD5" w14:textId="3CD5E2A8" w:rsidR="00BF1A3B" w:rsidRPr="001133E4" w:rsidRDefault="00BF1A3B" w:rsidP="00D06150">
            <w:pPr>
              <w:rPr>
                <w:rFonts w:ascii="Arial" w:hAnsi="Arial" w:cs="Arial"/>
                <w:sz w:val="24"/>
                <w:szCs w:val="24"/>
              </w:rPr>
            </w:pPr>
            <w:r w:rsidRPr="001133E4">
              <w:rPr>
                <w:rFonts w:ascii="Arial" w:hAnsi="Arial" w:cs="Arial"/>
                <w:sz w:val="24"/>
                <w:szCs w:val="24"/>
              </w:rPr>
              <w:t>Children moving to another Local Authority area</w:t>
            </w:r>
          </w:p>
        </w:tc>
        <w:tc>
          <w:tcPr>
            <w:tcW w:w="0" w:type="auto"/>
          </w:tcPr>
          <w:p w14:paraId="7B2B35C9" w14:textId="16D3D47E" w:rsidR="00BF1A3B" w:rsidRPr="001133E4" w:rsidRDefault="00490A53" w:rsidP="00D06150">
            <w:pPr>
              <w:pStyle w:val="TableParagraph"/>
              <w:ind w:right="521"/>
              <w:jc w:val="center"/>
              <w:rPr>
                <w:sz w:val="24"/>
                <w:szCs w:val="24"/>
              </w:rPr>
            </w:pPr>
            <w:r w:rsidRPr="001133E4">
              <w:rPr>
                <w:sz w:val="24"/>
                <w:szCs w:val="24"/>
              </w:rPr>
              <w:t>1</w:t>
            </w:r>
            <w:r w:rsidR="007511E5" w:rsidRPr="001133E4">
              <w:rPr>
                <w:sz w:val="24"/>
                <w:szCs w:val="24"/>
              </w:rPr>
              <w:t>5</w:t>
            </w:r>
          </w:p>
        </w:tc>
      </w:tr>
      <w:tr w:rsidR="00BF1A3B" w:rsidRPr="001133E4" w14:paraId="3469291B" w14:textId="77777777" w:rsidTr="00D06150">
        <w:trPr>
          <w:trHeight w:hRule="exact" w:val="397"/>
        </w:trPr>
        <w:tc>
          <w:tcPr>
            <w:tcW w:w="0" w:type="auto"/>
          </w:tcPr>
          <w:p w14:paraId="76455D3F" w14:textId="6520D4AB" w:rsidR="00BF1A3B" w:rsidRPr="001133E4" w:rsidRDefault="002C7A6D" w:rsidP="00D06150">
            <w:pPr>
              <w:pStyle w:val="TableParagraph"/>
              <w:ind w:left="200"/>
              <w:rPr>
                <w:sz w:val="24"/>
                <w:szCs w:val="24"/>
              </w:rPr>
            </w:pPr>
            <w:r w:rsidRPr="001133E4">
              <w:rPr>
                <w:sz w:val="24"/>
                <w:szCs w:val="24"/>
              </w:rPr>
              <w:t>12</w:t>
            </w:r>
          </w:p>
        </w:tc>
        <w:tc>
          <w:tcPr>
            <w:tcW w:w="0" w:type="auto"/>
          </w:tcPr>
          <w:p w14:paraId="5E172602" w14:textId="0C773D62" w:rsidR="00BF1A3B" w:rsidRPr="001133E4" w:rsidRDefault="00BF1A3B" w:rsidP="00D06150">
            <w:pPr>
              <w:rPr>
                <w:rFonts w:ascii="Arial" w:hAnsi="Arial" w:cs="Arial"/>
                <w:sz w:val="24"/>
                <w:szCs w:val="24"/>
              </w:rPr>
            </w:pPr>
            <w:r w:rsidRPr="001133E4">
              <w:rPr>
                <w:rFonts w:ascii="Arial" w:hAnsi="Arial" w:cs="Arial"/>
                <w:sz w:val="24"/>
                <w:szCs w:val="24"/>
              </w:rPr>
              <w:t>Looked after children (LAC)</w:t>
            </w:r>
          </w:p>
        </w:tc>
        <w:tc>
          <w:tcPr>
            <w:tcW w:w="0" w:type="auto"/>
          </w:tcPr>
          <w:p w14:paraId="3919F8C3" w14:textId="21EA7945" w:rsidR="00BF1A3B" w:rsidRPr="001133E4" w:rsidRDefault="002C7A6D" w:rsidP="00D06150">
            <w:pPr>
              <w:pStyle w:val="TableParagraph"/>
              <w:ind w:right="521"/>
              <w:jc w:val="center"/>
              <w:rPr>
                <w:sz w:val="24"/>
                <w:szCs w:val="24"/>
              </w:rPr>
            </w:pPr>
            <w:r w:rsidRPr="001133E4">
              <w:rPr>
                <w:sz w:val="24"/>
                <w:szCs w:val="24"/>
              </w:rPr>
              <w:t>1</w:t>
            </w:r>
            <w:r w:rsidR="007511E5" w:rsidRPr="001133E4">
              <w:rPr>
                <w:sz w:val="24"/>
                <w:szCs w:val="24"/>
              </w:rPr>
              <w:t>5</w:t>
            </w:r>
          </w:p>
        </w:tc>
      </w:tr>
      <w:tr w:rsidR="00BF1A3B" w:rsidRPr="001133E4" w14:paraId="2773304C" w14:textId="77777777" w:rsidTr="00D06150">
        <w:trPr>
          <w:trHeight w:hRule="exact" w:val="397"/>
        </w:trPr>
        <w:tc>
          <w:tcPr>
            <w:tcW w:w="0" w:type="auto"/>
          </w:tcPr>
          <w:p w14:paraId="2BEA7E01" w14:textId="015AAC4E" w:rsidR="00BF1A3B" w:rsidRPr="001133E4" w:rsidRDefault="002C7A6D" w:rsidP="00D06150">
            <w:pPr>
              <w:pStyle w:val="TableParagraph"/>
              <w:ind w:left="200"/>
              <w:rPr>
                <w:sz w:val="24"/>
                <w:szCs w:val="24"/>
              </w:rPr>
            </w:pPr>
            <w:r w:rsidRPr="001133E4">
              <w:rPr>
                <w:sz w:val="24"/>
                <w:szCs w:val="24"/>
              </w:rPr>
              <w:t>13</w:t>
            </w:r>
          </w:p>
        </w:tc>
        <w:tc>
          <w:tcPr>
            <w:tcW w:w="0" w:type="auto"/>
          </w:tcPr>
          <w:p w14:paraId="5DF0C30E" w14:textId="1E7D83ED" w:rsidR="00BF1A3B" w:rsidRPr="001133E4" w:rsidRDefault="00BF1A3B" w:rsidP="00D06150">
            <w:pPr>
              <w:rPr>
                <w:rFonts w:ascii="Arial" w:hAnsi="Arial" w:cs="Arial"/>
                <w:sz w:val="24"/>
                <w:szCs w:val="24"/>
              </w:rPr>
            </w:pPr>
            <w:r w:rsidRPr="001133E4">
              <w:rPr>
                <w:rFonts w:ascii="Arial" w:hAnsi="Arial" w:cs="Arial"/>
                <w:sz w:val="24"/>
                <w:szCs w:val="24"/>
              </w:rPr>
              <w:t>Private Fostering</w:t>
            </w:r>
          </w:p>
        </w:tc>
        <w:tc>
          <w:tcPr>
            <w:tcW w:w="0" w:type="auto"/>
          </w:tcPr>
          <w:p w14:paraId="7877CFFE" w14:textId="621C8126" w:rsidR="00BF1A3B" w:rsidRPr="001133E4" w:rsidRDefault="002C7A6D" w:rsidP="00D06150">
            <w:pPr>
              <w:pStyle w:val="TableParagraph"/>
              <w:ind w:right="521"/>
              <w:jc w:val="center"/>
              <w:rPr>
                <w:sz w:val="24"/>
                <w:szCs w:val="24"/>
              </w:rPr>
            </w:pPr>
            <w:r w:rsidRPr="001133E4">
              <w:rPr>
                <w:sz w:val="24"/>
                <w:szCs w:val="24"/>
              </w:rPr>
              <w:t>1</w:t>
            </w:r>
            <w:r w:rsidR="007511E5" w:rsidRPr="001133E4">
              <w:rPr>
                <w:sz w:val="24"/>
                <w:szCs w:val="24"/>
              </w:rPr>
              <w:t>5</w:t>
            </w:r>
          </w:p>
        </w:tc>
      </w:tr>
      <w:tr w:rsidR="00BF1A3B" w:rsidRPr="001133E4" w14:paraId="5A9F3067" w14:textId="77777777" w:rsidTr="00D06150">
        <w:trPr>
          <w:trHeight w:hRule="exact" w:val="397"/>
        </w:trPr>
        <w:tc>
          <w:tcPr>
            <w:tcW w:w="0" w:type="auto"/>
          </w:tcPr>
          <w:p w14:paraId="34496D0A" w14:textId="7EA3D2DC" w:rsidR="00BF1A3B" w:rsidRPr="001133E4" w:rsidRDefault="00BF1A3B" w:rsidP="00D06150">
            <w:pPr>
              <w:pStyle w:val="TableParagraph"/>
              <w:ind w:left="200"/>
              <w:rPr>
                <w:sz w:val="24"/>
                <w:szCs w:val="24"/>
              </w:rPr>
            </w:pPr>
            <w:r w:rsidRPr="001133E4">
              <w:rPr>
                <w:sz w:val="24"/>
                <w:szCs w:val="24"/>
              </w:rPr>
              <w:t>1</w:t>
            </w:r>
            <w:r w:rsidR="002C7A6D" w:rsidRPr="001133E4">
              <w:rPr>
                <w:sz w:val="24"/>
                <w:szCs w:val="24"/>
              </w:rPr>
              <w:t>4</w:t>
            </w:r>
          </w:p>
        </w:tc>
        <w:tc>
          <w:tcPr>
            <w:tcW w:w="0" w:type="auto"/>
          </w:tcPr>
          <w:p w14:paraId="7FE8F444" w14:textId="20C9170E" w:rsidR="00BF1A3B" w:rsidRPr="001133E4" w:rsidRDefault="00BF1A3B" w:rsidP="00D06150">
            <w:pPr>
              <w:rPr>
                <w:rFonts w:ascii="Arial" w:hAnsi="Arial" w:cs="Arial"/>
                <w:sz w:val="24"/>
                <w:szCs w:val="24"/>
              </w:rPr>
            </w:pPr>
            <w:r w:rsidRPr="001133E4">
              <w:rPr>
                <w:rFonts w:ascii="Arial" w:hAnsi="Arial" w:cs="Arial"/>
                <w:sz w:val="24"/>
                <w:szCs w:val="24"/>
              </w:rPr>
              <w:t>Retention of Information</w:t>
            </w:r>
          </w:p>
        </w:tc>
        <w:tc>
          <w:tcPr>
            <w:tcW w:w="0" w:type="auto"/>
          </w:tcPr>
          <w:p w14:paraId="26EFDA87" w14:textId="06053DE4" w:rsidR="00BF1A3B" w:rsidRPr="001133E4" w:rsidRDefault="00D1656E" w:rsidP="00D06150">
            <w:pPr>
              <w:pStyle w:val="TableParagraph"/>
              <w:ind w:right="521"/>
              <w:jc w:val="center"/>
              <w:rPr>
                <w:sz w:val="24"/>
                <w:szCs w:val="24"/>
              </w:rPr>
            </w:pPr>
            <w:r w:rsidRPr="001133E4">
              <w:rPr>
                <w:sz w:val="24"/>
                <w:szCs w:val="24"/>
              </w:rPr>
              <w:t>1</w:t>
            </w:r>
            <w:r w:rsidR="007511E5" w:rsidRPr="001133E4">
              <w:rPr>
                <w:sz w:val="24"/>
                <w:szCs w:val="24"/>
              </w:rPr>
              <w:t>5</w:t>
            </w:r>
          </w:p>
        </w:tc>
      </w:tr>
      <w:tr w:rsidR="00BF1A3B" w:rsidRPr="001133E4" w14:paraId="1C821717" w14:textId="77777777" w:rsidTr="00D06150">
        <w:trPr>
          <w:trHeight w:hRule="exact" w:val="403"/>
        </w:trPr>
        <w:tc>
          <w:tcPr>
            <w:tcW w:w="0" w:type="auto"/>
          </w:tcPr>
          <w:p w14:paraId="6AA5B881" w14:textId="2504B5E2" w:rsidR="00BF1A3B" w:rsidRPr="001133E4" w:rsidRDefault="002C7A6D" w:rsidP="00D06150">
            <w:pPr>
              <w:pStyle w:val="TableParagraph"/>
              <w:ind w:left="200"/>
              <w:rPr>
                <w:sz w:val="24"/>
                <w:szCs w:val="24"/>
              </w:rPr>
            </w:pPr>
            <w:r w:rsidRPr="001133E4">
              <w:rPr>
                <w:sz w:val="24"/>
                <w:szCs w:val="24"/>
              </w:rPr>
              <w:t>15</w:t>
            </w:r>
          </w:p>
        </w:tc>
        <w:tc>
          <w:tcPr>
            <w:tcW w:w="0" w:type="auto"/>
          </w:tcPr>
          <w:p w14:paraId="72A4244C" w14:textId="0BF4CFDE" w:rsidR="00BF1A3B" w:rsidRPr="001133E4" w:rsidRDefault="00BF1A3B" w:rsidP="00D06150">
            <w:pPr>
              <w:rPr>
                <w:rFonts w:ascii="Arial" w:hAnsi="Arial" w:cs="Arial"/>
                <w:sz w:val="24"/>
                <w:szCs w:val="24"/>
              </w:rPr>
            </w:pPr>
            <w:r w:rsidRPr="001133E4">
              <w:rPr>
                <w:rFonts w:ascii="Arial" w:hAnsi="Arial" w:cs="Arial"/>
                <w:sz w:val="24"/>
                <w:szCs w:val="24"/>
              </w:rPr>
              <w:t>Complaints procedure.</w:t>
            </w:r>
          </w:p>
        </w:tc>
        <w:tc>
          <w:tcPr>
            <w:tcW w:w="0" w:type="auto"/>
          </w:tcPr>
          <w:p w14:paraId="1E1165FB" w14:textId="64B88AD4" w:rsidR="00BF1A3B" w:rsidRPr="001133E4" w:rsidRDefault="00D1656E" w:rsidP="00D06150">
            <w:pPr>
              <w:pStyle w:val="TableParagraph"/>
              <w:ind w:right="521"/>
              <w:jc w:val="center"/>
              <w:rPr>
                <w:sz w:val="24"/>
                <w:szCs w:val="24"/>
              </w:rPr>
            </w:pPr>
            <w:r w:rsidRPr="001133E4">
              <w:rPr>
                <w:sz w:val="24"/>
                <w:szCs w:val="24"/>
              </w:rPr>
              <w:t>1</w:t>
            </w:r>
            <w:r w:rsidR="00663A34" w:rsidRPr="001133E4">
              <w:rPr>
                <w:sz w:val="24"/>
                <w:szCs w:val="24"/>
              </w:rPr>
              <w:t>5</w:t>
            </w:r>
          </w:p>
        </w:tc>
      </w:tr>
      <w:tr w:rsidR="00BF1A3B" w:rsidRPr="001133E4" w14:paraId="4D03D0EF" w14:textId="77777777" w:rsidTr="00D06150">
        <w:trPr>
          <w:trHeight w:hRule="exact" w:val="280"/>
        </w:trPr>
        <w:tc>
          <w:tcPr>
            <w:tcW w:w="0" w:type="auto"/>
            <w:gridSpan w:val="3"/>
          </w:tcPr>
          <w:p w14:paraId="474F6C8A" w14:textId="77777777" w:rsidR="00BF1A3B" w:rsidRPr="001133E4" w:rsidRDefault="00BF1A3B" w:rsidP="00D06150">
            <w:pPr>
              <w:pStyle w:val="TableParagraph"/>
              <w:ind w:left="200"/>
              <w:jc w:val="center"/>
              <w:rPr>
                <w:b/>
                <w:sz w:val="24"/>
                <w:szCs w:val="24"/>
              </w:rPr>
            </w:pPr>
            <w:r w:rsidRPr="001133E4">
              <w:rPr>
                <w:b/>
                <w:sz w:val="24"/>
                <w:szCs w:val="24"/>
              </w:rPr>
              <w:t>APPENDICES</w:t>
            </w:r>
          </w:p>
        </w:tc>
      </w:tr>
      <w:tr w:rsidR="00BF1A3B" w:rsidRPr="001133E4" w14:paraId="529206D2" w14:textId="77777777" w:rsidTr="00D06150">
        <w:trPr>
          <w:trHeight w:hRule="exact" w:val="367"/>
        </w:trPr>
        <w:tc>
          <w:tcPr>
            <w:tcW w:w="0" w:type="auto"/>
          </w:tcPr>
          <w:p w14:paraId="267342C2" w14:textId="77777777" w:rsidR="00BF1A3B" w:rsidRPr="001133E4" w:rsidRDefault="00BF1A3B" w:rsidP="00D06150">
            <w:pPr>
              <w:pStyle w:val="TableParagraph"/>
              <w:rPr>
                <w:sz w:val="24"/>
                <w:szCs w:val="24"/>
              </w:rPr>
            </w:pPr>
            <w:r w:rsidRPr="001133E4">
              <w:rPr>
                <w:sz w:val="24"/>
                <w:szCs w:val="24"/>
              </w:rPr>
              <w:t>Appendix 1</w:t>
            </w:r>
          </w:p>
        </w:tc>
        <w:tc>
          <w:tcPr>
            <w:tcW w:w="0" w:type="auto"/>
          </w:tcPr>
          <w:p w14:paraId="2ED4CF77" w14:textId="52292AA1" w:rsidR="00BF1A3B" w:rsidRPr="001133E4" w:rsidRDefault="008E211E" w:rsidP="00D06150">
            <w:pPr>
              <w:rPr>
                <w:rFonts w:ascii="Arial" w:hAnsi="Arial" w:cs="Arial"/>
                <w:bCs/>
                <w:sz w:val="24"/>
                <w:szCs w:val="24"/>
              </w:rPr>
            </w:pPr>
            <w:r w:rsidRPr="001133E4">
              <w:rPr>
                <w:rFonts w:ascii="Arial" w:hAnsi="Arial" w:cs="Arial"/>
                <w:bCs/>
                <w:sz w:val="24"/>
                <w:szCs w:val="24"/>
              </w:rPr>
              <w:t>EHE Enquiry flow chart</w:t>
            </w:r>
          </w:p>
        </w:tc>
        <w:tc>
          <w:tcPr>
            <w:tcW w:w="0" w:type="auto"/>
          </w:tcPr>
          <w:p w14:paraId="3527CA8B" w14:textId="6F5D2BB8" w:rsidR="00BF1A3B" w:rsidRPr="001133E4" w:rsidRDefault="00EE6F3F" w:rsidP="00D06150">
            <w:pPr>
              <w:pStyle w:val="TableParagraph"/>
              <w:ind w:right="461"/>
              <w:jc w:val="center"/>
              <w:rPr>
                <w:sz w:val="24"/>
                <w:szCs w:val="24"/>
              </w:rPr>
            </w:pPr>
            <w:r w:rsidRPr="001133E4">
              <w:rPr>
                <w:sz w:val="24"/>
                <w:szCs w:val="24"/>
              </w:rPr>
              <w:t>1</w:t>
            </w:r>
            <w:r w:rsidR="00BD7CCC" w:rsidRPr="001133E4">
              <w:rPr>
                <w:sz w:val="24"/>
                <w:szCs w:val="24"/>
              </w:rPr>
              <w:t>6</w:t>
            </w:r>
          </w:p>
        </w:tc>
      </w:tr>
      <w:tr w:rsidR="00BF1A3B" w:rsidRPr="001133E4" w14:paraId="4A1B670C" w14:textId="77777777" w:rsidTr="00D06150">
        <w:trPr>
          <w:trHeight w:hRule="exact" w:val="405"/>
        </w:trPr>
        <w:tc>
          <w:tcPr>
            <w:tcW w:w="0" w:type="auto"/>
          </w:tcPr>
          <w:p w14:paraId="471C7557" w14:textId="77777777" w:rsidR="00BF1A3B" w:rsidRPr="001133E4" w:rsidRDefault="00BF1A3B" w:rsidP="00D06150">
            <w:pPr>
              <w:pStyle w:val="TableParagraph"/>
              <w:ind w:left="200" w:hanging="163"/>
              <w:rPr>
                <w:color w:val="000000" w:themeColor="text1"/>
                <w:sz w:val="24"/>
                <w:szCs w:val="24"/>
              </w:rPr>
            </w:pPr>
            <w:r w:rsidRPr="001133E4">
              <w:rPr>
                <w:color w:val="000000" w:themeColor="text1"/>
                <w:sz w:val="24"/>
                <w:szCs w:val="24"/>
              </w:rPr>
              <w:t>Appendix 2</w:t>
            </w:r>
          </w:p>
        </w:tc>
        <w:tc>
          <w:tcPr>
            <w:tcW w:w="0" w:type="auto"/>
          </w:tcPr>
          <w:p w14:paraId="29CE5649" w14:textId="4EB4936A" w:rsidR="00BF1A3B" w:rsidRPr="001133E4" w:rsidRDefault="008E211E" w:rsidP="00D06150">
            <w:pPr>
              <w:pStyle w:val="TableParagraph"/>
              <w:rPr>
                <w:color w:val="000000" w:themeColor="text1"/>
                <w:sz w:val="24"/>
                <w:szCs w:val="24"/>
              </w:rPr>
            </w:pPr>
            <w:r w:rsidRPr="001133E4">
              <w:rPr>
                <w:color w:val="000000" w:themeColor="text1"/>
                <w:sz w:val="24"/>
                <w:szCs w:val="24"/>
              </w:rPr>
              <w:t>EHE Enquiry – EHCP flow chart</w:t>
            </w:r>
          </w:p>
        </w:tc>
        <w:tc>
          <w:tcPr>
            <w:tcW w:w="0" w:type="auto"/>
          </w:tcPr>
          <w:p w14:paraId="6BD0F387" w14:textId="48A414CC" w:rsidR="00BF1A3B" w:rsidRPr="001133E4" w:rsidRDefault="00D1656E" w:rsidP="00D06150">
            <w:pPr>
              <w:pStyle w:val="TableParagraph"/>
              <w:ind w:right="461"/>
              <w:jc w:val="center"/>
              <w:rPr>
                <w:color w:val="000000" w:themeColor="text1"/>
                <w:sz w:val="24"/>
                <w:szCs w:val="24"/>
              </w:rPr>
            </w:pPr>
            <w:r w:rsidRPr="001133E4">
              <w:rPr>
                <w:color w:val="000000" w:themeColor="text1"/>
                <w:sz w:val="24"/>
                <w:szCs w:val="24"/>
              </w:rPr>
              <w:t>1</w:t>
            </w:r>
            <w:r w:rsidR="00BD7CCC" w:rsidRPr="001133E4">
              <w:rPr>
                <w:color w:val="000000" w:themeColor="text1"/>
                <w:sz w:val="24"/>
                <w:szCs w:val="24"/>
              </w:rPr>
              <w:t>7</w:t>
            </w:r>
          </w:p>
        </w:tc>
      </w:tr>
      <w:tr w:rsidR="00BF1A3B" w:rsidRPr="001133E4" w14:paraId="1B7F9A30" w14:textId="77777777" w:rsidTr="00D06150">
        <w:trPr>
          <w:trHeight w:hRule="exact" w:val="397"/>
        </w:trPr>
        <w:tc>
          <w:tcPr>
            <w:tcW w:w="0" w:type="auto"/>
          </w:tcPr>
          <w:p w14:paraId="184D0B82" w14:textId="77777777" w:rsidR="00BF1A3B" w:rsidRPr="001133E4" w:rsidRDefault="00BF1A3B" w:rsidP="00D06150">
            <w:pPr>
              <w:pStyle w:val="TableParagraph"/>
              <w:ind w:left="200" w:hanging="163"/>
              <w:rPr>
                <w:color w:val="000000" w:themeColor="text1"/>
                <w:sz w:val="24"/>
                <w:szCs w:val="24"/>
              </w:rPr>
            </w:pPr>
            <w:r w:rsidRPr="001133E4">
              <w:rPr>
                <w:color w:val="000000" w:themeColor="text1"/>
                <w:sz w:val="24"/>
                <w:szCs w:val="24"/>
              </w:rPr>
              <w:t>Appendix 3</w:t>
            </w:r>
          </w:p>
        </w:tc>
        <w:tc>
          <w:tcPr>
            <w:tcW w:w="0" w:type="auto"/>
          </w:tcPr>
          <w:p w14:paraId="5EBF2D07" w14:textId="0E9DC3F6" w:rsidR="00BF1A3B" w:rsidRPr="001133E4" w:rsidRDefault="008E211E" w:rsidP="00D06150">
            <w:pPr>
              <w:pStyle w:val="TableParagraph"/>
              <w:rPr>
                <w:color w:val="000000" w:themeColor="text1"/>
                <w:sz w:val="24"/>
                <w:szCs w:val="24"/>
              </w:rPr>
            </w:pPr>
            <w:r w:rsidRPr="001133E4">
              <w:rPr>
                <w:color w:val="000000" w:themeColor="text1"/>
                <w:sz w:val="24"/>
                <w:szCs w:val="24"/>
              </w:rPr>
              <w:t>EHE Initial visit/report flow chart</w:t>
            </w:r>
          </w:p>
        </w:tc>
        <w:tc>
          <w:tcPr>
            <w:tcW w:w="0" w:type="auto"/>
          </w:tcPr>
          <w:p w14:paraId="672F4539" w14:textId="05CF53AA" w:rsidR="00BF1A3B" w:rsidRPr="001133E4" w:rsidRDefault="00D1656E" w:rsidP="00D06150">
            <w:pPr>
              <w:pStyle w:val="TableParagraph"/>
              <w:ind w:right="461"/>
              <w:jc w:val="center"/>
              <w:rPr>
                <w:color w:val="000000" w:themeColor="text1"/>
                <w:sz w:val="24"/>
                <w:szCs w:val="24"/>
              </w:rPr>
            </w:pPr>
            <w:r w:rsidRPr="001133E4">
              <w:rPr>
                <w:color w:val="000000" w:themeColor="text1"/>
                <w:sz w:val="24"/>
                <w:szCs w:val="24"/>
              </w:rPr>
              <w:t>1</w:t>
            </w:r>
            <w:r w:rsidR="00BD7CCC" w:rsidRPr="001133E4">
              <w:rPr>
                <w:color w:val="000000" w:themeColor="text1"/>
                <w:sz w:val="24"/>
                <w:szCs w:val="24"/>
              </w:rPr>
              <w:t>8</w:t>
            </w:r>
          </w:p>
        </w:tc>
      </w:tr>
      <w:tr w:rsidR="005A58A5" w:rsidRPr="001133E4" w14:paraId="0190D866" w14:textId="77777777" w:rsidTr="00D06150">
        <w:trPr>
          <w:trHeight w:hRule="exact" w:val="275"/>
        </w:trPr>
        <w:tc>
          <w:tcPr>
            <w:tcW w:w="0" w:type="auto"/>
          </w:tcPr>
          <w:p w14:paraId="0BBE80FD" w14:textId="53314423" w:rsidR="005A58A5" w:rsidRPr="001133E4" w:rsidRDefault="005A58A5" w:rsidP="00D06150">
            <w:pPr>
              <w:pStyle w:val="TableParagraph"/>
              <w:ind w:left="37"/>
              <w:rPr>
                <w:color w:val="000000" w:themeColor="text1"/>
                <w:sz w:val="24"/>
                <w:szCs w:val="24"/>
              </w:rPr>
            </w:pPr>
            <w:r w:rsidRPr="001133E4">
              <w:rPr>
                <w:color w:val="000000" w:themeColor="text1"/>
                <w:sz w:val="24"/>
                <w:szCs w:val="24"/>
              </w:rPr>
              <w:t>Appendix 4</w:t>
            </w:r>
          </w:p>
        </w:tc>
        <w:tc>
          <w:tcPr>
            <w:tcW w:w="0" w:type="auto"/>
          </w:tcPr>
          <w:p w14:paraId="26670FD3" w14:textId="119BDF5A" w:rsidR="005A58A5" w:rsidRPr="001133E4" w:rsidRDefault="005A58A5" w:rsidP="00D06150">
            <w:pPr>
              <w:pStyle w:val="TableParagraph"/>
              <w:rPr>
                <w:color w:val="000000" w:themeColor="text1"/>
                <w:sz w:val="24"/>
                <w:szCs w:val="24"/>
              </w:rPr>
            </w:pPr>
            <w:r w:rsidRPr="001133E4">
              <w:rPr>
                <w:color w:val="000000" w:themeColor="text1"/>
                <w:sz w:val="24"/>
                <w:szCs w:val="24"/>
              </w:rPr>
              <w:t>EHE – EHCP Education review Process</w:t>
            </w:r>
          </w:p>
        </w:tc>
        <w:tc>
          <w:tcPr>
            <w:tcW w:w="0" w:type="auto"/>
          </w:tcPr>
          <w:p w14:paraId="5AD6E80B" w14:textId="318B9E22" w:rsidR="005A58A5" w:rsidRPr="001133E4" w:rsidRDefault="005A58A5" w:rsidP="00D06150">
            <w:pPr>
              <w:pStyle w:val="TableParagraph"/>
              <w:ind w:right="461"/>
              <w:jc w:val="center"/>
              <w:rPr>
                <w:color w:val="000000" w:themeColor="text1"/>
                <w:sz w:val="24"/>
                <w:szCs w:val="24"/>
              </w:rPr>
            </w:pPr>
            <w:r w:rsidRPr="001133E4">
              <w:rPr>
                <w:color w:val="000000" w:themeColor="text1"/>
                <w:sz w:val="24"/>
                <w:szCs w:val="24"/>
              </w:rPr>
              <w:t>1</w:t>
            </w:r>
            <w:r w:rsidR="00BD7CCC" w:rsidRPr="001133E4">
              <w:rPr>
                <w:color w:val="000000" w:themeColor="text1"/>
                <w:sz w:val="24"/>
                <w:szCs w:val="24"/>
              </w:rPr>
              <w:t>9</w:t>
            </w:r>
          </w:p>
        </w:tc>
      </w:tr>
      <w:tr w:rsidR="00BF1A3B" w:rsidRPr="001133E4" w14:paraId="1C69FD70" w14:textId="77777777" w:rsidTr="00D06150">
        <w:trPr>
          <w:trHeight w:hRule="exact" w:val="388"/>
        </w:trPr>
        <w:tc>
          <w:tcPr>
            <w:tcW w:w="0" w:type="auto"/>
          </w:tcPr>
          <w:p w14:paraId="094AEE4B" w14:textId="4CDA55B5" w:rsidR="00BF1A3B" w:rsidRPr="001133E4" w:rsidRDefault="00BF1A3B" w:rsidP="00D06150">
            <w:pPr>
              <w:pStyle w:val="TableParagraph"/>
              <w:ind w:left="37"/>
              <w:rPr>
                <w:sz w:val="24"/>
                <w:szCs w:val="24"/>
              </w:rPr>
            </w:pPr>
            <w:r w:rsidRPr="001133E4">
              <w:rPr>
                <w:sz w:val="24"/>
                <w:szCs w:val="24"/>
              </w:rPr>
              <w:t xml:space="preserve">Appendix </w:t>
            </w:r>
            <w:r w:rsidR="005A58A5" w:rsidRPr="001133E4">
              <w:rPr>
                <w:sz w:val="24"/>
                <w:szCs w:val="24"/>
              </w:rPr>
              <w:t>5</w:t>
            </w:r>
          </w:p>
        </w:tc>
        <w:tc>
          <w:tcPr>
            <w:tcW w:w="0" w:type="auto"/>
          </w:tcPr>
          <w:p w14:paraId="1AA47855" w14:textId="59FF030B" w:rsidR="00BF1A3B" w:rsidRPr="001133E4" w:rsidRDefault="008E211E" w:rsidP="00D06150">
            <w:pPr>
              <w:pStyle w:val="TableParagraph"/>
              <w:rPr>
                <w:sz w:val="24"/>
                <w:szCs w:val="24"/>
              </w:rPr>
            </w:pPr>
            <w:r w:rsidRPr="001133E4">
              <w:rPr>
                <w:sz w:val="24"/>
                <w:szCs w:val="24"/>
              </w:rPr>
              <w:t>EHE S7 Annual visit/report flow chart</w:t>
            </w:r>
          </w:p>
        </w:tc>
        <w:tc>
          <w:tcPr>
            <w:tcW w:w="0" w:type="auto"/>
          </w:tcPr>
          <w:p w14:paraId="32A91A7D" w14:textId="54987064" w:rsidR="00BF1A3B" w:rsidRPr="001133E4" w:rsidRDefault="00BD7CCC" w:rsidP="00D06150">
            <w:pPr>
              <w:pStyle w:val="TableParagraph"/>
              <w:ind w:right="461"/>
              <w:jc w:val="center"/>
              <w:rPr>
                <w:sz w:val="24"/>
                <w:szCs w:val="24"/>
              </w:rPr>
            </w:pPr>
            <w:r w:rsidRPr="001133E4">
              <w:rPr>
                <w:sz w:val="24"/>
                <w:szCs w:val="24"/>
              </w:rPr>
              <w:t>20</w:t>
            </w:r>
          </w:p>
        </w:tc>
      </w:tr>
      <w:tr w:rsidR="00211176" w:rsidRPr="001133E4" w14:paraId="1DF382D7" w14:textId="77777777" w:rsidTr="00D06150">
        <w:trPr>
          <w:trHeight w:hRule="exact" w:val="708"/>
        </w:trPr>
        <w:tc>
          <w:tcPr>
            <w:tcW w:w="0" w:type="auto"/>
          </w:tcPr>
          <w:p w14:paraId="759012E5" w14:textId="5C7637C0" w:rsidR="00211176" w:rsidRPr="001133E4" w:rsidRDefault="00211176" w:rsidP="00D06150">
            <w:pPr>
              <w:pStyle w:val="TableParagraph"/>
              <w:ind w:left="37"/>
              <w:rPr>
                <w:sz w:val="24"/>
                <w:szCs w:val="24"/>
              </w:rPr>
            </w:pPr>
            <w:r w:rsidRPr="001133E4">
              <w:rPr>
                <w:sz w:val="24"/>
                <w:szCs w:val="24"/>
              </w:rPr>
              <w:lastRenderedPageBreak/>
              <w:t xml:space="preserve">Appendix </w:t>
            </w:r>
            <w:r w:rsidR="005A58A5" w:rsidRPr="001133E4">
              <w:rPr>
                <w:sz w:val="24"/>
                <w:szCs w:val="24"/>
              </w:rPr>
              <w:t>6</w:t>
            </w:r>
          </w:p>
        </w:tc>
        <w:tc>
          <w:tcPr>
            <w:tcW w:w="0" w:type="auto"/>
          </w:tcPr>
          <w:p w14:paraId="3331D806" w14:textId="0B3294F0" w:rsidR="00211176" w:rsidRPr="001133E4" w:rsidRDefault="008E211E" w:rsidP="00D06150">
            <w:pPr>
              <w:pStyle w:val="TableParagraph"/>
              <w:rPr>
                <w:bCs/>
                <w:sz w:val="24"/>
                <w:szCs w:val="24"/>
              </w:rPr>
            </w:pPr>
            <w:r w:rsidRPr="001133E4">
              <w:rPr>
                <w:bCs/>
                <w:sz w:val="24"/>
                <w:szCs w:val="24"/>
              </w:rPr>
              <w:t>Elective Home Education Multi Agency Meeting (MAM) information sharing.</w:t>
            </w:r>
          </w:p>
        </w:tc>
        <w:tc>
          <w:tcPr>
            <w:tcW w:w="0" w:type="auto"/>
          </w:tcPr>
          <w:p w14:paraId="1A392956" w14:textId="1E39BB70" w:rsidR="00211176" w:rsidRPr="001133E4" w:rsidRDefault="005A58A5" w:rsidP="00D06150">
            <w:pPr>
              <w:pStyle w:val="TableParagraph"/>
              <w:ind w:right="461"/>
              <w:jc w:val="center"/>
              <w:rPr>
                <w:sz w:val="24"/>
                <w:szCs w:val="24"/>
              </w:rPr>
            </w:pPr>
            <w:r w:rsidRPr="001133E4">
              <w:rPr>
                <w:sz w:val="24"/>
                <w:szCs w:val="24"/>
              </w:rPr>
              <w:t>2</w:t>
            </w:r>
            <w:r w:rsidR="00BD7CCC" w:rsidRPr="001133E4">
              <w:rPr>
                <w:sz w:val="24"/>
                <w:szCs w:val="24"/>
              </w:rPr>
              <w:t>1</w:t>
            </w:r>
          </w:p>
        </w:tc>
      </w:tr>
    </w:tbl>
    <w:p w14:paraId="5847D873" w14:textId="77777777" w:rsidR="001133E4" w:rsidRDefault="001133E4">
      <w:pPr>
        <w:rPr>
          <w:rFonts w:ascii="Arial" w:hAnsi="Arial" w:cs="Arial"/>
          <w:b/>
          <w:bCs/>
          <w:sz w:val="24"/>
          <w:szCs w:val="24"/>
        </w:rPr>
      </w:pPr>
    </w:p>
    <w:p w14:paraId="5992AD37" w14:textId="77777777" w:rsidR="00D06150" w:rsidRDefault="00D06150">
      <w:pPr>
        <w:rPr>
          <w:rFonts w:ascii="Arial" w:hAnsi="Arial" w:cs="Arial"/>
          <w:b/>
          <w:bCs/>
          <w:sz w:val="24"/>
          <w:szCs w:val="24"/>
        </w:rPr>
      </w:pPr>
    </w:p>
    <w:p w14:paraId="48B74532" w14:textId="77777777" w:rsidR="00D06150" w:rsidRDefault="00D06150">
      <w:pPr>
        <w:rPr>
          <w:rFonts w:ascii="Arial" w:hAnsi="Arial" w:cs="Arial"/>
          <w:b/>
          <w:bCs/>
          <w:sz w:val="24"/>
          <w:szCs w:val="24"/>
        </w:rPr>
      </w:pPr>
    </w:p>
    <w:p w14:paraId="5848922C" w14:textId="77777777" w:rsidR="00D06150" w:rsidRDefault="00D06150">
      <w:pPr>
        <w:rPr>
          <w:rFonts w:ascii="Arial" w:hAnsi="Arial" w:cs="Arial"/>
          <w:b/>
          <w:bCs/>
          <w:sz w:val="24"/>
          <w:szCs w:val="24"/>
        </w:rPr>
      </w:pPr>
    </w:p>
    <w:p w14:paraId="269361A7" w14:textId="77777777" w:rsidR="00D06150" w:rsidRDefault="00D06150">
      <w:pPr>
        <w:rPr>
          <w:rFonts w:ascii="Arial" w:hAnsi="Arial" w:cs="Arial"/>
          <w:b/>
          <w:bCs/>
          <w:sz w:val="24"/>
          <w:szCs w:val="24"/>
        </w:rPr>
      </w:pPr>
    </w:p>
    <w:p w14:paraId="0E03DB13" w14:textId="77777777" w:rsidR="00D06150" w:rsidRDefault="00D06150">
      <w:pPr>
        <w:rPr>
          <w:rFonts w:ascii="Arial" w:hAnsi="Arial" w:cs="Arial"/>
          <w:b/>
          <w:bCs/>
          <w:sz w:val="24"/>
          <w:szCs w:val="24"/>
        </w:rPr>
      </w:pPr>
    </w:p>
    <w:p w14:paraId="7EE896C4" w14:textId="77777777" w:rsidR="00D06150" w:rsidRDefault="00D06150">
      <w:pPr>
        <w:rPr>
          <w:rFonts w:ascii="Arial" w:hAnsi="Arial" w:cs="Arial"/>
          <w:b/>
          <w:bCs/>
          <w:sz w:val="24"/>
          <w:szCs w:val="24"/>
        </w:rPr>
      </w:pPr>
    </w:p>
    <w:p w14:paraId="097AEA95" w14:textId="77777777" w:rsidR="00D06150" w:rsidRDefault="00D06150">
      <w:pPr>
        <w:rPr>
          <w:rFonts w:ascii="Arial" w:hAnsi="Arial" w:cs="Arial"/>
          <w:b/>
          <w:bCs/>
          <w:sz w:val="24"/>
          <w:szCs w:val="24"/>
        </w:rPr>
      </w:pPr>
    </w:p>
    <w:p w14:paraId="717BA1D9" w14:textId="77777777" w:rsidR="00D06150" w:rsidRDefault="00D06150">
      <w:pPr>
        <w:rPr>
          <w:rFonts w:ascii="Arial" w:hAnsi="Arial" w:cs="Arial"/>
          <w:b/>
          <w:bCs/>
          <w:sz w:val="24"/>
          <w:szCs w:val="24"/>
        </w:rPr>
      </w:pPr>
    </w:p>
    <w:p w14:paraId="37EE2B80" w14:textId="77777777" w:rsidR="00D06150" w:rsidRDefault="00D06150">
      <w:pPr>
        <w:rPr>
          <w:rFonts w:ascii="Arial" w:hAnsi="Arial" w:cs="Arial"/>
          <w:b/>
          <w:bCs/>
          <w:sz w:val="24"/>
          <w:szCs w:val="24"/>
        </w:rPr>
      </w:pPr>
    </w:p>
    <w:p w14:paraId="0D241557" w14:textId="77777777" w:rsidR="00D06150" w:rsidRDefault="00D06150">
      <w:pPr>
        <w:rPr>
          <w:rFonts w:ascii="Arial" w:hAnsi="Arial" w:cs="Arial"/>
          <w:b/>
          <w:bCs/>
          <w:sz w:val="24"/>
          <w:szCs w:val="24"/>
        </w:rPr>
      </w:pPr>
    </w:p>
    <w:p w14:paraId="64D182DC" w14:textId="77777777" w:rsidR="00D06150" w:rsidRDefault="00D06150">
      <w:pPr>
        <w:rPr>
          <w:rFonts w:ascii="Arial" w:hAnsi="Arial" w:cs="Arial"/>
          <w:b/>
          <w:bCs/>
          <w:sz w:val="24"/>
          <w:szCs w:val="24"/>
        </w:rPr>
      </w:pPr>
    </w:p>
    <w:p w14:paraId="1ECC014B" w14:textId="77777777" w:rsidR="00D06150" w:rsidRDefault="00D06150">
      <w:pPr>
        <w:rPr>
          <w:rFonts w:ascii="Arial" w:hAnsi="Arial" w:cs="Arial"/>
          <w:b/>
          <w:bCs/>
          <w:sz w:val="24"/>
          <w:szCs w:val="24"/>
        </w:rPr>
      </w:pPr>
    </w:p>
    <w:p w14:paraId="0DBA3D79" w14:textId="77777777" w:rsidR="00D06150" w:rsidRDefault="00D06150">
      <w:pPr>
        <w:rPr>
          <w:rFonts w:ascii="Arial" w:hAnsi="Arial" w:cs="Arial"/>
          <w:b/>
          <w:bCs/>
          <w:sz w:val="24"/>
          <w:szCs w:val="24"/>
        </w:rPr>
      </w:pPr>
    </w:p>
    <w:p w14:paraId="52AD546F" w14:textId="77777777" w:rsidR="00D06150" w:rsidRDefault="00D06150">
      <w:pPr>
        <w:rPr>
          <w:rFonts w:ascii="Arial" w:hAnsi="Arial" w:cs="Arial"/>
          <w:b/>
          <w:bCs/>
          <w:sz w:val="24"/>
          <w:szCs w:val="24"/>
        </w:rPr>
      </w:pPr>
    </w:p>
    <w:p w14:paraId="646B647C" w14:textId="77777777" w:rsidR="00D06150" w:rsidRDefault="00D06150">
      <w:pPr>
        <w:rPr>
          <w:rFonts w:ascii="Arial" w:hAnsi="Arial" w:cs="Arial"/>
          <w:b/>
          <w:bCs/>
          <w:sz w:val="24"/>
          <w:szCs w:val="24"/>
        </w:rPr>
      </w:pPr>
    </w:p>
    <w:p w14:paraId="610442BE" w14:textId="77777777" w:rsidR="00D06150" w:rsidRDefault="00D06150">
      <w:pPr>
        <w:rPr>
          <w:rFonts w:ascii="Arial" w:hAnsi="Arial" w:cs="Arial"/>
          <w:b/>
          <w:bCs/>
          <w:sz w:val="24"/>
          <w:szCs w:val="24"/>
        </w:rPr>
      </w:pPr>
    </w:p>
    <w:p w14:paraId="2C0F5935" w14:textId="77777777" w:rsidR="00D06150" w:rsidRDefault="00D06150">
      <w:pPr>
        <w:rPr>
          <w:rFonts w:ascii="Arial" w:hAnsi="Arial" w:cs="Arial"/>
          <w:b/>
          <w:bCs/>
          <w:sz w:val="24"/>
          <w:szCs w:val="24"/>
        </w:rPr>
      </w:pPr>
    </w:p>
    <w:p w14:paraId="5823B130" w14:textId="77777777" w:rsidR="00D06150" w:rsidRDefault="00D06150">
      <w:pPr>
        <w:rPr>
          <w:rFonts w:ascii="Arial" w:hAnsi="Arial" w:cs="Arial"/>
          <w:b/>
          <w:bCs/>
          <w:sz w:val="24"/>
          <w:szCs w:val="24"/>
        </w:rPr>
      </w:pPr>
    </w:p>
    <w:p w14:paraId="08F09F3E" w14:textId="77777777" w:rsidR="00D06150" w:rsidRDefault="00D06150">
      <w:pPr>
        <w:rPr>
          <w:rFonts w:ascii="Arial" w:hAnsi="Arial" w:cs="Arial"/>
          <w:b/>
          <w:bCs/>
          <w:sz w:val="24"/>
          <w:szCs w:val="24"/>
        </w:rPr>
      </w:pPr>
    </w:p>
    <w:p w14:paraId="020AE34C" w14:textId="77777777" w:rsidR="00D06150" w:rsidRDefault="00D06150">
      <w:pPr>
        <w:rPr>
          <w:rFonts w:ascii="Arial" w:hAnsi="Arial" w:cs="Arial"/>
          <w:b/>
          <w:bCs/>
          <w:sz w:val="24"/>
          <w:szCs w:val="24"/>
        </w:rPr>
      </w:pPr>
    </w:p>
    <w:p w14:paraId="04B19273" w14:textId="77777777" w:rsidR="00D06150" w:rsidRDefault="00D06150">
      <w:pPr>
        <w:rPr>
          <w:rFonts w:ascii="Arial" w:hAnsi="Arial" w:cs="Arial"/>
          <w:b/>
          <w:bCs/>
          <w:sz w:val="24"/>
          <w:szCs w:val="24"/>
        </w:rPr>
      </w:pPr>
    </w:p>
    <w:p w14:paraId="1D8BF9F1" w14:textId="77777777" w:rsidR="00D06150" w:rsidRDefault="00D06150">
      <w:pPr>
        <w:rPr>
          <w:rFonts w:ascii="Arial" w:hAnsi="Arial" w:cs="Arial"/>
          <w:b/>
          <w:bCs/>
          <w:sz w:val="24"/>
          <w:szCs w:val="24"/>
        </w:rPr>
      </w:pPr>
    </w:p>
    <w:p w14:paraId="0DCFF218" w14:textId="77777777" w:rsidR="00D06150" w:rsidRDefault="00D06150">
      <w:pPr>
        <w:rPr>
          <w:rFonts w:ascii="Arial" w:hAnsi="Arial" w:cs="Arial"/>
          <w:b/>
          <w:bCs/>
          <w:sz w:val="24"/>
          <w:szCs w:val="24"/>
        </w:rPr>
      </w:pPr>
    </w:p>
    <w:p w14:paraId="48E05AB2" w14:textId="77777777" w:rsidR="00D06150" w:rsidRDefault="00D06150">
      <w:pPr>
        <w:rPr>
          <w:rFonts w:ascii="Arial" w:hAnsi="Arial" w:cs="Arial"/>
          <w:b/>
          <w:bCs/>
          <w:sz w:val="24"/>
          <w:szCs w:val="24"/>
        </w:rPr>
      </w:pPr>
    </w:p>
    <w:p w14:paraId="57827854" w14:textId="77777777" w:rsidR="00D06150" w:rsidRDefault="00D06150">
      <w:pPr>
        <w:rPr>
          <w:rFonts w:ascii="Arial" w:hAnsi="Arial" w:cs="Arial"/>
          <w:b/>
          <w:bCs/>
          <w:sz w:val="24"/>
          <w:szCs w:val="24"/>
        </w:rPr>
      </w:pPr>
    </w:p>
    <w:p w14:paraId="490927DA" w14:textId="77777777" w:rsidR="00D06150" w:rsidRDefault="00D06150">
      <w:pPr>
        <w:rPr>
          <w:rFonts w:ascii="Arial" w:hAnsi="Arial" w:cs="Arial"/>
          <w:b/>
          <w:bCs/>
          <w:sz w:val="24"/>
          <w:szCs w:val="24"/>
        </w:rPr>
      </w:pPr>
    </w:p>
    <w:p w14:paraId="50F838AA" w14:textId="77777777" w:rsidR="00D06150" w:rsidRDefault="00D06150">
      <w:pPr>
        <w:rPr>
          <w:rFonts w:ascii="Arial" w:hAnsi="Arial" w:cs="Arial"/>
          <w:b/>
          <w:bCs/>
          <w:sz w:val="24"/>
          <w:szCs w:val="24"/>
        </w:rPr>
      </w:pPr>
    </w:p>
    <w:p w14:paraId="46C8A54B" w14:textId="77777777" w:rsidR="00D06150" w:rsidRDefault="00D06150">
      <w:pPr>
        <w:rPr>
          <w:rFonts w:ascii="Arial" w:hAnsi="Arial" w:cs="Arial"/>
          <w:b/>
          <w:bCs/>
          <w:sz w:val="24"/>
          <w:szCs w:val="24"/>
        </w:rPr>
      </w:pPr>
    </w:p>
    <w:p w14:paraId="50D971A9" w14:textId="5DA2BA0E" w:rsidR="00321BC0" w:rsidRPr="00DC0380" w:rsidRDefault="001133E4" w:rsidP="002644EA">
      <w:pPr>
        <w:jc w:val="both"/>
        <w:rPr>
          <w:rFonts w:ascii="Arial" w:hAnsi="Arial" w:cs="Arial"/>
          <w:b/>
          <w:bCs/>
          <w:color w:val="C00000"/>
          <w:sz w:val="24"/>
          <w:szCs w:val="24"/>
        </w:rPr>
      </w:pPr>
      <w:r w:rsidRPr="00DC0380">
        <w:rPr>
          <w:rFonts w:ascii="Arial" w:hAnsi="Arial" w:cs="Arial"/>
          <w:b/>
          <w:bCs/>
          <w:color w:val="C00000"/>
          <w:sz w:val="24"/>
          <w:szCs w:val="24"/>
        </w:rPr>
        <w:lastRenderedPageBreak/>
        <w:t>1</w:t>
      </w:r>
      <w:r w:rsidR="00D07689" w:rsidRPr="00DC0380">
        <w:rPr>
          <w:rFonts w:ascii="Arial" w:hAnsi="Arial" w:cs="Arial"/>
          <w:b/>
          <w:bCs/>
          <w:color w:val="C00000"/>
          <w:sz w:val="24"/>
          <w:szCs w:val="24"/>
        </w:rPr>
        <w:t>.</w:t>
      </w:r>
      <w:r w:rsidR="00321BC0" w:rsidRPr="00DC0380">
        <w:rPr>
          <w:rFonts w:ascii="Arial" w:hAnsi="Arial" w:cs="Arial"/>
          <w:b/>
          <w:bCs/>
          <w:color w:val="C00000"/>
          <w:sz w:val="24"/>
          <w:szCs w:val="24"/>
        </w:rPr>
        <w:t xml:space="preserve">Rationale </w:t>
      </w:r>
    </w:p>
    <w:p w14:paraId="40EA2F38" w14:textId="3EC336CD" w:rsidR="00321BC0" w:rsidRPr="00DC0380" w:rsidRDefault="00321BC0" w:rsidP="002644EA">
      <w:pPr>
        <w:jc w:val="both"/>
        <w:rPr>
          <w:rFonts w:ascii="Arial" w:hAnsi="Arial" w:cs="Arial"/>
          <w:sz w:val="24"/>
          <w:szCs w:val="24"/>
        </w:rPr>
      </w:pPr>
      <w:r w:rsidRPr="00DC0380">
        <w:rPr>
          <w:rFonts w:ascii="Arial" w:hAnsi="Arial" w:cs="Arial"/>
          <w:sz w:val="24"/>
          <w:szCs w:val="24"/>
        </w:rPr>
        <w:t xml:space="preserve">This policy has been </w:t>
      </w:r>
      <w:r w:rsidR="00E65F93" w:rsidRPr="00DC0380">
        <w:rPr>
          <w:rFonts w:ascii="Arial" w:hAnsi="Arial" w:cs="Arial"/>
          <w:sz w:val="24"/>
          <w:szCs w:val="24"/>
        </w:rPr>
        <w:t>written with due regard to the Df</w:t>
      </w:r>
      <w:r w:rsidRPr="00DC0380">
        <w:rPr>
          <w:rFonts w:ascii="Arial" w:hAnsi="Arial" w:cs="Arial"/>
          <w:sz w:val="24"/>
          <w:szCs w:val="24"/>
        </w:rPr>
        <w:t>E document, Elective Home Education: Departmental Guidance for Local Authorities</w:t>
      </w:r>
      <w:r w:rsidR="00E65F93" w:rsidRPr="00DC0380">
        <w:rPr>
          <w:rFonts w:ascii="Arial" w:hAnsi="Arial" w:cs="Arial"/>
          <w:sz w:val="24"/>
          <w:szCs w:val="24"/>
        </w:rPr>
        <w:t xml:space="preserve">, April 2019 and </w:t>
      </w:r>
      <w:r w:rsidRPr="00DC0380">
        <w:rPr>
          <w:rFonts w:ascii="Arial" w:hAnsi="Arial" w:cs="Arial"/>
          <w:sz w:val="24"/>
          <w:szCs w:val="24"/>
        </w:rPr>
        <w:t xml:space="preserve">Elective Home Education: guidance for parents (April 2019). </w:t>
      </w:r>
    </w:p>
    <w:p w14:paraId="7322547A" w14:textId="77777777" w:rsidR="00321BC0" w:rsidRPr="001133E4" w:rsidRDefault="00321BC0" w:rsidP="002644EA">
      <w:pPr>
        <w:jc w:val="both"/>
        <w:rPr>
          <w:rFonts w:ascii="Arial" w:hAnsi="Arial" w:cs="Arial"/>
          <w:sz w:val="24"/>
          <w:szCs w:val="24"/>
        </w:rPr>
      </w:pPr>
      <w:r w:rsidRPr="001133E4">
        <w:rPr>
          <w:rFonts w:ascii="Arial" w:hAnsi="Arial" w:cs="Arial"/>
          <w:sz w:val="24"/>
          <w:szCs w:val="24"/>
        </w:rPr>
        <w:t xml:space="preserve">The policy document sets out: </w:t>
      </w:r>
    </w:p>
    <w:p w14:paraId="070FC40F" w14:textId="1A7A11E7" w:rsidR="00321BC0" w:rsidRPr="002644EA" w:rsidRDefault="00321BC0" w:rsidP="002644EA">
      <w:pPr>
        <w:pStyle w:val="ListParagraph"/>
        <w:numPr>
          <w:ilvl w:val="0"/>
          <w:numId w:val="14"/>
        </w:numPr>
        <w:jc w:val="both"/>
        <w:rPr>
          <w:rFonts w:ascii="Arial" w:hAnsi="Arial" w:cs="Arial"/>
          <w:color w:val="FF0000"/>
          <w:sz w:val="24"/>
          <w:szCs w:val="24"/>
        </w:rPr>
      </w:pPr>
      <w:r w:rsidRPr="002644EA">
        <w:rPr>
          <w:rFonts w:ascii="Arial" w:hAnsi="Arial" w:cs="Arial"/>
          <w:sz w:val="24"/>
          <w:szCs w:val="24"/>
        </w:rPr>
        <w:t>An overview of the legal responsibilities and expectations of all tho</w:t>
      </w:r>
      <w:r w:rsidR="004A4114" w:rsidRPr="002644EA">
        <w:rPr>
          <w:rFonts w:ascii="Arial" w:hAnsi="Arial" w:cs="Arial"/>
          <w:sz w:val="24"/>
          <w:szCs w:val="24"/>
        </w:rPr>
        <w:t>se who elect to take full and financial responsibility for the education of their child.</w:t>
      </w:r>
      <w:r w:rsidRPr="002644EA">
        <w:rPr>
          <w:rFonts w:ascii="Arial" w:hAnsi="Arial" w:cs="Arial"/>
          <w:sz w:val="24"/>
          <w:szCs w:val="24"/>
        </w:rPr>
        <w:t xml:space="preserve"> </w:t>
      </w:r>
    </w:p>
    <w:p w14:paraId="02E1311F" w14:textId="2483274F" w:rsidR="00321BC0" w:rsidRPr="002644EA" w:rsidRDefault="00321BC0" w:rsidP="002644EA">
      <w:pPr>
        <w:pStyle w:val="ListParagraph"/>
        <w:numPr>
          <w:ilvl w:val="0"/>
          <w:numId w:val="14"/>
        </w:numPr>
        <w:jc w:val="both"/>
        <w:rPr>
          <w:rFonts w:ascii="Arial" w:hAnsi="Arial" w:cs="Arial"/>
          <w:sz w:val="24"/>
          <w:szCs w:val="24"/>
        </w:rPr>
      </w:pPr>
      <w:r w:rsidRPr="002644EA">
        <w:rPr>
          <w:rFonts w:ascii="Arial" w:hAnsi="Arial" w:cs="Arial"/>
          <w:sz w:val="24"/>
          <w:szCs w:val="24"/>
        </w:rPr>
        <w:t xml:space="preserve">Procedures for identifying </w:t>
      </w:r>
      <w:r w:rsidR="004A4114" w:rsidRPr="002644EA">
        <w:rPr>
          <w:rFonts w:ascii="Arial" w:hAnsi="Arial" w:cs="Arial"/>
          <w:sz w:val="24"/>
          <w:szCs w:val="24"/>
        </w:rPr>
        <w:t>all</w:t>
      </w:r>
      <w:r w:rsidRPr="002644EA">
        <w:rPr>
          <w:rFonts w:ascii="Arial" w:hAnsi="Arial" w:cs="Arial"/>
          <w:sz w:val="24"/>
          <w:szCs w:val="24"/>
        </w:rPr>
        <w:t xml:space="preserve"> children who are being electively home educated</w:t>
      </w:r>
      <w:r w:rsidR="00E65F93" w:rsidRPr="002644EA">
        <w:rPr>
          <w:rFonts w:ascii="Arial" w:hAnsi="Arial" w:cs="Arial"/>
          <w:sz w:val="24"/>
          <w:szCs w:val="24"/>
        </w:rPr>
        <w:t>.</w:t>
      </w:r>
      <w:r w:rsidRPr="002644EA">
        <w:rPr>
          <w:rFonts w:ascii="Arial" w:hAnsi="Arial" w:cs="Arial"/>
          <w:sz w:val="24"/>
          <w:szCs w:val="24"/>
        </w:rPr>
        <w:t xml:space="preserve"> </w:t>
      </w:r>
    </w:p>
    <w:p w14:paraId="1426122F" w14:textId="5687C2F6" w:rsidR="00321BC0" w:rsidRPr="002644EA" w:rsidRDefault="00321BC0" w:rsidP="002644EA">
      <w:pPr>
        <w:pStyle w:val="ListParagraph"/>
        <w:numPr>
          <w:ilvl w:val="0"/>
          <w:numId w:val="14"/>
        </w:numPr>
        <w:jc w:val="both"/>
        <w:rPr>
          <w:rFonts w:ascii="Arial" w:hAnsi="Arial" w:cs="Arial"/>
          <w:sz w:val="24"/>
          <w:szCs w:val="24"/>
        </w:rPr>
      </w:pPr>
      <w:r w:rsidRPr="002644EA">
        <w:rPr>
          <w:rFonts w:ascii="Arial" w:hAnsi="Arial" w:cs="Arial"/>
          <w:sz w:val="24"/>
          <w:szCs w:val="24"/>
        </w:rPr>
        <w:t>The safeguarding procedur</w:t>
      </w:r>
      <w:r w:rsidR="00E65F93" w:rsidRPr="002644EA">
        <w:rPr>
          <w:rFonts w:ascii="Arial" w:hAnsi="Arial" w:cs="Arial"/>
          <w:sz w:val="24"/>
          <w:szCs w:val="24"/>
        </w:rPr>
        <w:t>es in place to ensure that electively home educated children</w:t>
      </w:r>
      <w:r w:rsidRPr="002644EA">
        <w:rPr>
          <w:rFonts w:ascii="Arial" w:hAnsi="Arial" w:cs="Arial"/>
          <w:sz w:val="24"/>
          <w:szCs w:val="24"/>
        </w:rPr>
        <w:t xml:space="preserve"> are not at risk of abuse, neglect, or exploitation and which help</w:t>
      </w:r>
      <w:r w:rsidR="00E65F93" w:rsidRPr="002644EA">
        <w:rPr>
          <w:rFonts w:ascii="Arial" w:hAnsi="Arial" w:cs="Arial"/>
          <w:sz w:val="24"/>
          <w:szCs w:val="24"/>
        </w:rPr>
        <w:t xml:space="preserve"> us</w:t>
      </w:r>
      <w:r w:rsidRPr="002644EA">
        <w:rPr>
          <w:rFonts w:ascii="Arial" w:hAnsi="Arial" w:cs="Arial"/>
          <w:sz w:val="24"/>
          <w:szCs w:val="24"/>
        </w:rPr>
        <w:t xml:space="preserve"> to ensure that the rights of the child/young person are protected. </w:t>
      </w:r>
    </w:p>
    <w:p w14:paraId="13945717" w14:textId="6C7A1DED" w:rsidR="00321BC0" w:rsidRPr="001133E4" w:rsidRDefault="00321BC0" w:rsidP="002644EA">
      <w:pPr>
        <w:jc w:val="both"/>
        <w:rPr>
          <w:rFonts w:ascii="Arial" w:hAnsi="Arial" w:cs="Arial"/>
          <w:sz w:val="24"/>
          <w:szCs w:val="24"/>
        </w:rPr>
      </w:pPr>
      <w:r w:rsidRPr="001133E4">
        <w:rPr>
          <w:rFonts w:ascii="Arial" w:hAnsi="Arial" w:cs="Arial"/>
          <w:sz w:val="24"/>
          <w:szCs w:val="24"/>
        </w:rPr>
        <w:t xml:space="preserve">The policy applies to those </w:t>
      </w:r>
      <w:r w:rsidR="00B23C45" w:rsidRPr="001133E4">
        <w:rPr>
          <w:rFonts w:ascii="Arial" w:hAnsi="Arial" w:cs="Arial"/>
          <w:sz w:val="24"/>
          <w:szCs w:val="24"/>
        </w:rPr>
        <w:t>children whose parents</w:t>
      </w:r>
      <w:r w:rsidRPr="001133E4">
        <w:rPr>
          <w:rFonts w:ascii="Arial" w:hAnsi="Arial" w:cs="Arial"/>
          <w:sz w:val="24"/>
          <w:szCs w:val="24"/>
        </w:rPr>
        <w:t xml:space="preserve"> have chosen t</w:t>
      </w:r>
      <w:r w:rsidR="00E65F93" w:rsidRPr="001133E4">
        <w:rPr>
          <w:rFonts w:ascii="Arial" w:hAnsi="Arial" w:cs="Arial"/>
          <w:sz w:val="24"/>
          <w:szCs w:val="24"/>
        </w:rPr>
        <w:t>o educate their children otherwise than at school</w:t>
      </w:r>
      <w:r w:rsidRPr="001133E4">
        <w:rPr>
          <w:rFonts w:ascii="Arial" w:hAnsi="Arial" w:cs="Arial"/>
          <w:sz w:val="24"/>
          <w:szCs w:val="24"/>
        </w:rPr>
        <w:t xml:space="preserve">. </w:t>
      </w:r>
    </w:p>
    <w:p w14:paraId="3CDDD8CF" w14:textId="46523B2B" w:rsidR="00321BC0" w:rsidRPr="001133E4" w:rsidRDefault="00321BC0" w:rsidP="002644EA">
      <w:pPr>
        <w:jc w:val="both"/>
        <w:rPr>
          <w:rFonts w:ascii="Arial" w:hAnsi="Arial" w:cs="Arial"/>
          <w:sz w:val="24"/>
          <w:szCs w:val="24"/>
        </w:rPr>
      </w:pPr>
      <w:r w:rsidRPr="001133E4">
        <w:rPr>
          <w:rFonts w:ascii="Arial" w:hAnsi="Arial" w:cs="Arial"/>
          <w:sz w:val="24"/>
          <w:szCs w:val="24"/>
        </w:rPr>
        <w:t>We aim</w:t>
      </w:r>
      <w:r w:rsidR="00E65F93" w:rsidRPr="001133E4">
        <w:rPr>
          <w:rFonts w:ascii="Arial" w:hAnsi="Arial" w:cs="Arial"/>
          <w:sz w:val="24"/>
          <w:szCs w:val="24"/>
        </w:rPr>
        <w:t xml:space="preserve"> to review this policy </w:t>
      </w:r>
      <w:r w:rsidRPr="001133E4">
        <w:rPr>
          <w:rFonts w:ascii="Arial" w:hAnsi="Arial" w:cs="Arial"/>
          <w:sz w:val="24"/>
          <w:szCs w:val="24"/>
        </w:rPr>
        <w:t>every yea</w:t>
      </w:r>
      <w:r w:rsidR="00B24CDA" w:rsidRPr="001133E4">
        <w:rPr>
          <w:rFonts w:ascii="Arial" w:hAnsi="Arial" w:cs="Arial"/>
          <w:sz w:val="24"/>
          <w:szCs w:val="24"/>
        </w:rPr>
        <w:t>r</w:t>
      </w:r>
      <w:r w:rsidRPr="001133E4">
        <w:rPr>
          <w:rFonts w:ascii="Arial" w:hAnsi="Arial" w:cs="Arial"/>
          <w:sz w:val="24"/>
          <w:szCs w:val="24"/>
        </w:rPr>
        <w:t xml:space="preserve"> or following changes to legislation or Government guidance. </w:t>
      </w:r>
    </w:p>
    <w:p w14:paraId="25D353AB" w14:textId="5212FAB0" w:rsidR="00321BC0" w:rsidRPr="00DC0380" w:rsidRDefault="00D07689" w:rsidP="002644EA">
      <w:pPr>
        <w:jc w:val="both"/>
        <w:rPr>
          <w:rFonts w:ascii="Arial" w:hAnsi="Arial" w:cs="Arial"/>
          <w:b/>
          <w:bCs/>
          <w:color w:val="C00000"/>
          <w:sz w:val="24"/>
          <w:szCs w:val="24"/>
        </w:rPr>
      </w:pPr>
      <w:r w:rsidRPr="00DC0380">
        <w:rPr>
          <w:rFonts w:ascii="Arial" w:hAnsi="Arial" w:cs="Arial"/>
          <w:b/>
          <w:bCs/>
          <w:color w:val="C00000"/>
          <w:sz w:val="24"/>
          <w:szCs w:val="24"/>
        </w:rPr>
        <w:t xml:space="preserve">2. </w:t>
      </w:r>
      <w:r w:rsidR="00321BC0" w:rsidRPr="00DC0380">
        <w:rPr>
          <w:rFonts w:ascii="Arial" w:hAnsi="Arial" w:cs="Arial"/>
          <w:b/>
          <w:bCs/>
          <w:color w:val="C00000"/>
          <w:sz w:val="24"/>
          <w:szCs w:val="24"/>
        </w:rPr>
        <w:t>Introduction</w:t>
      </w:r>
    </w:p>
    <w:p w14:paraId="373D9220" w14:textId="77777777" w:rsidR="00321BC0" w:rsidRPr="001133E4" w:rsidRDefault="00321BC0" w:rsidP="002644EA">
      <w:pPr>
        <w:jc w:val="both"/>
        <w:rPr>
          <w:rFonts w:ascii="Arial" w:hAnsi="Arial" w:cs="Arial"/>
          <w:sz w:val="24"/>
          <w:szCs w:val="24"/>
        </w:rPr>
      </w:pPr>
      <w:r w:rsidRPr="001133E4">
        <w:rPr>
          <w:rFonts w:ascii="Arial" w:hAnsi="Arial" w:cs="Arial"/>
          <w:sz w:val="24"/>
          <w:szCs w:val="24"/>
        </w:rPr>
        <w:t xml:space="preserve">Throughout this policy, 'parents' should be taken to include all those with parental responsibility, including guardians and care givers. </w:t>
      </w:r>
    </w:p>
    <w:p w14:paraId="501BA8A5" w14:textId="77777777" w:rsidR="00321BC0" w:rsidRPr="001133E4" w:rsidRDefault="00321BC0" w:rsidP="002644EA">
      <w:pPr>
        <w:jc w:val="both"/>
        <w:rPr>
          <w:rFonts w:ascii="Arial" w:hAnsi="Arial" w:cs="Arial"/>
          <w:sz w:val="24"/>
          <w:szCs w:val="24"/>
        </w:rPr>
      </w:pPr>
      <w:r w:rsidRPr="001133E4">
        <w:rPr>
          <w:rFonts w:ascii="Arial" w:hAnsi="Arial" w:cs="Arial"/>
          <w:sz w:val="24"/>
          <w:szCs w:val="24"/>
        </w:rPr>
        <w:t xml:space="preserve">Elective home education (EHE) is a term used to describe a choice by parents to provide </w:t>
      </w:r>
      <w:r w:rsidR="00B23C45" w:rsidRPr="001133E4">
        <w:rPr>
          <w:rFonts w:ascii="Arial" w:hAnsi="Arial" w:cs="Arial"/>
          <w:sz w:val="24"/>
          <w:szCs w:val="24"/>
        </w:rPr>
        <w:t xml:space="preserve">full-time, suitable </w:t>
      </w:r>
      <w:r w:rsidRPr="001133E4">
        <w:rPr>
          <w:rFonts w:ascii="Arial" w:hAnsi="Arial" w:cs="Arial"/>
          <w:sz w:val="24"/>
          <w:szCs w:val="24"/>
        </w:rPr>
        <w:t>education for their child</w:t>
      </w:r>
      <w:r w:rsidR="00B23C45" w:rsidRPr="001133E4">
        <w:rPr>
          <w:rFonts w:ascii="Arial" w:hAnsi="Arial" w:cs="Arial"/>
          <w:sz w:val="24"/>
          <w:szCs w:val="24"/>
        </w:rPr>
        <w:t>ren at home - or at home or otherwise</w:t>
      </w:r>
      <w:r w:rsidRPr="001133E4">
        <w:rPr>
          <w:rFonts w:ascii="Arial" w:hAnsi="Arial" w:cs="Arial"/>
          <w:sz w:val="24"/>
          <w:szCs w:val="24"/>
        </w:rPr>
        <w:t xml:space="preserve"> - instead of </w:t>
      </w:r>
      <w:r w:rsidR="00B23C45" w:rsidRPr="001133E4">
        <w:rPr>
          <w:rFonts w:ascii="Arial" w:hAnsi="Arial" w:cs="Arial"/>
          <w:sz w:val="24"/>
          <w:szCs w:val="24"/>
        </w:rPr>
        <w:t>sending them to school</w:t>
      </w:r>
      <w:r w:rsidRPr="001133E4">
        <w:rPr>
          <w:rFonts w:ascii="Arial" w:hAnsi="Arial" w:cs="Arial"/>
          <w:sz w:val="24"/>
          <w:szCs w:val="24"/>
        </w:rPr>
        <w:t xml:space="preserve">. </w:t>
      </w:r>
    </w:p>
    <w:p w14:paraId="5021A5AC" w14:textId="79143D35" w:rsidR="00321BC0" w:rsidRPr="001133E4" w:rsidRDefault="00B23C45" w:rsidP="002644EA">
      <w:pPr>
        <w:jc w:val="both"/>
        <w:rPr>
          <w:rFonts w:ascii="Arial" w:hAnsi="Arial" w:cs="Arial"/>
          <w:sz w:val="24"/>
          <w:szCs w:val="24"/>
        </w:rPr>
      </w:pPr>
      <w:r w:rsidRPr="001133E4">
        <w:rPr>
          <w:rFonts w:ascii="Arial" w:hAnsi="Arial" w:cs="Arial"/>
          <w:sz w:val="24"/>
          <w:szCs w:val="24"/>
        </w:rPr>
        <w:t xml:space="preserve">EHE would </w:t>
      </w:r>
      <w:r w:rsidRPr="001133E4">
        <w:rPr>
          <w:rFonts w:ascii="Arial" w:hAnsi="Arial" w:cs="Arial"/>
          <w:sz w:val="24"/>
          <w:szCs w:val="24"/>
          <w:u w:val="single"/>
        </w:rPr>
        <w:t>not</w:t>
      </w:r>
      <w:r w:rsidR="00321BC0" w:rsidRPr="001133E4">
        <w:rPr>
          <w:rFonts w:ascii="Arial" w:hAnsi="Arial" w:cs="Arial"/>
          <w:sz w:val="24"/>
          <w:szCs w:val="24"/>
        </w:rPr>
        <w:t xml:space="preserve"> </w:t>
      </w:r>
      <w:r w:rsidRPr="001133E4">
        <w:rPr>
          <w:rFonts w:ascii="Arial" w:hAnsi="Arial" w:cs="Arial"/>
          <w:sz w:val="24"/>
          <w:szCs w:val="24"/>
        </w:rPr>
        <w:t xml:space="preserve">include </w:t>
      </w:r>
      <w:r w:rsidR="00E65F93" w:rsidRPr="001133E4">
        <w:rPr>
          <w:rFonts w:ascii="Arial" w:hAnsi="Arial" w:cs="Arial"/>
          <w:sz w:val="24"/>
          <w:szCs w:val="24"/>
        </w:rPr>
        <w:t>education provided by the</w:t>
      </w:r>
      <w:r w:rsidR="00321BC0" w:rsidRPr="001133E4">
        <w:rPr>
          <w:rFonts w:ascii="Arial" w:hAnsi="Arial" w:cs="Arial"/>
          <w:sz w:val="24"/>
          <w:szCs w:val="24"/>
        </w:rPr>
        <w:t xml:space="preserve"> Local Authority</w:t>
      </w:r>
      <w:r w:rsidR="00E65F93" w:rsidRPr="001133E4">
        <w:rPr>
          <w:rFonts w:ascii="Arial" w:hAnsi="Arial" w:cs="Arial"/>
          <w:sz w:val="24"/>
          <w:szCs w:val="24"/>
        </w:rPr>
        <w:t xml:space="preserve"> (LA)</w:t>
      </w:r>
      <w:r w:rsidR="00321BC0" w:rsidRPr="001133E4">
        <w:rPr>
          <w:rFonts w:ascii="Arial" w:hAnsi="Arial" w:cs="Arial"/>
          <w:sz w:val="24"/>
          <w:szCs w:val="24"/>
        </w:rPr>
        <w:t xml:space="preserve"> otherwise than at a school</w:t>
      </w:r>
      <w:r w:rsidR="003F745A" w:rsidRPr="001133E4">
        <w:rPr>
          <w:rFonts w:ascii="Arial" w:hAnsi="Arial" w:cs="Arial"/>
          <w:sz w:val="24"/>
          <w:szCs w:val="24"/>
        </w:rPr>
        <w:t>,</w:t>
      </w:r>
      <w:r w:rsidR="00321BC0" w:rsidRPr="001133E4">
        <w:rPr>
          <w:rFonts w:ascii="Arial" w:hAnsi="Arial" w:cs="Arial"/>
          <w:sz w:val="24"/>
          <w:szCs w:val="24"/>
        </w:rPr>
        <w:t xml:space="preserve"> for example, tuition for children who are too ill to attend school. </w:t>
      </w:r>
    </w:p>
    <w:p w14:paraId="35DD8842" w14:textId="7E73E9C4" w:rsidR="00321BC0" w:rsidRPr="001133E4" w:rsidRDefault="00321BC0" w:rsidP="002644EA">
      <w:pPr>
        <w:jc w:val="both"/>
        <w:rPr>
          <w:rFonts w:ascii="Arial" w:hAnsi="Arial" w:cs="Arial"/>
          <w:sz w:val="24"/>
          <w:szCs w:val="24"/>
        </w:rPr>
      </w:pPr>
      <w:r w:rsidRPr="001133E4">
        <w:rPr>
          <w:rFonts w:ascii="Arial" w:hAnsi="Arial" w:cs="Arial"/>
          <w:sz w:val="24"/>
          <w:szCs w:val="24"/>
        </w:rPr>
        <w:t xml:space="preserve">EHE is different to flexi-schooling arrangements, which are </w:t>
      </w:r>
      <w:r w:rsidR="00E65F93" w:rsidRPr="001133E4">
        <w:rPr>
          <w:rFonts w:ascii="Arial" w:hAnsi="Arial" w:cs="Arial"/>
          <w:sz w:val="24"/>
          <w:szCs w:val="24"/>
        </w:rPr>
        <w:t>arranged and agreed</w:t>
      </w:r>
      <w:r w:rsidRPr="001133E4">
        <w:rPr>
          <w:rFonts w:ascii="Arial" w:hAnsi="Arial" w:cs="Arial"/>
          <w:sz w:val="24"/>
          <w:szCs w:val="24"/>
        </w:rPr>
        <w:t xml:space="preserve"> at the discretion of the headteacher of the </w:t>
      </w:r>
      <w:r w:rsidR="00B23C45" w:rsidRPr="001133E4">
        <w:rPr>
          <w:rFonts w:ascii="Arial" w:hAnsi="Arial" w:cs="Arial"/>
          <w:sz w:val="24"/>
          <w:szCs w:val="24"/>
        </w:rPr>
        <w:t xml:space="preserve">child’s </w:t>
      </w:r>
      <w:r w:rsidRPr="001133E4">
        <w:rPr>
          <w:rFonts w:ascii="Arial" w:hAnsi="Arial" w:cs="Arial"/>
          <w:sz w:val="24"/>
          <w:szCs w:val="24"/>
        </w:rPr>
        <w:t>s</w:t>
      </w:r>
      <w:r w:rsidR="00B23C45" w:rsidRPr="001133E4">
        <w:rPr>
          <w:rFonts w:ascii="Arial" w:hAnsi="Arial" w:cs="Arial"/>
          <w:sz w:val="24"/>
          <w:szCs w:val="24"/>
        </w:rPr>
        <w:t>chool</w:t>
      </w:r>
      <w:r w:rsidR="0068251D" w:rsidRPr="001133E4">
        <w:rPr>
          <w:rFonts w:ascii="Arial" w:hAnsi="Arial" w:cs="Arial"/>
          <w:sz w:val="24"/>
          <w:szCs w:val="24"/>
        </w:rPr>
        <w:t xml:space="preserve"> as pupils remain on the school registration roll. </w:t>
      </w:r>
    </w:p>
    <w:p w14:paraId="0EC11E7A" w14:textId="77777777" w:rsidR="00B23C45" w:rsidRPr="001133E4" w:rsidRDefault="00321BC0" w:rsidP="002644EA">
      <w:pPr>
        <w:jc w:val="both"/>
        <w:rPr>
          <w:rFonts w:ascii="Arial" w:hAnsi="Arial" w:cs="Arial"/>
          <w:sz w:val="24"/>
          <w:szCs w:val="24"/>
        </w:rPr>
      </w:pPr>
      <w:r w:rsidRPr="001133E4">
        <w:rPr>
          <w:rFonts w:ascii="Arial" w:hAnsi="Arial" w:cs="Arial"/>
          <w:sz w:val="24"/>
          <w:szCs w:val="24"/>
        </w:rPr>
        <w:t xml:space="preserve">EHE is different from ‘home-schooling’ or ‘remote learning’ </w:t>
      </w:r>
      <w:r w:rsidR="00B23C45" w:rsidRPr="001133E4">
        <w:rPr>
          <w:rFonts w:ascii="Arial" w:hAnsi="Arial" w:cs="Arial"/>
          <w:sz w:val="24"/>
          <w:szCs w:val="24"/>
        </w:rPr>
        <w:t>(e.g. during the pandemic), when learning materials and online tuition was provided by the school.</w:t>
      </w:r>
    </w:p>
    <w:p w14:paraId="21BAE146" w14:textId="47A53244" w:rsidR="00FC2A35" w:rsidRPr="001133E4" w:rsidRDefault="00B23C45" w:rsidP="002644EA">
      <w:pPr>
        <w:jc w:val="both"/>
        <w:rPr>
          <w:rFonts w:ascii="Arial" w:hAnsi="Arial" w:cs="Arial"/>
          <w:sz w:val="24"/>
          <w:szCs w:val="24"/>
        </w:rPr>
      </w:pPr>
      <w:r w:rsidRPr="001133E4">
        <w:rPr>
          <w:rFonts w:ascii="Arial" w:hAnsi="Arial" w:cs="Arial"/>
          <w:sz w:val="24"/>
          <w:szCs w:val="24"/>
        </w:rPr>
        <w:t>Telford and Wrekin</w:t>
      </w:r>
      <w:r w:rsidR="003F745A" w:rsidRPr="001133E4">
        <w:rPr>
          <w:rFonts w:ascii="Arial" w:hAnsi="Arial" w:cs="Arial"/>
          <w:sz w:val="24"/>
          <w:szCs w:val="24"/>
        </w:rPr>
        <w:t xml:space="preserve"> Council</w:t>
      </w:r>
      <w:r w:rsidR="004A4114" w:rsidRPr="001133E4">
        <w:rPr>
          <w:rFonts w:ascii="Arial" w:hAnsi="Arial" w:cs="Arial"/>
          <w:sz w:val="24"/>
          <w:szCs w:val="24"/>
        </w:rPr>
        <w:t xml:space="preserve"> </w:t>
      </w:r>
      <w:proofErr w:type="gramStart"/>
      <w:r w:rsidR="004A4114" w:rsidRPr="001133E4">
        <w:rPr>
          <w:rFonts w:ascii="Arial" w:hAnsi="Arial" w:cs="Arial"/>
          <w:sz w:val="24"/>
          <w:szCs w:val="24"/>
        </w:rPr>
        <w:t>has</w:t>
      </w:r>
      <w:proofErr w:type="gramEnd"/>
      <w:r w:rsidR="004A4114" w:rsidRPr="001133E4">
        <w:rPr>
          <w:rFonts w:ascii="Arial" w:hAnsi="Arial" w:cs="Arial"/>
          <w:sz w:val="24"/>
          <w:szCs w:val="24"/>
        </w:rPr>
        <w:t xml:space="preserve"> a duty under section 436A of the Education Act 1996 to </w:t>
      </w:r>
      <w:proofErr w:type="gramStart"/>
      <w:r w:rsidR="004A4114" w:rsidRPr="001133E4">
        <w:rPr>
          <w:rFonts w:ascii="Arial" w:hAnsi="Arial" w:cs="Arial"/>
          <w:sz w:val="24"/>
          <w:szCs w:val="24"/>
        </w:rPr>
        <w:t>make arrangements</w:t>
      </w:r>
      <w:proofErr w:type="gramEnd"/>
      <w:r w:rsidR="004A4114" w:rsidRPr="001133E4">
        <w:rPr>
          <w:rFonts w:ascii="Arial" w:hAnsi="Arial" w:cs="Arial"/>
          <w:sz w:val="24"/>
          <w:szCs w:val="24"/>
        </w:rPr>
        <w:t xml:space="preserve"> to </w:t>
      </w:r>
      <w:r w:rsidR="005433C8" w:rsidRPr="001133E4">
        <w:rPr>
          <w:rFonts w:ascii="Arial" w:hAnsi="Arial" w:cs="Arial"/>
          <w:sz w:val="24"/>
          <w:szCs w:val="24"/>
        </w:rPr>
        <w:t>identify the</w:t>
      </w:r>
      <w:r w:rsidR="004A4114" w:rsidRPr="001133E4">
        <w:rPr>
          <w:rFonts w:ascii="Arial" w:hAnsi="Arial" w:cs="Arial"/>
          <w:sz w:val="24"/>
          <w:szCs w:val="24"/>
        </w:rPr>
        <w:t xml:space="preserve"> children in their area who are not registered pupils at a school and </w:t>
      </w:r>
      <w:r w:rsidR="005433C8" w:rsidRPr="001133E4">
        <w:rPr>
          <w:rFonts w:ascii="Arial" w:hAnsi="Arial" w:cs="Arial"/>
          <w:sz w:val="24"/>
          <w:szCs w:val="24"/>
        </w:rPr>
        <w:t xml:space="preserve">who are not receiving a suitable education. </w:t>
      </w:r>
      <w:r w:rsidR="004A4114" w:rsidRPr="001133E4">
        <w:rPr>
          <w:rFonts w:ascii="Arial" w:hAnsi="Arial" w:cs="Arial"/>
          <w:sz w:val="24"/>
          <w:szCs w:val="24"/>
        </w:rPr>
        <w:t xml:space="preserve"> </w:t>
      </w:r>
    </w:p>
    <w:p w14:paraId="196101B0" w14:textId="28C98245" w:rsidR="00FC2A35" w:rsidRPr="001133E4" w:rsidRDefault="004A4114" w:rsidP="002644EA">
      <w:pPr>
        <w:jc w:val="both"/>
        <w:rPr>
          <w:rFonts w:ascii="Arial" w:hAnsi="Arial" w:cs="Arial"/>
          <w:sz w:val="24"/>
          <w:szCs w:val="24"/>
        </w:rPr>
      </w:pPr>
      <w:r w:rsidRPr="001133E4">
        <w:rPr>
          <w:rFonts w:ascii="Arial" w:hAnsi="Arial" w:cs="Arial"/>
          <w:sz w:val="24"/>
          <w:szCs w:val="24"/>
        </w:rPr>
        <w:t>This duty relates o</w:t>
      </w:r>
      <w:r w:rsidR="00FC2A35" w:rsidRPr="001133E4">
        <w:rPr>
          <w:rFonts w:ascii="Arial" w:hAnsi="Arial" w:cs="Arial"/>
          <w:sz w:val="24"/>
          <w:szCs w:val="24"/>
        </w:rPr>
        <w:t>nly to children of statutory</w:t>
      </w:r>
      <w:r w:rsidRPr="001133E4">
        <w:rPr>
          <w:rFonts w:ascii="Arial" w:hAnsi="Arial" w:cs="Arial"/>
          <w:sz w:val="24"/>
          <w:szCs w:val="24"/>
        </w:rPr>
        <w:t xml:space="preserve"> school age</w:t>
      </w:r>
      <w:r w:rsidR="00B24CDA" w:rsidRPr="001133E4">
        <w:rPr>
          <w:rFonts w:ascii="Arial" w:hAnsi="Arial" w:cs="Arial"/>
          <w:sz w:val="24"/>
          <w:szCs w:val="24"/>
        </w:rPr>
        <w:t>. (</w:t>
      </w:r>
      <w:hyperlink r:id="rId9" w:history="1">
        <w:r w:rsidR="00B24CDA" w:rsidRPr="001133E4">
          <w:rPr>
            <w:rStyle w:val="Hyperlink"/>
            <w:rFonts w:ascii="Arial" w:hAnsi="Arial" w:cs="Arial"/>
            <w:sz w:val="24"/>
            <w:szCs w:val="24"/>
          </w:rPr>
          <w:t>Starting school</w:t>
        </w:r>
      </w:hyperlink>
      <w:r w:rsidR="00B24CDA" w:rsidRPr="001133E4">
        <w:rPr>
          <w:rFonts w:ascii="Arial" w:hAnsi="Arial" w:cs="Arial"/>
          <w:sz w:val="24"/>
          <w:szCs w:val="24"/>
        </w:rPr>
        <w:t xml:space="preserve">  and </w:t>
      </w:r>
      <w:hyperlink r:id="rId10" w:history="1">
        <w:r w:rsidR="00B24CDA" w:rsidRPr="001133E4">
          <w:rPr>
            <w:rStyle w:val="Hyperlink"/>
            <w:rFonts w:ascii="Arial" w:hAnsi="Arial" w:cs="Arial"/>
            <w:sz w:val="24"/>
            <w:szCs w:val="24"/>
          </w:rPr>
          <w:t>leaving school</w:t>
        </w:r>
      </w:hyperlink>
      <w:r w:rsidR="00B24CDA" w:rsidRPr="001133E4">
        <w:rPr>
          <w:rFonts w:ascii="Arial" w:hAnsi="Arial" w:cs="Arial"/>
          <w:sz w:val="24"/>
          <w:szCs w:val="24"/>
        </w:rPr>
        <w:t xml:space="preserve">) </w:t>
      </w:r>
    </w:p>
    <w:p w14:paraId="398A8CD0" w14:textId="6E2C1E5C" w:rsidR="00FC2A35" w:rsidRPr="001133E4" w:rsidRDefault="004A4114" w:rsidP="002644EA">
      <w:pPr>
        <w:jc w:val="both"/>
        <w:rPr>
          <w:rFonts w:ascii="Arial" w:hAnsi="Arial" w:cs="Arial"/>
          <w:sz w:val="24"/>
          <w:szCs w:val="24"/>
        </w:rPr>
      </w:pPr>
      <w:r w:rsidRPr="001133E4">
        <w:rPr>
          <w:rFonts w:ascii="Arial" w:hAnsi="Arial" w:cs="Arial"/>
          <w:sz w:val="24"/>
          <w:szCs w:val="24"/>
        </w:rPr>
        <w:t>Section</w:t>
      </w:r>
      <w:r w:rsidR="005433C8" w:rsidRPr="001133E4">
        <w:rPr>
          <w:rFonts w:ascii="Arial" w:hAnsi="Arial" w:cs="Arial"/>
          <w:sz w:val="24"/>
          <w:szCs w:val="24"/>
        </w:rPr>
        <w:t>s</w:t>
      </w:r>
      <w:r w:rsidRPr="001133E4">
        <w:rPr>
          <w:rFonts w:ascii="Arial" w:hAnsi="Arial" w:cs="Arial"/>
          <w:sz w:val="24"/>
          <w:szCs w:val="24"/>
        </w:rPr>
        <w:t xml:space="preserve"> </w:t>
      </w:r>
      <w:r w:rsidR="005433C8" w:rsidRPr="001133E4">
        <w:rPr>
          <w:rFonts w:ascii="Arial" w:hAnsi="Arial" w:cs="Arial"/>
          <w:sz w:val="24"/>
          <w:szCs w:val="24"/>
        </w:rPr>
        <w:t xml:space="preserve">10 and 11 </w:t>
      </w:r>
      <w:r w:rsidRPr="001133E4">
        <w:rPr>
          <w:rFonts w:ascii="Arial" w:hAnsi="Arial" w:cs="Arial"/>
          <w:sz w:val="24"/>
          <w:szCs w:val="24"/>
        </w:rPr>
        <w:t xml:space="preserve">of The Children Act 2004 places a </w:t>
      </w:r>
      <w:r w:rsidR="00FC2A35" w:rsidRPr="001133E4">
        <w:rPr>
          <w:rFonts w:ascii="Arial" w:hAnsi="Arial" w:cs="Arial"/>
          <w:sz w:val="24"/>
          <w:szCs w:val="24"/>
        </w:rPr>
        <w:t xml:space="preserve">statutory </w:t>
      </w:r>
      <w:r w:rsidR="00E65F93" w:rsidRPr="001133E4">
        <w:rPr>
          <w:rFonts w:ascii="Arial" w:hAnsi="Arial" w:cs="Arial"/>
          <w:sz w:val="24"/>
          <w:szCs w:val="24"/>
        </w:rPr>
        <w:t>duty on all LAs</w:t>
      </w:r>
      <w:r w:rsidRPr="001133E4">
        <w:rPr>
          <w:rFonts w:ascii="Arial" w:hAnsi="Arial" w:cs="Arial"/>
          <w:sz w:val="24"/>
          <w:szCs w:val="24"/>
        </w:rPr>
        <w:t xml:space="preserve"> to cooperate with </w:t>
      </w:r>
      <w:r w:rsidR="00FC2A35" w:rsidRPr="001133E4">
        <w:rPr>
          <w:rFonts w:ascii="Arial" w:hAnsi="Arial" w:cs="Arial"/>
          <w:sz w:val="24"/>
          <w:szCs w:val="24"/>
        </w:rPr>
        <w:t>each other</w:t>
      </w:r>
      <w:r w:rsidRPr="001133E4">
        <w:rPr>
          <w:rFonts w:ascii="Arial" w:hAnsi="Arial" w:cs="Arial"/>
          <w:sz w:val="24"/>
          <w:szCs w:val="24"/>
        </w:rPr>
        <w:t xml:space="preserve">, to improve the </w:t>
      </w:r>
      <w:r w:rsidR="00FC2A35" w:rsidRPr="001133E4">
        <w:rPr>
          <w:rFonts w:ascii="Arial" w:hAnsi="Arial" w:cs="Arial"/>
          <w:sz w:val="24"/>
          <w:szCs w:val="24"/>
        </w:rPr>
        <w:t xml:space="preserve">safety and </w:t>
      </w:r>
      <w:r w:rsidRPr="001133E4">
        <w:rPr>
          <w:rFonts w:ascii="Arial" w:hAnsi="Arial" w:cs="Arial"/>
          <w:sz w:val="24"/>
          <w:szCs w:val="24"/>
        </w:rPr>
        <w:t>wellbeing of children</w:t>
      </w:r>
      <w:r w:rsidR="00FC2A35" w:rsidRPr="001133E4">
        <w:rPr>
          <w:rFonts w:ascii="Arial" w:hAnsi="Arial" w:cs="Arial"/>
          <w:sz w:val="24"/>
          <w:szCs w:val="24"/>
        </w:rPr>
        <w:t xml:space="preserve"> resident with</w:t>
      </w:r>
      <w:r w:rsidRPr="001133E4">
        <w:rPr>
          <w:rFonts w:ascii="Arial" w:hAnsi="Arial" w:cs="Arial"/>
          <w:sz w:val="24"/>
          <w:szCs w:val="24"/>
        </w:rPr>
        <w:t xml:space="preserve">in their area. </w:t>
      </w:r>
      <w:r w:rsidR="005433C8" w:rsidRPr="001133E4">
        <w:rPr>
          <w:rFonts w:ascii="Arial" w:hAnsi="Arial" w:cs="Arial"/>
          <w:sz w:val="24"/>
          <w:szCs w:val="24"/>
        </w:rPr>
        <w:t>These principles underpin this policy and there is an expectation that all agencies and professionals will work together and with parents to ensure that all children are kept safe and receive an appropriate education.</w:t>
      </w:r>
    </w:p>
    <w:p w14:paraId="6BD9D6A9" w14:textId="2D95AA15" w:rsidR="00FC2A35" w:rsidRPr="001133E4" w:rsidRDefault="004A4114" w:rsidP="002644EA">
      <w:pPr>
        <w:jc w:val="both"/>
        <w:rPr>
          <w:rFonts w:ascii="Arial" w:hAnsi="Arial" w:cs="Arial"/>
          <w:sz w:val="24"/>
          <w:szCs w:val="24"/>
        </w:rPr>
      </w:pPr>
      <w:r w:rsidRPr="001133E4">
        <w:rPr>
          <w:rFonts w:ascii="Arial" w:hAnsi="Arial" w:cs="Arial"/>
          <w:sz w:val="24"/>
          <w:szCs w:val="24"/>
        </w:rPr>
        <w:lastRenderedPageBreak/>
        <w:t>The Data Protection Act 2018 and General Data Protection Regulation</w:t>
      </w:r>
      <w:r w:rsidR="00FC2A35" w:rsidRPr="001133E4">
        <w:rPr>
          <w:rFonts w:ascii="Arial" w:hAnsi="Arial" w:cs="Arial"/>
          <w:sz w:val="24"/>
          <w:szCs w:val="24"/>
        </w:rPr>
        <w:t xml:space="preserve"> (</w:t>
      </w:r>
      <w:r w:rsidR="0096576C" w:rsidRPr="001133E4">
        <w:rPr>
          <w:rFonts w:ascii="Arial" w:hAnsi="Arial" w:cs="Arial"/>
          <w:sz w:val="24"/>
          <w:szCs w:val="24"/>
        </w:rPr>
        <w:t>2018</w:t>
      </w:r>
      <w:r w:rsidR="00FC2A35" w:rsidRPr="001133E4">
        <w:rPr>
          <w:rFonts w:ascii="Arial" w:hAnsi="Arial" w:cs="Arial"/>
          <w:sz w:val="24"/>
          <w:szCs w:val="24"/>
        </w:rPr>
        <w:t>)</w:t>
      </w:r>
      <w:r w:rsidRPr="001133E4">
        <w:rPr>
          <w:rFonts w:ascii="Arial" w:hAnsi="Arial" w:cs="Arial"/>
          <w:sz w:val="24"/>
          <w:szCs w:val="24"/>
        </w:rPr>
        <w:t xml:space="preserve"> provide a framework to ensure that personal information is shared appropriately.</w:t>
      </w:r>
    </w:p>
    <w:p w14:paraId="4FF39429" w14:textId="1E36C92B" w:rsidR="00384F7F" w:rsidRPr="001133E4" w:rsidRDefault="004A4114" w:rsidP="002644EA">
      <w:pPr>
        <w:jc w:val="both"/>
        <w:rPr>
          <w:rFonts w:ascii="Arial" w:hAnsi="Arial" w:cs="Arial"/>
          <w:sz w:val="24"/>
          <w:szCs w:val="24"/>
        </w:rPr>
      </w:pPr>
      <w:r w:rsidRPr="001133E4">
        <w:rPr>
          <w:rFonts w:ascii="Arial" w:hAnsi="Arial" w:cs="Arial"/>
          <w:sz w:val="24"/>
          <w:szCs w:val="24"/>
        </w:rPr>
        <w:t xml:space="preserve">The general duties of local authorities in relation to safeguarding are the same for all children, however they are educated. For example, a failure to provide suitable education </w:t>
      </w:r>
      <w:r w:rsidR="00A25EDA" w:rsidRPr="001133E4">
        <w:rPr>
          <w:rFonts w:ascii="Arial" w:hAnsi="Arial" w:cs="Arial"/>
          <w:sz w:val="24"/>
          <w:szCs w:val="24"/>
        </w:rPr>
        <w:t>may</w:t>
      </w:r>
      <w:r w:rsidRPr="001133E4">
        <w:rPr>
          <w:rFonts w:ascii="Arial" w:hAnsi="Arial" w:cs="Arial"/>
          <w:sz w:val="24"/>
          <w:szCs w:val="24"/>
        </w:rPr>
        <w:t xml:space="preserve"> satisfy the threshold requirement contained in section 31 of the Children Act 1989, specifically that ‘the child concerned is suffering, or is likely to suffer, significant harm’.</w:t>
      </w:r>
    </w:p>
    <w:p w14:paraId="4E87CC8C" w14:textId="1A821FD6" w:rsidR="00384F7F" w:rsidRPr="001133E4" w:rsidRDefault="004A4114" w:rsidP="002644EA">
      <w:pPr>
        <w:jc w:val="both"/>
        <w:rPr>
          <w:rFonts w:ascii="Arial" w:hAnsi="Arial" w:cs="Arial"/>
          <w:sz w:val="24"/>
          <w:szCs w:val="24"/>
        </w:rPr>
      </w:pPr>
      <w:r w:rsidRPr="001133E4">
        <w:rPr>
          <w:rFonts w:ascii="Arial" w:hAnsi="Arial" w:cs="Arial"/>
          <w:sz w:val="24"/>
          <w:szCs w:val="24"/>
        </w:rPr>
        <w:t xml:space="preserve">Further information about safeguarding responsibilities can be found in </w:t>
      </w:r>
      <w:r w:rsidR="007E1259" w:rsidRPr="001133E4">
        <w:rPr>
          <w:rFonts w:ascii="Arial" w:hAnsi="Arial" w:cs="Arial"/>
          <w:b/>
          <w:bCs/>
          <w:sz w:val="24"/>
          <w:szCs w:val="24"/>
        </w:rPr>
        <w:t>S</w:t>
      </w:r>
      <w:r w:rsidRPr="001133E4">
        <w:rPr>
          <w:rFonts w:ascii="Arial" w:hAnsi="Arial" w:cs="Arial"/>
          <w:b/>
          <w:bCs/>
          <w:sz w:val="24"/>
          <w:szCs w:val="24"/>
        </w:rPr>
        <w:t xml:space="preserve">ection </w:t>
      </w:r>
      <w:r w:rsidR="007E1259" w:rsidRPr="001133E4">
        <w:rPr>
          <w:rFonts w:ascii="Arial" w:hAnsi="Arial" w:cs="Arial"/>
          <w:b/>
          <w:bCs/>
          <w:sz w:val="24"/>
          <w:szCs w:val="24"/>
        </w:rPr>
        <w:t>9</w:t>
      </w:r>
      <w:r w:rsidRPr="001133E4">
        <w:rPr>
          <w:rFonts w:ascii="Arial" w:hAnsi="Arial" w:cs="Arial"/>
          <w:sz w:val="24"/>
          <w:szCs w:val="24"/>
        </w:rPr>
        <w:t xml:space="preserve"> of this policy. </w:t>
      </w:r>
    </w:p>
    <w:p w14:paraId="4ABF0707" w14:textId="55A89F53" w:rsidR="00384F7F" w:rsidRPr="00DC0380" w:rsidRDefault="00D07689" w:rsidP="002644EA">
      <w:pPr>
        <w:jc w:val="both"/>
        <w:rPr>
          <w:rFonts w:ascii="Arial" w:hAnsi="Arial" w:cs="Arial"/>
          <w:b/>
          <w:bCs/>
          <w:color w:val="C00000"/>
          <w:sz w:val="24"/>
          <w:szCs w:val="24"/>
        </w:rPr>
      </w:pPr>
      <w:r w:rsidRPr="00DC0380">
        <w:rPr>
          <w:rFonts w:ascii="Arial" w:hAnsi="Arial" w:cs="Arial"/>
          <w:b/>
          <w:bCs/>
          <w:color w:val="C00000"/>
          <w:sz w:val="24"/>
          <w:szCs w:val="24"/>
        </w:rPr>
        <w:t xml:space="preserve">3. </w:t>
      </w:r>
      <w:r w:rsidR="004A4114" w:rsidRPr="00DC0380">
        <w:rPr>
          <w:rFonts w:ascii="Arial" w:hAnsi="Arial" w:cs="Arial"/>
          <w:b/>
          <w:bCs/>
          <w:color w:val="C00000"/>
          <w:sz w:val="24"/>
          <w:szCs w:val="24"/>
        </w:rPr>
        <w:t xml:space="preserve">Legal Requirements </w:t>
      </w:r>
    </w:p>
    <w:p w14:paraId="1D7D6E2A" w14:textId="77777777" w:rsidR="003634C1" w:rsidRPr="001133E4" w:rsidRDefault="004A4114" w:rsidP="002644EA">
      <w:pPr>
        <w:jc w:val="both"/>
        <w:rPr>
          <w:rFonts w:ascii="Arial" w:hAnsi="Arial" w:cs="Arial"/>
          <w:sz w:val="24"/>
          <w:szCs w:val="24"/>
        </w:rPr>
      </w:pPr>
      <w:r w:rsidRPr="001133E4">
        <w:rPr>
          <w:rFonts w:ascii="Arial" w:hAnsi="Arial" w:cs="Arial"/>
          <w:sz w:val="24"/>
          <w:szCs w:val="24"/>
        </w:rPr>
        <w:t>The Education Act 1996, Secti</w:t>
      </w:r>
      <w:r w:rsidR="003634C1" w:rsidRPr="001133E4">
        <w:rPr>
          <w:rFonts w:ascii="Arial" w:hAnsi="Arial" w:cs="Arial"/>
          <w:sz w:val="24"/>
          <w:szCs w:val="24"/>
        </w:rPr>
        <w:t xml:space="preserve">on 7 states that: </w:t>
      </w:r>
    </w:p>
    <w:p w14:paraId="6FF7F3D5" w14:textId="7D654CC0" w:rsidR="00384F7F" w:rsidRPr="001133E4" w:rsidRDefault="003634C1" w:rsidP="002644EA">
      <w:pPr>
        <w:ind w:left="720"/>
        <w:jc w:val="both"/>
        <w:rPr>
          <w:rFonts w:ascii="Arial" w:hAnsi="Arial" w:cs="Arial"/>
          <w:sz w:val="24"/>
          <w:szCs w:val="24"/>
        </w:rPr>
      </w:pPr>
      <w:r w:rsidRPr="001133E4">
        <w:rPr>
          <w:rFonts w:ascii="Arial" w:hAnsi="Arial" w:cs="Arial"/>
          <w:sz w:val="24"/>
          <w:szCs w:val="24"/>
        </w:rPr>
        <w:t>‘</w:t>
      </w:r>
      <w:proofErr w:type="gramStart"/>
      <w:r w:rsidRPr="001133E4">
        <w:rPr>
          <w:rFonts w:ascii="Arial" w:hAnsi="Arial" w:cs="Arial"/>
          <w:i/>
          <w:iCs/>
          <w:sz w:val="24"/>
          <w:szCs w:val="24"/>
        </w:rPr>
        <w:t>the</w:t>
      </w:r>
      <w:proofErr w:type="gramEnd"/>
      <w:r w:rsidRPr="001133E4">
        <w:rPr>
          <w:rFonts w:ascii="Arial" w:hAnsi="Arial" w:cs="Arial"/>
          <w:i/>
          <w:iCs/>
          <w:sz w:val="24"/>
          <w:szCs w:val="24"/>
        </w:rPr>
        <w:t xml:space="preserve"> parent of every child of compulsory school age shall cause him to receive efficient full-time education suitable to a) his/her age, ability, and aptitude b) any special educational needs he/she may have either by regular attendance at school or otherw</w:t>
      </w:r>
      <w:r w:rsidR="00B46CAB" w:rsidRPr="001133E4">
        <w:rPr>
          <w:rFonts w:ascii="Arial" w:hAnsi="Arial" w:cs="Arial"/>
          <w:i/>
          <w:iCs/>
          <w:sz w:val="24"/>
          <w:szCs w:val="24"/>
        </w:rPr>
        <w:t>ise</w:t>
      </w:r>
      <w:r w:rsidR="00B46CAB" w:rsidRPr="001133E4">
        <w:rPr>
          <w:rFonts w:ascii="Arial" w:hAnsi="Arial" w:cs="Arial"/>
          <w:sz w:val="24"/>
          <w:szCs w:val="24"/>
        </w:rPr>
        <w:t>.’</w:t>
      </w:r>
      <w:r w:rsidRPr="001133E4">
        <w:rPr>
          <w:rFonts w:ascii="Arial" w:hAnsi="Arial" w:cs="Arial"/>
          <w:sz w:val="24"/>
          <w:szCs w:val="24"/>
        </w:rPr>
        <w:t xml:space="preserve"> </w:t>
      </w:r>
    </w:p>
    <w:p w14:paraId="026C170F" w14:textId="1FC94778" w:rsidR="00B46CAB" w:rsidRPr="001133E4" w:rsidRDefault="003634C1" w:rsidP="002644EA">
      <w:pPr>
        <w:jc w:val="both"/>
        <w:rPr>
          <w:rFonts w:ascii="Arial" w:hAnsi="Arial" w:cs="Arial"/>
          <w:sz w:val="24"/>
          <w:szCs w:val="24"/>
        </w:rPr>
      </w:pPr>
      <w:r w:rsidRPr="001133E4">
        <w:rPr>
          <w:rFonts w:ascii="Arial" w:hAnsi="Arial" w:cs="Arial"/>
          <w:sz w:val="24"/>
          <w:szCs w:val="24"/>
        </w:rPr>
        <w:t>This means that the responsibility for children’s education rests with the parents.</w:t>
      </w:r>
      <w:r w:rsidR="00A25EDA" w:rsidRPr="001133E4">
        <w:rPr>
          <w:rFonts w:ascii="Arial" w:hAnsi="Arial" w:cs="Arial"/>
          <w:sz w:val="24"/>
          <w:szCs w:val="24"/>
        </w:rPr>
        <w:t xml:space="preserve"> In England, education is compulsory, but school is not.</w:t>
      </w:r>
    </w:p>
    <w:p w14:paraId="682989F1" w14:textId="161C7796" w:rsidR="00384F7F" w:rsidRPr="001133E4" w:rsidRDefault="004A4114" w:rsidP="002644EA">
      <w:pPr>
        <w:jc w:val="both"/>
        <w:rPr>
          <w:rFonts w:ascii="Arial" w:hAnsi="Arial" w:cs="Arial"/>
          <w:sz w:val="24"/>
          <w:szCs w:val="24"/>
        </w:rPr>
      </w:pPr>
      <w:r w:rsidRPr="001133E4">
        <w:rPr>
          <w:rFonts w:ascii="Arial" w:hAnsi="Arial" w:cs="Arial"/>
          <w:sz w:val="24"/>
          <w:szCs w:val="24"/>
        </w:rPr>
        <w:t>A child is of compulsory school age at the beginning of the 1st term</w:t>
      </w:r>
      <w:r w:rsidR="00384F7F" w:rsidRPr="001133E4">
        <w:rPr>
          <w:rFonts w:ascii="Arial" w:hAnsi="Arial" w:cs="Arial"/>
          <w:sz w:val="24"/>
          <w:szCs w:val="24"/>
        </w:rPr>
        <w:t xml:space="preserve"> after their 5th birthday.</w:t>
      </w:r>
      <w:r w:rsidRPr="001133E4">
        <w:rPr>
          <w:rFonts w:ascii="Arial" w:hAnsi="Arial" w:cs="Arial"/>
          <w:sz w:val="24"/>
          <w:szCs w:val="24"/>
        </w:rPr>
        <w:t xml:space="preserve"> A chi</w:t>
      </w:r>
      <w:r w:rsidR="00384F7F" w:rsidRPr="001133E4">
        <w:rPr>
          <w:rFonts w:ascii="Arial" w:hAnsi="Arial" w:cs="Arial"/>
          <w:sz w:val="24"/>
          <w:szCs w:val="24"/>
        </w:rPr>
        <w:t>ld continues to be of statutory school age</w:t>
      </w:r>
      <w:r w:rsidRPr="001133E4">
        <w:rPr>
          <w:rFonts w:ascii="Arial" w:hAnsi="Arial" w:cs="Arial"/>
          <w:sz w:val="24"/>
          <w:szCs w:val="24"/>
        </w:rPr>
        <w:t xml:space="preserve"> until the last Friday of June in the school year th</w:t>
      </w:r>
      <w:r w:rsidR="00384F7F" w:rsidRPr="001133E4">
        <w:rPr>
          <w:rFonts w:ascii="Arial" w:hAnsi="Arial" w:cs="Arial"/>
          <w:sz w:val="24"/>
          <w:szCs w:val="24"/>
        </w:rPr>
        <w:t xml:space="preserve">at they reach </w:t>
      </w:r>
      <w:r w:rsidR="00031392" w:rsidRPr="001133E4">
        <w:rPr>
          <w:rFonts w:ascii="Arial" w:hAnsi="Arial" w:cs="Arial"/>
          <w:sz w:val="24"/>
          <w:szCs w:val="24"/>
        </w:rPr>
        <w:t xml:space="preserve">the </w:t>
      </w:r>
      <w:r w:rsidR="00384F7F" w:rsidRPr="001133E4">
        <w:rPr>
          <w:rFonts w:ascii="Arial" w:hAnsi="Arial" w:cs="Arial"/>
          <w:sz w:val="24"/>
          <w:szCs w:val="24"/>
        </w:rPr>
        <w:t xml:space="preserve">age of sixteen. </w:t>
      </w:r>
    </w:p>
    <w:p w14:paraId="1C9DE095" w14:textId="6E4FD829" w:rsidR="00384F7F" w:rsidRPr="001133E4" w:rsidRDefault="00384F7F" w:rsidP="002644EA">
      <w:pPr>
        <w:jc w:val="both"/>
        <w:rPr>
          <w:rFonts w:ascii="Arial" w:hAnsi="Arial" w:cs="Arial"/>
          <w:sz w:val="24"/>
          <w:szCs w:val="24"/>
        </w:rPr>
      </w:pPr>
      <w:r w:rsidRPr="001133E4">
        <w:rPr>
          <w:rFonts w:ascii="Arial" w:hAnsi="Arial" w:cs="Arial"/>
          <w:sz w:val="24"/>
          <w:szCs w:val="24"/>
        </w:rPr>
        <w:t>The LA</w:t>
      </w:r>
      <w:r w:rsidR="004A4114" w:rsidRPr="001133E4">
        <w:rPr>
          <w:rFonts w:ascii="Arial" w:hAnsi="Arial" w:cs="Arial"/>
          <w:sz w:val="24"/>
          <w:szCs w:val="24"/>
        </w:rPr>
        <w:t xml:space="preserve"> acknowledges t</w:t>
      </w:r>
      <w:r w:rsidRPr="001133E4">
        <w:rPr>
          <w:rFonts w:ascii="Arial" w:hAnsi="Arial" w:cs="Arial"/>
          <w:sz w:val="24"/>
          <w:szCs w:val="24"/>
        </w:rPr>
        <w:t>he legal right of parents</w:t>
      </w:r>
      <w:r w:rsidR="004A4114" w:rsidRPr="001133E4">
        <w:rPr>
          <w:rFonts w:ascii="Arial" w:hAnsi="Arial" w:cs="Arial"/>
          <w:sz w:val="24"/>
          <w:szCs w:val="24"/>
        </w:rPr>
        <w:t xml:space="preserve"> to educate their children otherwise than at school. The LA recognises that this is a significant </w:t>
      </w:r>
      <w:r w:rsidR="00EF3871" w:rsidRPr="001133E4">
        <w:rPr>
          <w:rFonts w:ascii="Arial" w:hAnsi="Arial" w:cs="Arial"/>
          <w:sz w:val="24"/>
          <w:szCs w:val="24"/>
        </w:rPr>
        <w:t>commitment and</w:t>
      </w:r>
      <w:r w:rsidR="004A4114" w:rsidRPr="001133E4">
        <w:rPr>
          <w:rFonts w:ascii="Arial" w:hAnsi="Arial" w:cs="Arial"/>
          <w:sz w:val="24"/>
          <w:szCs w:val="24"/>
        </w:rPr>
        <w:t xml:space="preserve"> therefore aims to develop positive and supportive relationships with parents based on trust and mutual respect, working together to ensure t</w:t>
      </w:r>
      <w:r w:rsidRPr="001133E4">
        <w:rPr>
          <w:rFonts w:ascii="Arial" w:hAnsi="Arial" w:cs="Arial"/>
          <w:sz w:val="24"/>
          <w:szCs w:val="24"/>
        </w:rPr>
        <w:t>he best educational outcomes for</w:t>
      </w:r>
      <w:r w:rsidR="004A4114" w:rsidRPr="001133E4">
        <w:rPr>
          <w:rFonts w:ascii="Arial" w:hAnsi="Arial" w:cs="Arial"/>
          <w:sz w:val="24"/>
          <w:szCs w:val="24"/>
        </w:rPr>
        <w:t xml:space="preserve"> the child. </w:t>
      </w:r>
    </w:p>
    <w:p w14:paraId="4FD75B7D" w14:textId="1B6C35E6" w:rsidR="00384F7F" w:rsidRPr="001133E4" w:rsidRDefault="004A4114" w:rsidP="002644EA">
      <w:pPr>
        <w:jc w:val="both"/>
        <w:rPr>
          <w:rFonts w:ascii="Arial" w:hAnsi="Arial" w:cs="Arial"/>
          <w:sz w:val="24"/>
          <w:szCs w:val="24"/>
        </w:rPr>
      </w:pPr>
      <w:r w:rsidRPr="001133E4">
        <w:rPr>
          <w:rFonts w:ascii="Arial" w:hAnsi="Arial" w:cs="Arial"/>
          <w:sz w:val="24"/>
          <w:szCs w:val="24"/>
        </w:rPr>
        <w:t>The law is set out in the European Convention on Human Rights and the Education Act 1996.</w:t>
      </w:r>
      <w:r w:rsidR="00A25EDA" w:rsidRPr="001133E4">
        <w:rPr>
          <w:rFonts w:ascii="Arial" w:hAnsi="Arial" w:cs="Arial"/>
          <w:sz w:val="24"/>
          <w:szCs w:val="24"/>
        </w:rPr>
        <w:t xml:space="preserve"> </w:t>
      </w:r>
      <w:r w:rsidRPr="001133E4">
        <w:rPr>
          <w:rFonts w:ascii="Arial" w:hAnsi="Arial" w:cs="Arial"/>
          <w:sz w:val="24"/>
          <w:szCs w:val="24"/>
        </w:rPr>
        <w:t>Sections 437 to 443 of the Education Act 1996 place a duty upon local authorities to take certain actions, if it appears that a child i</w:t>
      </w:r>
      <w:r w:rsidR="00384F7F" w:rsidRPr="001133E4">
        <w:rPr>
          <w:rFonts w:ascii="Arial" w:hAnsi="Arial" w:cs="Arial"/>
          <w:sz w:val="24"/>
          <w:szCs w:val="24"/>
        </w:rPr>
        <w:t xml:space="preserve">s not being suitably educated: </w:t>
      </w:r>
    </w:p>
    <w:p w14:paraId="13DDAF91" w14:textId="77777777" w:rsidR="00384F7F" w:rsidRPr="001133E4" w:rsidRDefault="00384F7F" w:rsidP="002644EA">
      <w:pPr>
        <w:ind w:left="720"/>
        <w:jc w:val="both"/>
        <w:rPr>
          <w:rFonts w:ascii="Arial" w:hAnsi="Arial" w:cs="Arial"/>
          <w:sz w:val="24"/>
          <w:szCs w:val="24"/>
        </w:rPr>
      </w:pPr>
      <w:r w:rsidRPr="001133E4">
        <w:rPr>
          <w:rFonts w:ascii="Arial" w:hAnsi="Arial" w:cs="Arial"/>
          <w:sz w:val="24"/>
          <w:szCs w:val="24"/>
        </w:rPr>
        <w:t>‘</w:t>
      </w:r>
      <w:r w:rsidR="004A4114" w:rsidRPr="001133E4">
        <w:rPr>
          <w:rFonts w:ascii="Arial" w:hAnsi="Arial" w:cs="Arial"/>
          <w:i/>
          <w:iCs/>
          <w:sz w:val="24"/>
          <w:szCs w:val="24"/>
        </w:rPr>
        <w:t>If it appears to a Local Education Authority that a child of compulsory school age in their area is not receiving suitable education, either by regular attendance at school or otherwise, they shall serve a notice in writing on the parent requiring him to satisfy them within the period specified in the notice that the chi</w:t>
      </w:r>
      <w:r w:rsidRPr="001133E4">
        <w:rPr>
          <w:rFonts w:ascii="Arial" w:hAnsi="Arial" w:cs="Arial"/>
          <w:i/>
          <w:iCs/>
          <w:sz w:val="24"/>
          <w:szCs w:val="24"/>
        </w:rPr>
        <w:t>ld is receiving such education.</w:t>
      </w:r>
      <w:r w:rsidRPr="001133E4">
        <w:rPr>
          <w:rFonts w:ascii="Arial" w:hAnsi="Arial" w:cs="Arial"/>
          <w:sz w:val="24"/>
          <w:szCs w:val="24"/>
        </w:rPr>
        <w:t xml:space="preserve">’ </w:t>
      </w:r>
      <w:r w:rsidR="004A4114" w:rsidRPr="001133E4">
        <w:rPr>
          <w:rFonts w:ascii="Arial" w:hAnsi="Arial" w:cs="Arial"/>
          <w:sz w:val="24"/>
          <w:szCs w:val="24"/>
        </w:rPr>
        <w:t>Section 437 (1)</w:t>
      </w:r>
    </w:p>
    <w:p w14:paraId="3AA50965" w14:textId="7F98E2C6" w:rsidR="003634C1" w:rsidRPr="001133E4" w:rsidRDefault="004A4114" w:rsidP="002644EA">
      <w:pPr>
        <w:jc w:val="both"/>
        <w:rPr>
          <w:rFonts w:ascii="Arial" w:hAnsi="Arial" w:cs="Arial"/>
          <w:sz w:val="24"/>
          <w:szCs w:val="24"/>
        </w:rPr>
      </w:pPr>
      <w:r w:rsidRPr="001133E4">
        <w:rPr>
          <w:rFonts w:ascii="Arial" w:hAnsi="Arial" w:cs="Arial"/>
          <w:sz w:val="24"/>
          <w:szCs w:val="24"/>
        </w:rPr>
        <w:t>T</w:t>
      </w:r>
      <w:r w:rsidR="003634C1" w:rsidRPr="001133E4">
        <w:rPr>
          <w:rFonts w:ascii="Arial" w:hAnsi="Arial" w:cs="Arial"/>
          <w:sz w:val="24"/>
          <w:szCs w:val="24"/>
        </w:rPr>
        <w:t>elford and Wrekin</w:t>
      </w:r>
      <w:r w:rsidRPr="001133E4">
        <w:rPr>
          <w:rFonts w:ascii="Arial" w:hAnsi="Arial" w:cs="Arial"/>
          <w:sz w:val="24"/>
          <w:szCs w:val="24"/>
        </w:rPr>
        <w:t xml:space="preserve"> </w:t>
      </w:r>
      <w:r w:rsidR="00DC0380">
        <w:rPr>
          <w:rFonts w:ascii="Arial" w:hAnsi="Arial" w:cs="Arial"/>
          <w:sz w:val="24"/>
          <w:szCs w:val="24"/>
        </w:rPr>
        <w:t xml:space="preserve">Council </w:t>
      </w:r>
      <w:proofErr w:type="gramStart"/>
      <w:r w:rsidR="003F745A" w:rsidRPr="001133E4">
        <w:rPr>
          <w:rFonts w:ascii="Arial" w:hAnsi="Arial" w:cs="Arial"/>
          <w:sz w:val="24"/>
          <w:szCs w:val="24"/>
        </w:rPr>
        <w:t>believe</w:t>
      </w:r>
      <w:r w:rsidR="00DC0380">
        <w:rPr>
          <w:rFonts w:ascii="Arial" w:hAnsi="Arial" w:cs="Arial"/>
          <w:sz w:val="24"/>
          <w:szCs w:val="24"/>
        </w:rPr>
        <w:t>s</w:t>
      </w:r>
      <w:proofErr w:type="gramEnd"/>
      <w:r w:rsidRPr="001133E4">
        <w:rPr>
          <w:rFonts w:ascii="Arial" w:hAnsi="Arial" w:cs="Arial"/>
          <w:sz w:val="24"/>
          <w:szCs w:val="24"/>
        </w:rPr>
        <w:t xml:space="preserve"> that every child and young person in receipt of Elective Home Education should have the right to a broad, balanced, and appropriate curriculum experience that is stimulating and challenging and enables them to achieve their full potential. </w:t>
      </w:r>
    </w:p>
    <w:p w14:paraId="65AF8838" w14:textId="77777777" w:rsidR="0096576C" w:rsidRPr="001133E4" w:rsidRDefault="006F128A" w:rsidP="002644EA">
      <w:pPr>
        <w:ind w:left="720"/>
        <w:jc w:val="both"/>
        <w:rPr>
          <w:rFonts w:ascii="Arial" w:hAnsi="Arial" w:cs="Arial"/>
          <w:color w:val="333333"/>
          <w:sz w:val="24"/>
          <w:szCs w:val="24"/>
        </w:rPr>
      </w:pPr>
      <w:r w:rsidRPr="001133E4">
        <w:rPr>
          <w:rFonts w:ascii="Arial" w:hAnsi="Arial" w:cs="Arial"/>
          <w:color w:val="333333"/>
          <w:sz w:val="24"/>
          <w:szCs w:val="24"/>
          <w:shd w:val="clear" w:color="auto" w:fill="FFFFFF"/>
        </w:rPr>
        <w:t xml:space="preserve">An ‘efficient’ and ‘suitable’ education is not defined in the Education Act 1996 but ‘efficient’ has been broadly described in case law as an education that </w:t>
      </w:r>
      <w:r w:rsidRPr="001133E4">
        <w:rPr>
          <w:rFonts w:ascii="Arial" w:hAnsi="Arial" w:cs="Arial"/>
          <w:color w:val="333333"/>
          <w:sz w:val="24"/>
          <w:szCs w:val="24"/>
          <w:shd w:val="clear" w:color="auto" w:fill="FFFFFF"/>
        </w:rPr>
        <w:lastRenderedPageBreak/>
        <w:t>‘achieves that which it sets out to achieve’.</w:t>
      </w:r>
      <w:r w:rsidRPr="001133E4">
        <w:rPr>
          <w:rFonts w:ascii="Arial" w:hAnsi="Arial" w:cs="Arial"/>
          <w:color w:val="333333"/>
          <w:sz w:val="24"/>
          <w:szCs w:val="24"/>
          <w:shd w:val="clear" w:color="auto" w:fill="FFFFFF"/>
        </w:rPr>
        <w:br/>
      </w:r>
      <w:r w:rsidRPr="001133E4">
        <w:rPr>
          <w:rFonts w:ascii="Arial" w:hAnsi="Arial" w:cs="Arial"/>
          <w:color w:val="333333"/>
          <w:sz w:val="24"/>
          <w:szCs w:val="24"/>
          <w:shd w:val="clear" w:color="auto" w:fill="FFFFFF"/>
        </w:rPr>
        <w:br/>
        <w:t>A ‘suitable’ education is one that ‘primarily equips a child for life within the community of which he is a member, rather than the way of life in the country as a whole, as long as it does not foreclose the child’s options in later years to adopt some other form of life if he wishes to do so’.</w:t>
      </w:r>
    </w:p>
    <w:p w14:paraId="398FCF94" w14:textId="184A3C7C" w:rsidR="00947EAA" w:rsidRPr="001133E4" w:rsidRDefault="004A4114" w:rsidP="002644EA">
      <w:pPr>
        <w:jc w:val="both"/>
        <w:rPr>
          <w:rFonts w:ascii="Arial" w:hAnsi="Arial" w:cs="Arial"/>
          <w:sz w:val="24"/>
          <w:szCs w:val="24"/>
        </w:rPr>
      </w:pPr>
      <w:r w:rsidRPr="001133E4">
        <w:rPr>
          <w:rFonts w:ascii="Arial" w:hAnsi="Arial" w:cs="Arial"/>
          <w:sz w:val="24"/>
          <w:szCs w:val="24"/>
        </w:rPr>
        <w:t xml:space="preserve">If a child is not attending school full-time, the law </w:t>
      </w:r>
      <w:r w:rsidR="00A25EDA" w:rsidRPr="001133E4">
        <w:rPr>
          <w:rFonts w:ascii="Arial" w:hAnsi="Arial" w:cs="Arial"/>
          <w:sz w:val="24"/>
          <w:szCs w:val="24"/>
        </w:rPr>
        <w:t xml:space="preserve">requires the Local Authority to enquire about the education which is being provided by parents. Where parents fail to respond to these reasonable enquiries, the Local Authority will assume that no suitable education is taking place. </w:t>
      </w:r>
    </w:p>
    <w:p w14:paraId="1DFD7B21" w14:textId="5D38CC11" w:rsidR="003756E1" w:rsidRPr="002A47AF" w:rsidRDefault="00D07689" w:rsidP="002644EA">
      <w:pPr>
        <w:jc w:val="both"/>
        <w:rPr>
          <w:rFonts w:ascii="Arial" w:hAnsi="Arial" w:cs="Arial"/>
          <w:b/>
          <w:bCs/>
          <w:color w:val="C00000"/>
          <w:sz w:val="24"/>
          <w:szCs w:val="24"/>
        </w:rPr>
      </w:pPr>
      <w:r w:rsidRPr="002A47AF">
        <w:rPr>
          <w:rFonts w:ascii="Arial" w:hAnsi="Arial" w:cs="Arial"/>
          <w:b/>
          <w:bCs/>
          <w:color w:val="C00000"/>
          <w:sz w:val="24"/>
          <w:szCs w:val="24"/>
        </w:rPr>
        <w:t xml:space="preserve">4. </w:t>
      </w:r>
      <w:r w:rsidR="004A4114" w:rsidRPr="002A47AF">
        <w:rPr>
          <w:rFonts w:ascii="Arial" w:hAnsi="Arial" w:cs="Arial"/>
          <w:b/>
          <w:bCs/>
          <w:color w:val="C00000"/>
          <w:sz w:val="24"/>
          <w:szCs w:val="24"/>
        </w:rPr>
        <w:t xml:space="preserve">Parental Rights and Expectations </w:t>
      </w:r>
    </w:p>
    <w:p w14:paraId="72D0957B" w14:textId="172FE561" w:rsidR="007E30D6" w:rsidRPr="002A47AF" w:rsidRDefault="007511E5" w:rsidP="002644EA">
      <w:pPr>
        <w:jc w:val="both"/>
        <w:rPr>
          <w:rFonts w:ascii="Arial" w:hAnsi="Arial" w:cs="Arial"/>
          <w:b/>
          <w:bCs/>
          <w:color w:val="C00000"/>
          <w:sz w:val="24"/>
          <w:szCs w:val="24"/>
        </w:rPr>
      </w:pPr>
      <w:r w:rsidRPr="002A47AF">
        <w:rPr>
          <w:rFonts w:ascii="Arial" w:hAnsi="Arial" w:cs="Arial"/>
          <w:b/>
          <w:bCs/>
          <w:color w:val="C00000"/>
          <w:sz w:val="24"/>
          <w:szCs w:val="24"/>
        </w:rPr>
        <w:t xml:space="preserve">4.1 </w:t>
      </w:r>
      <w:r w:rsidR="007E30D6" w:rsidRPr="002A47AF">
        <w:rPr>
          <w:rFonts w:ascii="Arial" w:hAnsi="Arial" w:cs="Arial"/>
          <w:b/>
          <w:bCs/>
          <w:color w:val="C00000"/>
          <w:sz w:val="24"/>
          <w:szCs w:val="24"/>
        </w:rPr>
        <w:t>Defining who is a parent</w:t>
      </w:r>
    </w:p>
    <w:p w14:paraId="4703877E" w14:textId="77777777" w:rsidR="007E30D6" w:rsidRPr="001133E4" w:rsidRDefault="007E30D6" w:rsidP="002644EA">
      <w:pPr>
        <w:jc w:val="both"/>
        <w:rPr>
          <w:rFonts w:ascii="Arial" w:hAnsi="Arial" w:cs="Arial"/>
          <w:sz w:val="24"/>
          <w:szCs w:val="24"/>
        </w:rPr>
      </w:pPr>
      <w:r w:rsidRPr="001133E4">
        <w:rPr>
          <w:rFonts w:ascii="Arial" w:hAnsi="Arial" w:cs="Arial"/>
          <w:sz w:val="24"/>
          <w:szCs w:val="24"/>
        </w:rPr>
        <w:t xml:space="preserve">It is important that schools and local authorities are aware that parents may be recognised differently under education law and under family law. </w:t>
      </w:r>
      <w:hyperlink r:id="rId11" w:tgtFrame="_blank" w:tooltip="https://www.legislation.gov.uk/ukpga/1996/56/section/576" w:history="1">
        <w:r w:rsidRPr="001133E4">
          <w:rPr>
            <w:rStyle w:val="Hyperlink"/>
            <w:rFonts w:ascii="Arial" w:hAnsi="Arial" w:cs="Arial"/>
            <w:sz w:val="24"/>
            <w:szCs w:val="24"/>
          </w:rPr>
          <w:t>Section 576 of the Education Act 1996</w:t>
        </w:r>
      </w:hyperlink>
      <w:r w:rsidRPr="001133E4">
        <w:rPr>
          <w:rFonts w:ascii="Arial" w:hAnsi="Arial" w:cs="Arial"/>
          <w:sz w:val="24"/>
          <w:szCs w:val="24"/>
        </w:rPr>
        <w:t xml:space="preserve"> states that, in relation to a child or young person, a ‘parent’ includes any person who is not a parent (from which can be inferred ‘biological parent’) but who has parental responsibility for or care of the child.</w:t>
      </w:r>
    </w:p>
    <w:p w14:paraId="6D71D7B2" w14:textId="77777777" w:rsidR="007E30D6" w:rsidRPr="001133E4" w:rsidRDefault="007E30D6" w:rsidP="002644EA">
      <w:pPr>
        <w:jc w:val="both"/>
        <w:rPr>
          <w:rFonts w:ascii="Arial" w:hAnsi="Arial" w:cs="Arial"/>
          <w:sz w:val="24"/>
          <w:szCs w:val="24"/>
        </w:rPr>
      </w:pPr>
      <w:r w:rsidRPr="001133E4">
        <w:rPr>
          <w:rFonts w:ascii="Arial" w:hAnsi="Arial" w:cs="Arial"/>
          <w:sz w:val="24"/>
          <w:szCs w:val="24"/>
        </w:rPr>
        <w:t>For the purposes of education law, the Department for Education (DfE) considers a ‘parent’ to include:</w:t>
      </w:r>
    </w:p>
    <w:p w14:paraId="436CA939" w14:textId="77777777" w:rsidR="007E30D6" w:rsidRPr="001133E4" w:rsidRDefault="007E30D6" w:rsidP="00DC0380">
      <w:pPr>
        <w:numPr>
          <w:ilvl w:val="0"/>
          <w:numId w:val="15"/>
        </w:numPr>
        <w:jc w:val="both"/>
        <w:rPr>
          <w:rFonts w:ascii="Arial" w:hAnsi="Arial" w:cs="Arial"/>
          <w:sz w:val="24"/>
          <w:szCs w:val="24"/>
        </w:rPr>
      </w:pPr>
      <w:r w:rsidRPr="001133E4">
        <w:rPr>
          <w:rFonts w:ascii="Arial" w:hAnsi="Arial" w:cs="Arial"/>
          <w:sz w:val="24"/>
          <w:szCs w:val="24"/>
        </w:rPr>
        <w:t>all biological parents, whether they are married or not</w:t>
      </w:r>
    </w:p>
    <w:p w14:paraId="3AA4B65D" w14:textId="77777777" w:rsidR="007E30D6" w:rsidRPr="001133E4" w:rsidRDefault="007E30D6" w:rsidP="00DC0380">
      <w:pPr>
        <w:numPr>
          <w:ilvl w:val="0"/>
          <w:numId w:val="15"/>
        </w:numPr>
        <w:jc w:val="both"/>
        <w:rPr>
          <w:rFonts w:ascii="Arial" w:hAnsi="Arial" w:cs="Arial"/>
          <w:sz w:val="24"/>
          <w:szCs w:val="24"/>
        </w:rPr>
      </w:pPr>
      <w:r w:rsidRPr="001133E4">
        <w:rPr>
          <w:rFonts w:ascii="Arial" w:hAnsi="Arial" w:cs="Arial"/>
          <w:sz w:val="24"/>
          <w:szCs w:val="24"/>
        </w:rPr>
        <w:t xml:space="preserve">any person who, although not a biological parent, has parental responsibility for a child or young person – this could be an adoptive parent, a </w:t>
      </w:r>
      <w:proofErr w:type="gramStart"/>
      <w:r w:rsidRPr="001133E4">
        <w:rPr>
          <w:rFonts w:ascii="Arial" w:hAnsi="Arial" w:cs="Arial"/>
          <w:sz w:val="24"/>
          <w:szCs w:val="24"/>
        </w:rPr>
        <w:t>step-parent</w:t>
      </w:r>
      <w:proofErr w:type="gramEnd"/>
      <w:r w:rsidRPr="001133E4">
        <w:rPr>
          <w:rFonts w:ascii="Arial" w:hAnsi="Arial" w:cs="Arial"/>
          <w:sz w:val="24"/>
          <w:szCs w:val="24"/>
        </w:rPr>
        <w:t>, a guardian or other relative</w:t>
      </w:r>
    </w:p>
    <w:p w14:paraId="5BF4F2A3" w14:textId="77777777" w:rsidR="007E30D6" w:rsidRPr="001133E4" w:rsidRDefault="007E30D6" w:rsidP="00DC0380">
      <w:pPr>
        <w:numPr>
          <w:ilvl w:val="0"/>
          <w:numId w:val="15"/>
        </w:numPr>
        <w:jc w:val="both"/>
        <w:rPr>
          <w:rFonts w:ascii="Arial" w:hAnsi="Arial" w:cs="Arial"/>
          <w:sz w:val="24"/>
          <w:szCs w:val="24"/>
        </w:rPr>
      </w:pPr>
      <w:r w:rsidRPr="001133E4">
        <w:rPr>
          <w:rFonts w:ascii="Arial" w:hAnsi="Arial" w:cs="Arial"/>
          <w:sz w:val="24"/>
          <w:szCs w:val="24"/>
        </w:rPr>
        <w:t>any person who, although they are not a biological parent and do not have parental responsibility, has care of a child or young person</w:t>
      </w:r>
    </w:p>
    <w:p w14:paraId="449CCF88" w14:textId="63AAD4DC" w:rsidR="007E30D6" w:rsidRPr="001133E4" w:rsidRDefault="007E30D6" w:rsidP="002644EA">
      <w:pPr>
        <w:jc w:val="both"/>
        <w:rPr>
          <w:rFonts w:ascii="Arial" w:hAnsi="Arial" w:cs="Arial"/>
          <w:b/>
          <w:bCs/>
          <w:sz w:val="24"/>
          <w:szCs w:val="24"/>
        </w:rPr>
      </w:pPr>
      <w:r w:rsidRPr="001133E4">
        <w:rPr>
          <w:rFonts w:ascii="Arial" w:hAnsi="Arial" w:cs="Arial"/>
          <w:sz w:val="24"/>
          <w:szCs w:val="24"/>
        </w:rPr>
        <w:t>A person typically has care of a child or young person if the child lives with them either full or part time and they look after them, irrespective of what their biological or legal relationship is with the child.  This is set out in the DFE Guidance</w:t>
      </w:r>
      <w:r w:rsidRPr="001133E4">
        <w:rPr>
          <w:rFonts w:ascii="Arial" w:hAnsi="Arial" w:cs="Arial"/>
          <w:b/>
          <w:bCs/>
          <w:sz w:val="24"/>
          <w:szCs w:val="24"/>
        </w:rPr>
        <w:t> </w:t>
      </w:r>
      <w:hyperlink r:id="rId12" w:anchor="defining-who-is-a-parent" w:tgtFrame="_blank" w:tooltip="https://www.gov.uk/government/publications/dealing-with-issues-relating-to-parental-responsibility/understanding-and-dealing-with-issues-relating-to-parental-responsibility#defining-who-is-a-parent" w:history="1">
        <w:r w:rsidRPr="002644EA">
          <w:rPr>
            <w:rStyle w:val="Hyperlink"/>
            <w:rFonts w:ascii="Arial" w:hAnsi="Arial" w:cs="Arial"/>
            <w:sz w:val="24"/>
            <w:szCs w:val="24"/>
          </w:rPr>
          <w:t>Understanding and dealing with issues relating to parental responsibility - GOV.UK</w:t>
        </w:r>
      </w:hyperlink>
    </w:p>
    <w:p w14:paraId="0F5A6469" w14:textId="1AF7A7B3" w:rsidR="007E30D6" w:rsidRPr="00DC0380" w:rsidRDefault="007E30D6" w:rsidP="002644EA">
      <w:pPr>
        <w:jc w:val="both"/>
        <w:rPr>
          <w:rFonts w:ascii="Arial" w:hAnsi="Arial" w:cs="Arial"/>
          <w:b/>
          <w:bCs/>
          <w:color w:val="C00000"/>
          <w:sz w:val="24"/>
          <w:szCs w:val="24"/>
        </w:rPr>
      </w:pPr>
      <w:r w:rsidRPr="00DC0380">
        <w:rPr>
          <w:rFonts w:ascii="Arial" w:hAnsi="Arial" w:cs="Arial"/>
          <w:b/>
          <w:bCs/>
          <w:color w:val="C00000"/>
          <w:sz w:val="24"/>
          <w:szCs w:val="24"/>
        </w:rPr>
        <w:t> </w:t>
      </w:r>
      <w:r w:rsidR="007511E5" w:rsidRPr="00DC0380">
        <w:rPr>
          <w:rFonts w:ascii="Arial" w:hAnsi="Arial" w:cs="Arial"/>
          <w:b/>
          <w:bCs/>
          <w:color w:val="C00000"/>
          <w:sz w:val="24"/>
          <w:szCs w:val="24"/>
        </w:rPr>
        <w:t xml:space="preserve">4.2 </w:t>
      </w:r>
      <w:r w:rsidRPr="00DC0380">
        <w:rPr>
          <w:rFonts w:ascii="Arial" w:hAnsi="Arial" w:cs="Arial"/>
          <w:b/>
          <w:bCs/>
          <w:color w:val="C00000"/>
          <w:sz w:val="24"/>
          <w:szCs w:val="24"/>
        </w:rPr>
        <w:t>Parental right to Electively Home Educate</w:t>
      </w:r>
    </w:p>
    <w:p w14:paraId="070D660C" w14:textId="3B2A1CFF" w:rsidR="003756E1" w:rsidRPr="001133E4" w:rsidRDefault="004A4114" w:rsidP="002644EA">
      <w:pPr>
        <w:jc w:val="both"/>
        <w:rPr>
          <w:rFonts w:ascii="Arial" w:hAnsi="Arial" w:cs="Arial"/>
          <w:b/>
          <w:bCs/>
          <w:sz w:val="24"/>
          <w:szCs w:val="24"/>
        </w:rPr>
      </w:pPr>
      <w:r w:rsidRPr="001133E4">
        <w:rPr>
          <w:rFonts w:ascii="Arial" w:hAnsi="Arial" w:cs="Arial"/>
          <w:sz w:val="24"/>
          <w:szCs w:val="24"/>
        </w:rPr>
        <w:t>Paren</w:t>
      </w:r>
      <w:r w:rsidR="000D2CF8" w:rsidRPr="001133E4">
        <w:rPr>
          <w:rFonts w:ascii="Arial" w:hAnsi="Arial" w:cs="Arial"/>
          <w:sz w:val="24"/>
          <w:szCs w:val="24"/>
        </w:rPr>
        <w:t>t (s)</w:t>
      </w:r>
      <w:r w:rsidRPr="001133E4">
        <w:rPr>
          <w:rFonts w:ascii="Arial" w:hAnsi="Arial" w:cs="Arial"/>
          <w:sz w:val="24"/>
          <w:szCs w:val="24"/>
        </w:rPr>
        <w:t xml:space="preserve"> may decide to exercise their right to home educate their child and not enrol the</w:t>
      </w:r>
      <w:r w:rsidR="000D2CF8" w:rsidRPr="001133E4">
        <w:rPr>
          <w:rFonts w:ascii="Arial" w:hAnsi="Arial" w:cs="Arial"/>
          <w:sz w:val="24"/>
          <w:szCs w:val="24"/>
        </w:rPr>
        <w:t>ir</w:t>
      </w:r>
      <w:r w:rsidRPr="001133E4">
        <w:rPr>
          <w:rFonts w:ascii="Arial" w:hAnsi="Arial" w:cs="Arial"/>
          <w:sz w:val="24"/>
          <w:szCs w:val="24"/>
        </w:rPr>
        <w:t xml:space="preserve"> child </w:t>
      </w:r>
      <w:r w:rsidR="000D2CF8" w:rsidRPr="001133E4">
        <w:rPr>
          <w:rFonts w:ascii="Arial" w:hAnsi="Arial" w:cs="Arial"/>
          <w:sz w:val="24"/>
          <w:szCs w:val="24"/>
        </w:rPr>
        <w:t>at</w:t>
      </w:r>
      <w:r w:rsidRPr="001133E4">
        <w:rPr>
          <w:rFonts w:ascii="Arial" w:hAnsi="Arial" w:cs="Arial"/>
          <w:sz w:val="24"/>
          <w:szCs w:val="24"/>
        </w:rPr>
        <w:t xml:space="preserve"> school. They may also elect to home educate at any s</w:t>
      </w:r>
      <w:r w:rsidR="003756E1" w:rsidRPr="001133E4">
        <w:rPr>
          <w:rFonts w:ascii="Arial" w:hAnsi="Arial" w:cs="Arial"/>
          <w:sz w:val="24"/>
          <w:szCs w:val="24"/>
        </w:rPr>
        <w:t>tage up to the end of statutory</w:t>
      </w:r>
      <w:r w:rsidRPr="001133E4">
        <w:rPr>
          <w:rFonts w:ascii="Arial" w:hAnsi="Arial" w:cs="Arial"/>
          <w:sz w:val="24"/>
          <w:szCs w:val="24"/>
        </w:rPr>
        <w:t xml:space="preserve"> school age. </w:t>
      </w:r>
    </w:p>
    <w:p w14:paraId="28109C26" w14:textId="17BD6B21" w:rsidR="003756E1" w:rsidRPr="001133E4" w:rsidRDefault="004A4114" w:rsidP="002644EA">
      <w:pPr>
        <w:jc w:val="both"/>
        <w:rPr>
          <w:rFonts w:ascii="Arial" w:hAnsi="Arial" w:cs="Arial"/>
          <w:sz w:val="24"/>
          <w:szCs w:val="24"/>
        </w:rPr>
      </w:pPr>
      <w:r w:rsidRPr="001133E4">
        <w:rPr>
          <w:rFonts w:ascii="Arial" w:hAnsi="Arial" w:cs="Arial"/>
          <w:sz w:val="24"/>
          <w:szCs w:val="24"/>
        </w:rPr>
        <w:t>The D</w:t>
      </w:r>
      <w:r w:rsidR="00A25EDA" w:rsidRPr="001133E4">
        <w:rPr>
          <w:rFonts w:ascii="Arial" w:hAnsi="Arial" w:cs="Arial"/>
          <w:sz w:val="24"/>
          <w:szCs w:val="24"/>
        </w:rPr>
        <w:t>epartment for Education (D</w:t>
      </w:r>
      <w:r w:rsidRPr="001133E4">
        <w:rPr>
          <w:rFonts w:ascii="Arial" w:hAnsi="Arial" w:cs="Arial"/>
          <w:sz w:val="24"/>
          <w:szCs w:val="24"/>
        </w:rPr>
        <w:t>fE</w:t>
      </w:r>
      <w:r w:rsidR="00A25EDA" w:rsidRPr="001133E4">
        <w:rPr>
          <w:rFonts w:ascii="Arial" w:hAnsi="Arial" w:cs="Arial"/>
          <w:sz w:val="24"/>
          <w:szCs w:val="24"/>
        </w:rPr>
        <w:t>)</w:t>
      </w:r>
      <w:r w:rsidRPr="001133E4">
        <w:rPr>
          <w:rFonts w:ascii="Arial" w:hAnsi="Arial" w:cs="Arial"/>
          <w:sz w:val="24"/>
          <w:szCs w:val="24"/>
        </w:rPr>
        <w:t xml:space="preserve"> strongly recommends that parents think carefully about EHE before they withdraw their child</w:t>
      </w:r>
      <w:r w:rsidR="003756E1" w:rsidRPr="001133E4">
        <w:rPr>
          <w:rFonts w:ascii="Arial" w:hAnsi="Arial" w:cs="Arial"/>
          <w:sz w:val="24"/>
          <w:szCs w:val="24"/>
        </w:rPr>
        <w:t xml:space="preserve"> from a school.</w:t>
      </w:r>
      <w:r w:rsidR="000D2CF8" w:rsidRPr="001133E4">
        <w:rPr>
          <w:rFonts w:ascii="Arial" w:hAnsi="Arial" w:cs="Arial"/>
          <w:sz w:val="24"/>
          <w:szCs w:val="24"/>
        </w:rPr>
        <w:t xml:space="preserve"> This is particularly relevant for those who are in Year 11 and those who have already turned 16 prior to the deregistration</w:t>
      </w:r>
      <w:r w:rsidR="009C1F17" w:rsidRPr="001133E4">
        <w:rPr>
          <w:rFonts w:ascii="Arial" w:hAnsi="Arial" w:cs="Arial"/>
          <w:sz w:val="24"/>
          <w:szCs w:val="24"/>
        </w:rPr>
        <w:t xml:space="preserve">. In these circumstances, it is recommended that parents seek appropriate advice and guidance regarding any impact to </w:t>
      </w:r>
      <w:r w:rsidR="000D2CF8" w:rsidRPr="001133E4">
        <w:rPr>
          <w:rFonts w:ascii="Arial" w:hAnsi="Arial" w:cs="Arial"/>
          <w:sz w:val="24"/>
          <w:szCs w:val="24"/>
        </w:rPr>
        <w:t>child related benefits should they continue to Elective Home Educate post 16.</w:t>
      </w:r>
    </w:p>
    <w:p w14:paraId="204323B7" w14:textId="60760870" w:rsidR="003756E1" w:rsidRPr="001133E4" w:rsidRDefault="00EA505B" w:rsidP="002644EA">
      <w:pPr>
        <w:jc w:val="both"/>
        <w:rPr>
          <w:rFonts w:ascii="Arial" w:hAnsi="Arial" w:cs="Arial"/>
          <w:sz w:val="24"/>
          <w:szCs w:val="24"/>
        </w:rPr>
      </w:pPr>
      <w:r w:rsidRPr="001133E4">
        <w:rPr>
          <w:rFonts w:ascii="Arial" w:hAnsi="Arial" w:cs="Arial"/>
          <w:b/>
          <w:bCs/>
          <w:sz w:val="24"/>
          <w:szCs w:val="24"/>
        </w:rPr>
        <w:lastRenderedPageBreak/>
        <w:t>A</w:t>
      </w:r>
      <w:r w:rsidR="002644EA">
        <w:rPr>
          <w:rFonts w:ascii="Arial" w:hAnsi="Arial" w:cs="Arial"/>
          <w:b/>
          <w:bCs/>
          <w:sz w:val="24"/>
          <w:szCs w:val="24"/>
        </w:rPr>
        <w:t xml:space="preserve">ll </w:t>
      </w:r>
      <w:r w:rsidR="002644EA" w:rsidRPr="002644EA">
        <w:rPr>
          <w:rFonts w:ascii="Arial" w:hAnsi="Arial" w:cs="Arial"/>
          <w:sz w:val="24"/>
          <w:szCs w:val="24"/>
        </w:rPr>
        <w:t>m</w:t>
      </w:r>
      <w:r w:rsidR="00993682" w:rsidRPr="001133E4">
        <w:rPr>
          <w:rFonts w:ascii="Arial" w:hAnsi="Arial" w:cs="Arial"/>
          <w:color w:val="000000" w:themeColor="text1"/>
          <w:sz w:val="24"/>
          <w:szCs w:val="24"/>
        </w:rPr>
        <w:t xml:space="preserve">aintained </w:t>
      </w:r>
      <w:r w:rsidR="004A4114" w:rsidRPr="001133E4">
        <w:rPr>
          <w:rFonts w:ascii="Arial" w:hAnsi="Arial" w:cs="Arial"/>
          <w:color w:val="000000" w:themeColor="text1"/>
          <w:sz w:val="24"/>
          <w:szCs w:val="24"/>
        </w:rPr>
        <w:t>schools</w:t>
      </w:r>
      <w:r w:rsidR="00993682" w:rsidRPr="001133E4">
        <w:rPr>
          <w:rFonts w:ascii="Arial" w:hAnsi="Arial" w:cs="Arial"/>
          <w:color w:val="000000" w:themeColor="text1"/>
          <w:sz w:val="24"/>
          <w:szCs w:val="24"/>
        </w:rPr>
        <w:t xml:space="preserve"> and academies</w:t>
      </w:r>
      <w:r w:rsidR="004A4114" w:rsidRPr="001133E4">
        <w:rPr>
          <w:rFonts w:ascii="Arial" w:hAnsi="Arial" w:cs="Arial"/>
          <w:color w:val="000000" w:themeColor="text1"/>
          <w:sz w:val="24"/>
          <w:szCs w:val="24"/>
        </w:rPr>
        <w:t xml:space="preserve"> </w:t>
      </w:r>
      <w:r w:rsidR="00A25EDA" w:rsidRPr="001133E4">
        <w:rPr>
          <w:rFonts w:ascii="Arial" w:hAnsi="Arial" w:cs="Arial"/>
          <w:color w:val="000000" w:themeColor="text1"/>
          <w:sz w:val="24"/>
          <w:szCs w:val="24"/>
        </w:rPr>
        <w:t xml:space="preserve">within Telford and Wrekin </w:t>
      </w:r>
      <w:r w:rsidR="004A4114" w:rsidRPr="001133E4">
        <w:rPr>
          <w:rFonts w:ascii="Arial" w:hAnsi="Arial" w:cs="Arial"/>
          <w:color w:val="000000" w:themeColor="text1"/>
          <w:sz w:val="24"/>
          <w:szCs w:val="24"/>
        </w:rPr>
        <w:t xml:space="preserve">will invite parents </w:t>
      </w:r>
      <w:r w:rsidR="003756E1" w:rsidRPr="001133E4">
        <w:rPr>
          <w:rFonts w:ascii="Arial" w:hAnsi="Arial" w:cs="Arial"/>
          <w:color w:val="000000" w:themeColor="text1"/>
          <w:sz w:val="24"/>
          <w:szCs w:val="24"/>
        </w:rPr>
        <w:t>and other professionals</w:t>
      </w:r>
      <w:r w:rsidR="00277D03" w:rsidRPr="001133E4">
        <w:rPr>
          <w:rFonts w:ascii="Arial" w:hAnsi="Arial" w:cs="Arial"/>
          <w:color w:val="000000" w:themeColor="text1"/>
          <w:sz w:val="24"/>
          <w:szCs w:val="24"/>
        </w:rPr>
        <w:t xml:space="preserve">, including </w:t>
      </w:r>
      <w:r w:rsidR="00993682" w:rsidRPr="001133E4">
        <w:rPr>
          <w:rFonts w:ascii="Arial" w:hAnsi="Arial" w:cs="Arial"/>
          <w:color w:val="000000" w:themeColor="text1"/>
          <w:sz w:val="24"/>
          <w:szCs w:val="24"/>
        </w:rPr>
        <w:t>SEND officers</w:t>
      </w:r>
      <w:r w:rsidR="00993682" w:rsidRPr="001133E4">
        <w:rPr>
          <w:rFonts w:ascii="Arial" w:hAnsi="Arial" w:cs="Arial"/>
          <w:sz w:val="24"/>
          <w:szCs w:val="24"/>
        </w:rPr>
        <w:t xml:space="preserve">, </w:t>
      </w:r>
      <w:r w:rsidR="00277D03" w:rsidRPr="001133E4">
        <w:rPr>
          <w:rFonts w:ascii="Arial" w:hAnsi="Arial" w:cs="Arial"/>
          <w:sz w:val="24"/>
          <w:szCs w:val="24"/>
        </w:rPr>
        <w:t>support workers and mental health practitioners, if appropriate,</w:t>
      </w:r>
      <w:r w:rsidR="003756E1" w:rsidRPr="001133E4">
        <w:rPr>
          <w:rFonts w:ascii="Arial" w:hAnsi="Arial" w:cs="Arial"/>
          <w:sz w:val="24"/>
          <w:szCs w:val="24"/>
        </w:rPr>
        <w:t xml:space="preserve"> to attend a </w:t>
      </w:r>
      <w:r w:rsidR="00A25EDA" w:rsidRPr="001133E4">
        <w:rPr>
          <w:rFonts w:ascii="Arial" w:hAnsi="Arial" w:cs="Arial"/>
          <w:sz w:val="24"/>
          <w:szCs w:val="24"/>
        </w:rPr>
        <w:t xml:space="preserve">fully supportive </w:t>
      </w:r>
      <w:r w:rsidR="0096576C" w:rsidRPr="001133E4">
        <w:rPr>
          <w:rFonts w:ascii="Arial" w:hAnsi="Arial" w:cs="Arial"/>
          <w:sz w:val="24"/>
          <w:szCs w:val="24"/>
        </w:rPr>
        <w:t>Multi-Agency</w:t>
      </w:r>
      <w:r w:rsidR="003756E1" w:rsidRPr="001133E4">
        <w:rPr>
          <w:rFonts w:ascii="Arial" w:hAnsi="Arial" w:cs="Arial"/>
          <w:sz w:val="24"/>
          <w:szCs w:val="24"/>
        </w:rPr>
        <w:t xml:space="preserve"> </w:t>
      </w:r>
      <w:r w:rsidR="0096576C" w:rsidRPr="001133E4">
        <w:rPr>
          <w:rFonts w:ascii="Arial" w:hAnsi="Arial" w:cs="Arial"/>
          <w:sz w:val="24"/>
          <w:szCs w:val="24"/>
        </w:rPr>
        <w:t>M</w:t>
      </w:r>
      <w:r w:rsidR="003756E1" w:rsidRPr="001133E4">
        <w:rPr>
          <w:rFonts w:ascii="Arial" w:hAnsi="Arial" w:cs="Arial"/>
          <w:sz w:val="24"/>
          <w:szCs w:val="24"/>
        </w:rPr>
        <w:t>eeting (MAM)</w:t>
      </w:r>
      <w:r w:rsidR="004A4114" w:rsidRPr="001133E4">
        <w:rPr>
          <w:rFonts w:ascii="Arial" w:hAnsi="Arial" w:cs="Arial"/>
          <w:sz w:val="24"/>
          <w:szCs w:val="24"/>
        </w:rPr>
        <w:t xml:space="preserve"> if they become aware of parent’s intentions</w:t>
      </w:r>
      <w:r w:rsidR="003756E1" w:rsidRPr="001133E4">
        <w:rPr>
          <w:rFonts w:ascii="Arial" w:hAnsi="Arial" w:cs="Arial"/>
          <w:sz w:val="24"/>
          <w:szCs w:val="24"/>
        </w:rPr>
        <w:t xml:space="preserve"> to EHE</w:t>
      </w:r>
      <w:r w:rsidR="004A4114" w:rsidRPr="001133E4">
        <w:rPr>
          <w:rFonts w:ascii="Arial" w:hAnsi="Arial" w:cs="Arial"/>
          <w:sz w:val="24"/>
          <w:szCs w:val="24"/>
        </w:rPr>
        <w:t xml:space="preserve">. </w:t>
      </w:r>
      <w:r w:rsidR="009C1F17" w:rsidRPr="001133E4">
        <w:rPr>
          <w:rFonts w:ascii="Arial" w:hAnsi="Arial" w:cs="Arial"/>
          <w:sz w:val="24"/>
          <w:szCs w:val="24"/>
        </w:rPr>
        <w:t xml:space="preserve"> A review is currently taking place regarding the Multi-Agency Processes. </w:t>
      </w:r>
    </w:p>
    <w:p w14:paraId="4ABDE903" w14:textId="066B1BB9" w:rsidR="003756E1" w:rsidRPr="001133E4" w:rsidRDefault="00064DAC" w:rsidP="002644EA">
      <w:pPr>
        <w:jc w:val="both"/>
        <w:rPr>
          <w:rFonts w:ascii="Arial" w:hAnsi="Arial" w:cs="Arial"/>
          <w:sz w:val="24"/>
          <w:szCs w:val="24"/>
        </w:rPr>
      </w:pPr>
      <w:r w:rsidRPr="001133E4">
        <w:rPr>
          <w:rFonts w:ascii="Arial" w:hAnsi="Arial" w:cs="Arial"/>
          <w:sz w:val="24"/>
          <w:szCs w:val="24"/>
        </w:rPr>
        <w:t>There are a range of organisations who can provide advice and guidance to parents</w:t>
      </w:r>
      <w:r w:rsidR="00EC7BE4" w:rsidRPr="001133E4">
        <w:rPr>
          <w:rFonts w:ascii="Arial" w:hAnsi="Arial" w:cs="Arial"/>
          <w:sz w:val="24"/>
          <w:szCs w:val="24"/>
        </w:rPr>
        <w:t xml:space="preserve"> regarding elective home education provision. </w:t>
      </w:r>
    </w:p>
    <w:p w14:paraId="72A10781" w14:textId="1840BA34" w:rsidR="002E197D" w:rsidRPr="001133E4" w:rsidRDefault="004A4114" w:rsidP="002644EA">
      <w:pPr>
        <w:jc w:val="both"/>
        <w:rPr>
          <w:rFonts w:ascii="Arial" w:hAnsi="Arial" w:cs="Arial"/>
          <w:b/>
          <w:bCs/>
          <w:color w:val="FF0000"/>
          <w:sz w:val="24"/>
          <w:szCs w:val="24"/>
        </w:rPr>
      </w:pPr>
      <w:r w:rsidRPr="001133E4">
        <w:rPr>
          <w:rFonts w:ascii="Arial" w:hAnsi="Arial" w:cs="Arial"/>
          <w:sz w:val="24"/>
          <w:szCs w:val="24"/>
        </w:rPr>
        <w:t xml:space="preserve">If the child is on a school roll, then parents </w:t>
      </w:r>
      <w:r w:rsidRPr="001133E4">
        <w:rPr>
          <w:rFonts w:ascii="Arial" w:hAnsi="Arial" w:cs="Arial"/>
          <w:b/>
          <w:bCs/>
          <w:sz w:val="24"/>
          <w:szCs w:val="24"/>
        </w:rPr>
        <w:t>must</w:t>
      </w:r>
      <w:r w:rsidRPr="001133E4">
        <w:rPr>
          <w:rFonts w:ascii="Arial" w:hAnsi="Arial" w:cs="Arial"/>
          <w:sz w:val="24"/>
          <w:szCs w:val="24"/>
        </w:rPr>
        <w:t xml:space="preserve"> notify the </w:t>
      </w:r>
      <w:r w:rsidR="007D5B69" w:rsidRPr="001133E4">
        <w:rPr>
          <w:rFonts w:ascii="Arial" w:hAnsi="Arial" w:cs="Arial"/>
          <w:sz w:val="24"/>
          <w:szCs w:val="24"/>
        </w:rPr>
        <w:t>Head Teacher</w:t>
      </w:r>
      <w:r w:rsidR="003756E1" w:rsidRPr="001133E4">
        <w:rPr>
          <w:rFonts w:ascii="Arial" w:hAnsi="Arial" w:cs="Arial"/>
          <w:sz w:val="24"/>
          <w:szCs w:val="24"/>
        </w:rPr>
        <w:t xml:space="preserve"> in writing if they wish to remove their child from roll to EHE</w:t>
      </w:r>
      <w:r w:rsidRPr="001133E4">
        <w:rPr>
          <w:rFonts w:ascii="Arial" w:hAnsi="Arial" w:cs="Arial"/>
          <w:sz w:val="24"/>
          <w:szCs w:val="24"/>
        </w:rPr>
        <w:t xml:space="preserve">. </w:t>
      </w:r>
      <w:r w:rsidR="009C1F17" w:rsidRPr="001133E4">
        <w:rPr>
          <w:rFonts w:ascii="Arial" w:hAnsi="Arial" w:cs="Arial"/>
          <w:sz w:val="24"/>
          <w:szCs w:val="24"/>
        </w:rPr>
        <w:t xml:space="preserve"> The Local Authority </w:t>
      </w:r>
      <w:r w:rsidR="009C1F17" w:rsidRPr="001133E4">
        <w:rPr>
          <w:rFonts w:ascii="Arial" w:hAnsi="Arial" w:cs="Arial"/>
          <w:b/>
          <w:bCs/>
          <w:sz w:val="24"/>
          <w:szCs w:val="24"/>
        </w:rPr>
        <w:t>are not</w:t>
      </w:r>
      <w:r w:rsidR="009C1F17" w:rsidRPr="001133E4">
        <w:rPr>
          <w:rFonts w:ascii="Arial" w:hAnsi="Arial" w:cs="Arial"/>
          <w:sz w:val="24"/>
          <w:szCs w:val="24"/>
        </w:rPr>
        <w:t xml:space="preserve"> legally able to remove a child from a schools roll to become Elective Home Educated.</w:t>
      </w:r>
      <w:r w:rsidR="009C1F17" w:rsidRPr="001133E4">
        <w:rPr>
          <w:rFonts w:ascii="Arial" w:hAnsi="Arial" w:cs="Arial"/>
          <w:b/>
          <w:bCs/>
          <w:color w:val="FF0000"/>
          <w:sz w:val="24"/>
          <w:szCs w:val="24"/>
        </w:rPr>
        <w:t xml:space="preserve"> </w:t>
      </w:r>
    </w:p>
    <w:p w14:paraId="5E985766" w14:textId="1DC2DCE7" w:rsidR="003756E1" w:rsidRPr="001133E4" w:rsidRDefault="004A4114" w:rsidP="002644EA">
      <w:pPr>
        <w:jc w:val="both"/>
        <w:rPr>
          <w:rFonts w:ascii="Arial" w:hAnsi="Arial" w:cs="Arial"/>
          <w:sz w:val="24"/>
          <w:szCs w:val="24"/>
        </w:rPr>
      </w:pPr>
      <w:r w:rsidRPr="001133E4">
        <w:rPr>
          <w:rFonts w:ascii="Arial" w:hAnsi="Arial" w:cs="Arial"/>
          <w:sz w:val="24"/>
          <w:szCs w:val="24"/>
        </w:rPr>
        <w:t xml:space="preserve">If the child </w:t>
      </w:r>
      <w:r w:rsidR="003756E1" w:rsidRPr="001133E4">
        <w:rPr>
          <w:rFonts w:ascii="Arial" w:hAnsi="Arial" w:cs="Arial"/>
          <w:sz w:val="24"/>
          <w:szCs w:val="24"/>
        </w:rPr>
        <w:t>is on roll at a specia</w:t>
      </w:r>
      <w:r w:rsidR="002E197D" w:rsidRPr="001133E4">
        <w:rPr>
          <w:rFonts w:ascii="Arial" w:hAnsi="Arial" w:cs="Arial"/>
          <w:sz w:val="24"/>
          <w:szCs w:val="24"/>
        </w:rPr>
        <w:t>list provision</w:t>
      </w:r>
      <w:r w:rsidR="00EA505B" w:rsidRPr="001133E4">
        <w:rPr>
          <w:rFonts w:ascii="Arial" w:hAnsi="Arial" w:cs="Arial"/>
          <w:sz w:val="24"/>
          <w:szCs w:val="24"/>
        </w:rPr>
        <w:t xml:space="preserve">, </w:t>
      </w:r>
      <w:r w:rsidR="002E197D" w:rsidRPr="001133E4">
        <w:rPr>
          <w:rFonts w:ascii="Arial" w:hAnsi="Arial" w:cs="Arial"/>
          <w:sz w:val="24"/>
          <w:szCs w:val="24"/>
        </w:rPr>
        <w:t>named</w:t>
      </w:r>
      <w:r w:rsidR="003756E1" w:rsidRPr="001133E4">
        <w:rPr>
          <w:rFonts w:ascii="Arial" w:hAnsi="Arial" w:cs="Arial"/>
          <w:sz w:val="24"/>
          <w:szCs w:val="24"/>
        </w:rPr>
        <w:t xml:space="preserve"> in their</w:t>
      </w:r>
      <w:r w:rsidRPr="001133E4">
        <w:rPr>
          <w:rFonts w:ascii="Arial" w:hAnsi="Arial" w:cs="Arial"/>
          <w:sz w:val="24"/>
          <w:szCs w:val="24"/>
        </w:rPr>
        <w:t xml:space="preserve"> education, hea</w:t>
      </w:r>
      <w:r w:rsidR="003756E1" w:rsidRPr="001133E4">
        <w:rPr>
          <w:rFonts w:ascii="Arial" w:hAnsi="Arial" w:cs="Arial"/>
          <w:sz w:val="24"/>
          <w:szCs w:val="24"/>
        </w:rPr>
        <w:t xml:space="preserve">lth, and care plan (EHCP), </w:t>
      </w:r>
      <w:r w:rsidRPr="001133E4">
        <w:rPr>
          <w:rFonts w:ascii="Arial" w:hAnsi="Arial" w:cs="Arial"/>
          <w:sz w:val="24"/>
          <w:szCs w:val="24"/>
        </w:rPr>
        <w:t xml:space="preserve">parents </w:t>
      </w:r>
      <w:r w:rsidRPr="001133E4">
        <w:rPr>
          <w:rFonts w:ascii="Arial" w:hAnsi="Arial" w:cs="Arial"/>
          <w:b/>
          <w:bCs/>
          <w:sz w:val="24"/>
          <w:szCs w:val="24"/>
        </w:rPr>
        <w:t>must</w:t>
      </w:r>
      <w:r w:rsidRPr="001133E4">
        <w:rPr>
          <w:rFonts w:ascii="Arial" w:hAnsi="Arial" w:cs="Arial"/>
          <w:sz w:val="24"/>
          <w:szCs w:val="24"/>
        </w:rPr>
        <w:t xml:space="preserve"> seek approval from the Local Authority</w:t>
      </w:r>
      <w:r w:rsidR="003756E1" w:rsidRPr="001133E4">
        <w:rPr>
          <w:rFonts w:ascii="Arial" w:hAnsi="Arial" w:cs="Arial"/>
          <w:sz w:val="24"/>
          <w:szCs w:val="24"/>
        </w:rPr>
        <w:t xml:space="preserve"> before they are removed from roll</w:t>
      </w:r>
      <w:r w:rsidRPr="001133E4">
        <w:rPr>
          <w:rFonts w:ascii="Arial" w:hAnsi="Arial" w:cs="Arial"/>
          <w:sz w:val="24"/>
          <w:szCs w:val="24"/>
        </w:rPr>
        <w:t xml:space="preserve">. </w:t>
      </w:r>
      <w:r w:rsidR="00277D03" w:rsidRPr="001133E4">
        <w:rPr>
          <w:rFonts w:ascii="Arial" w:hAnsi="Arial" w:cs="Arial"/>
          <w:sz w:val="24"/>
          <w:szCs w:val="24"/>
        </w:rPr>
        <w:t xml:space="preserve"> </w:t>
      </w:r>
      <w:r w:rsidR="002E197D" w:rsidRPr="001133E4">
        <w:rPr>
          <w:rFonts w:ascii="Arial" w:hAnsi="Arial" w:cs="Arial"/>
          <w:sz w:val="24"/>
          <w:szCs w:val="24"/>
        </w:rPr>
        <w:t>A meeting will be arranged</w:t>
      </w:r>
      <w:r w:rsidRPr="001133E4">
        <w:rPr>
          <w:rFonts w:ascii="Arial" w:hAnsi="Arial" w:cs="Arial"/>
          <w:sz w:val="24"/>
          <w:szCs w:val="24"/>
        </w:rPr>
        <w:t xml:space="preserve"> to review the EH</w:t>
      </w:r>
      <w:r w:rsidR="002E197D" w:rsidRPr="001133E4">
        <w:rPr>
          <w:rFonts w:ascii="Arial" w:hAnsi="Arial" w:cs="Arial"/>
          <w:sz w:val="24"/>
          <w:szCs w:val="24"/>
        </w:rPr>
        <w:t xml:space="preserve">CP </w:t>
      </w:r>
      <w:proofErr w:type="gramStart"/>
      <w:r w:rsidR="002E197D" w:rsidRPr="001133E4">
        <w:rPr>
          <w:rFonts w:ascii="Arial" w:hAnsi="Arial" w:cs="Arial"/>
          <w:sz w:val="24"/>
          <w:szCs w:val="24"/>
        </w:rPr>
        <w:t>in light of</w:t>
      </w:r>
      <w:proofErr w:type="gramEnd"/>
      <w:r w:rsidR="002E197D" w:rsidRPr="001133E4">
        <w:rPr>
          <w:rFonts w:ascii="Arial" w:hAnsi="Arial" w:cs="Arial"/>
          <w:sz w:val="24"/>
          <w:szCs w:val="24"/>
        </w:rPr>
        <w:t xml:space="preserve"> parents’ request to EHE</w:t>
      </w:r>
      <w:r w:rsidRPr="001133E4">
        <w:rPr>
          <w:rFonts w:ascii="Arial" w:hAnsi="Arial" w:cs="Arial"/>
          <w:sz w:val="24"/>
          <w:szCs w:val="24"/>
        </w:rPr>
        <w:t xml:space="preserve">. </w:t>
      </w:r>
      <w:r w:rsidR="003756E1" w:rsidRPr="001133E4">
        <w:rPr>
          <w:rFonts w:ascii="Arial" w:hAnsi="Arial" w:cs="Arial"/>
          <w:sz w:val="24"/>
          <w:szCs w:val="24"/>
        </w:rPr>
        <w:t xml:space="preserve">This will be discussed in more detail through the MAM with input from SEND officers. </w:t>
      </w:r>
    </w:p>
    <w:p w14:paraId="5D28194F" w14:textId="2090F8BE" w:rsidR="009C1F17" w:rsidRPr="001133E4" w:rsidRDefault="007E07C5" w:rsidP="002644EA">
      <w:pPr>
        <w:jc w:val="both"/>
        <w:rPr>
          <w:rFonts w:ascii="Arial" w:hAnsi="Arial" w:cs="Arial"/>
          <w:sz w:val="24"/>
          <w:szCs w:val="24"/>
        </w:rPr>
      </w:pPr>
      <w:r w:rsidRPr="001133E4">
        <w:rPr>
          <w:rFonts w:ascii="Arial" w:hAnsi="Arial" w:cs="Arial"/>
          <w:sz w:val="24"/>
          <w:szCs w:val="24"/>
        </w:rPr>
        <w:t xml:space="preserve">If parents are allocated a school place for their child during transition periods (Reception, Infant to Junior or Primary to Secondary) or through admissions as an In Year Application, and they wish to decline the place and choose to Elective Home Educate, parents </w:t>
      </w:r>
      <w:r w:rsidRPr="001133E4">
        <w:rPr>
          <w:rFonts w:ascii="Arial" w:hAnsi="Arial" w:cs="Arial"/>
          <w:b/>
          <w:bCs/>
          <w:sz w:val="24"/>
          <w:szCs w:val="24"/>
        </w:rPr>
        <w:t xml:space="preserve">must </w:t>
      </w:r>
      <w:r w:rsidRPr="001133E4">
        <w:rPr>
          <w:rFonts w:ascii="Arial" w:hAnsi="Arial" w:cs="Arial"/>
          <w:sz w:val="24"/>
          <w:szCs w:val="24"/>
        </w:rPr>
        <w:t xml:space="preserve">notify Admissions </w:t>
      </w:r>
      <w:hyperlink r:id="rId13" w:history="1">
        <w:r w:rsidRPr="001133E4">
          <w:rPr>
            <w:rStyle w:val="Hyperlink"/>
            <w:rFonts w:ascii="Arial" w:hAnsi="Arial" w:cs="Arial"/>
            <w:sz w:val="24"/>
            <w:szCs w:val="24"/>
          </w:rPr>
          <w:t>admissions@telford.gov.uk</w:t>
        </w:r>
      </w:hyperlink>
      <w:r w:rsidRPr="001133E4">
        <w:rPr>
          <w:rFonts w:ascii="Arial" w:hAnsi="Arial" w:cs="Arial"/>
          <w:sz w:val="24"/>
          <w:szCs w:val="24"/>
        </w:rPr>
        <w:t xml:space="preserve"> and the EHE team </w:t>
      </w:r>
      <w:hyperlink r:id="rId14" w:history="1">
        <w:r w:rsidRPr="001133E4">
          <w:rPr>
            <w:rStyle w:val="Hyperlink"/>
            <w:rFonts w:ascii="Arial" w:hAnsi="Arial" w:cs="Arial"/>
            <w:sz w:val="24"/>
            <w:szCs w:val="24"/>
          </w:rPr>
          <w:t>EHE@telford.gov.uk</w:t>
        </w:r>
      </w:hyperlink>
      <w:r w:rsidRPr="001133E4">
        <w:rPr>
          <w:rFonts w:ascii="Arial" w:hAnsi="Arial" w:cs="Arial"/>
          <w:sz w:val="24"/>
          <w:szCs w:val="24"/>
        </w:rPr>
        <w:t xml:space="preserve"> .</w:t>
      </w:r>
    </w:p>
    <w:p w14:paraId="155DDF64" w14:textId="10A89DF4" w:rsidR="00617CD0" w:rsidRPr="001133E4" w:rsidRDefault="004A4114" w:rsidP="002644EA">
      <w:pPr>
        <w:jc w:val="both"/>
        <w:rPr>
          <w:rFonts w:ascii="Arial" w:hAnsi="Arial" w:cs="Arial"/>
          <w:sz w:val="24"/>
          <w:szCs w:val="24"/>
        </w:rPr>
      </w:pPr>
      <w:r w:rsidRPr="001133E4">
        <w:rPr>
          <w:rFonts w:ascii="Arial" w:hAnsi="Arial" w:cs="Arial"/>
          <w:sz w:val="24"/>
          <w:szCs w:val="24"/>
        </w:rPr>
        <w:t>If parent</w:t>
      </w:r>
      <w:r w:rsidR="003756E1" w:rsidRPr="001133E4">
        <w:rPr>
          <w:rFonts w:ascii="Arial" w:hAnsi="Arial" w:cs="Arial"/>
          <w:sz w:val="24"/>
          <w:szCs w:val="24"/>
        </w:rPr>
        <w:t xml:space="preserve">s </w:t>
      </w:r>
      <w:r w:rsidRPr="001133E4">
        <w:rPr>
          <w:rFonts w:ascii="Arial" w:hAnsi="Arial" w:cs="Arial"/>
          <w:sz w:val="24"/>
          <w:szCs w:val="24"/>
        </w:rPr>
        <w:t xml:space="preserve">already educate their children at home and move into </w:t>
      </w:r>
      <w:r w:rsidR="003756E1" w:rsidRPr="001133E4">
        <w:rPr>
          <w:rFonts w:ascii="Arial" w:hAnsi="Arial" w:cs="Arial"/>
          <w:sz w:val="24"/>
          <w:szCs w:val="24"/>
        </w:rPr>
        <w:t>Telford and Wrekin</w:t>
      </w:r>
      <w:r w:rsidRPr="001133E4">
        <w:rPr>
          <w:rFonts w:ascii="Arial" w:hAnsi="Arial" w:cs="Arial"/>
          <w:sz w:val="24"/>
          <w:szCs w:val="24"/>
        </w:rPr>
        <w:t>,</w:t>
      </w:r>
      <w:r w:rsidR="00617CD0" w:rsidRPr="001133E4">
        <w:rPr>
          <w:rFonts w:ascii="Arial" w:hAnsi="Arial" w:cs="Arial"/>
          <w:sz w:val="24"/>
          <w:szCs w:val="24"/>
        </w:rPr>
        <w:t xml:space="preserve"> </w:t>
      </w:r>
      <w:r w:rsidR="007E07C5" w:rsidRPr="001133E4">
        <w:rPr>
          <w:rFonts w:ascii="Arial" w:hAnsi="Arial" w:cs="Arial"/>
          <w:sz w:val="24"/>
          <w:szCs w:val="24"/>
        </w:rPr>
        <w:t xml:space="preserve">parents </w:t>
      </w:r>
      <w:r w:rsidR="007E07C5" w:rsidRPr="001133E4">
        <w:rPr>
          <w:rFonts w:ascii="Arial" w:hAnsi="Arial" w:cs="Arial"/>
          <w:b/>
          <w:bCs/>
          <w:sz w:val="24"/>
          <w:szCs w:val="24"/>
        </w:rPr>
        <w:t xml:space="preserve">should </w:t>
      </w:r>
      <w:r w:rsidR="00617CD0" w:rsidRPr="001133E4">
        <w:rPr>
          <w:rFonts w:ascii="Arial" w:hAnsi="Arial" w:cs="Arial"/>
          <w:sz w:val="24"/>
          <w:szCs w:val="24"/>
        </w:rPr>
        <w:t xml:space="preserve">notify the </w:t>
      </w:r>
      <w:r w:rsidR="007E07C5" w:rsidRPr="001133E4">
        <w:rPr>
          <w:rFonts w:ascii="Arial" w:hAnsi="Arial" w:cs="Arial"/>
          <w:sz w:val="24"/>
          <w:szCs w:val="24"/>
        </w:rPr>
        <w:t>EHE Team</w:t>
      </w:r>
      <w:r w:rsidR="002E197D" w:rsidRPr="001133E4">
        <w:rPr>
          <w:rFonts w:ascii="Arial" w:hAnsi="Arial" w:cs="Arial"/>
          <w:sz w:val="24"/>
          <w:szCs w:val="24"/>
        </w:rPr>
        <w:t xml:space="preserve"> of</w:t>
      </w:r>
      <w:r w:rsidRPr="001133E4">
        <w:rPr>
          <w:rFonts w:ascii="Arial" w:hAnsi="Arial" w:cs="Arial"/>
          <w:sz w:val="24"/>
          <w:szCs w:val="24"/>
        </w:rPr>
        <w:t xml:space="preserve"> the following: </w:t>
      </w:r>
    </w:p>
    <w:p w14:paraId="0609EE91" w14:textId="77777777" w:rsidR="002A47AF" w:rsidRDefault="002E197D" w:rsidP="002A47AF">
      <w:pPr>
        <w:pStyle w:val="ListParagraph"/>
        <w:numPr>
          <w:ilvl w:val="0"/>
          <w:numId w:val="16"/>
        </w:numPr>
        <w:jc w:val="both"/>
        <w:rPr>
          <w:rFonts w:ascii="Arial" w:hAnsi="Arial" w:cs="Arial"/>
          <w:sz w:val="24"/>
          <w:szCs w:val="24"/>
        </w:rPr>
      </w:pPr>
      <w:r w:rsidRPr="002A47AF">
        <w:rPr>
          <w:rFonts w:ascii="Arial" w:hAnsi="Arial" w:cs="Arial"/>
          <w:sz w:val="24"/>
          <w:szCs w:val="24"/>
        </w:rPr>
        <w:t>The</w:t>
      </w:r>
      <w:r w:rsidR="004A4114" w:rsidRPr="002A47AF">
        <w:rPr>
          <w:rFonts w:ascii="Arial" w:hAnsi="Arial" w:cs="Arial"/>
          <w:sz w:val="24"/>
          <w:szCs w:val="24"/>
        </w:rPr>
        <w:t xml:space="preserve"> child’s </w:t>
      </w:r>
      <w:r w:rsidR="007E07C5" w:rsidRPr="002A47AF">
        <w:rPr>
          <w:rFonts w:ascii="Arial" w:hAnsi="Arial" w:cs="Arial"/>
          <w:sz w:val="24"/>
          <w:szCs w:val="24"/>
        </w:rPr>
        <w:t xml:space="preserve">full </w:t>
      </w:r>
      <w:r w:rsidR="004A4114" w:rsidRPr="002A47AF">
        <w:rPr>
          <w:rFonts w:ascii="Arial" w:hAnsi="Arial" w:cs="Arial"/>
          <w:sz w:val="24"/>
          <w:szCs w:val="24"/>
        </w:rPr>
        <w:t xml:space="preserve">name, date of birth and </w:t>
      </w:r>
      <w:r w:rsidR="007E07C5" w:rsidRPr="002A47AF">
        <w:rPr>
          <w:rFonts w:ascii="Arial" w:hAnsi="Arial" w:cs="Arial"/>
          <w:sz w:val="24"/>
          <w:szCs w:val="24"/>
        </w:rPr>
        <w:t xml:space="preserve">current </w:t>
      </w:r>
      <w:r w:rsidR="004A4114" w:rsidRPr="002A47AF">
        <w:rPr>
          <w:rFonts w:ascii="Arial" w:hAnsi="Arial" w:cs="Arial"/>
          <w:sz w:val="24"/>
          <w:szCs w:val="24"/>
        </w:rPr>
        <w:t xml:space="preserve">address </w:t>
      </w:r>
      <w:r w:rsidR="007E07C5" w:rsidRPr="002A47AF">
        <w:rPr>
          <w:rFonts w:ascii="Arial" w:hAnsi="Arial" w:cs="Arial"/>
          <w:sz w:val="24"/>
          <w:szCs w:val="24"/>
        </w:rPr>
        <w:t>within the LA.</w:t>
      </w:r>
    </w:p>
    <w:p w14:paraId="27D8A57F" w14:textId="77777777" w:rsidR="002A47AF" w:rsidRDefault="002E197D" w:rsidP="002A47AF">
      <w:pPr>
        <w:pStyle w:val="ListParagraph"/>
        <w:numPr>
          <w:ilvl w:val="0"/>
          <w:numId w:val="16"/>
        </w:numPr>
        <w:jc w:val="both"/>
        <w:rPr>
          <w:rFonts w:ascii="Arial" w:hAnsi="Arial" w:cs="Arial"/>
          <w:sz w:val="24"/>
          <w:szCs w:val="24"/>
        </w:rPr>
      </w:pPr>
      <w:r w:rsidRPr="002A47AF">
        <w:rPr>
          <w:rFonts w:ascii="Arial" w:hAnsi="Arial" w:cs="Arial"/>
          <w:sz w:val="24"/>
          <w:szCs w:val="24"/>
        </w:rPr>
        <w:t>The</w:t>
      </w:r>
      <w:r w:rsidR="004A4114" w:rsidRPr="002A47AF">
        <w:rPr>
          <w:rFonts w:ascii="Arial" w:hAnsi="Arial" w:cs="Arial"/>
          <w:sz w:val="24"/>
          <w:szCs w:val="24"/>
        </w:rPr>
        <w:t xml:space="preserve"> date that education at home started or will start </w:t>
      </w:r>
    </w:p>
    <w:p w14:paraId="37CE3B3A" w14:textId="77777777" w:rsidR="002A47AF" w:rsidRDefault="007E07C5" w:rsidP="002A47AF">
      <w:pPr>
        <w:pStyle w:val="ListParagraph"/>
        <w:numPr>
          <w:ilvl w:val="0"/>
          <w:numId w:val="16"/>
        </w:numPr>
        <w:jc w:val="both"/>
        <w:rPr>
          <w:rFonts w:ascii="Arial" w:hAnsi="Arial" w:cs="Arial"/>
          <w:sz w:val="24"/>
          <w:szCs w:val="24"/>
        </w:rPr>
      </w:pPr>
      <w:r w:rsidRPr="002A47AF">
        <w:rPr>
          <w:rFonts w:ascii="Arial" w:hAnsi="Arial" w:cs="Arial"/>
          <w:sz w:val="24"/>
          <w:szCs w:val="24"/>
        </w:rPr>
        <w:t>The date resident within the LA</w:t>
      </w:r>
    </w:p>
    <w:p w14:paraId="4728C857" w14:textId="77777777" w:rsidR="002A47AF" w:rsidRDefault="007E07C5" w:rsidP="002A47AF">
      <w:pPr>
        <w:pStyle w:val="ListParagraph"/>
        <w:numPr>
          <w:ilvl w:val="0"/>
          <w:numId w:val="16"/>
        </w:numPr>
        <w:jc w:val="both"/>
        <w:rPr>
          <w:rFonts w:ascii="Arial" w:hAnsi="Arial" w:cs="Arial"/>
          <w:sz w:val="24"/>
          <w:szCs w:val="24"/>
        </w:rPr>
      </w:pPr>
      <w:r w:rsidRPr="002A47AF">
        <w:rPr>
          <w:rFonts w:ascii="Arial" w:hAnsi="Arial" w:cs="Arial"/>
          <w:sz w:val="24"/>
          <w:szCs w:val="24"/>
        </w:rPr>
        <w:t>Details of any special educational needs (SEN), if appropriate</w:t>
      </w:r>
    </w:p>
    <w:p w14:paraId="7F5BE3B5" w14:textId="4BCB0918" w:rsidR="00617CD0" w:rsidRPr="002A47AF" w:rsidRDefault="002E197D" w:rsidP="002A47AF">
      <w:pPr>
        <w:pStyle w:val="ListParagraph"/>
        <w:numPr>
          <w:ilvl w:val="0"/>
          <w:numId w:val="16"/>
        </w:numPr>
        <w:jc w:val="both"/>
        <w:rPr>
          <w:rFonts w:ascii="Arial" w:hAnsi="Arial" w:cs="Arial"/>
          <w:sz w:val="24"/>
          <w:szCs w:val="24"/>
        </w:rPr>
      </w:pPr>
      <w:r w:rsidRPr="002A47AF">
        <w:rPr>
          <w:rFonts w:ascii="Arial" w:hAnsi="Arial" w:cs="Arial"/>
          <w:sz w:val="24"/>
          <w:szCs w:val="24"/>
        </w:rPr>
        <w:t>The</w:t>
      </w:r>
      <w:r w:rsidR="004A4114" w:rsidRPr="002A47AF">
        <w:rPr>
          <w:rFonts w:ascii="Arial" w:hAnsi="Arial" w:cs="Arial"/>
          <w:sz w:val="24"/>
          <w:szCs w:val="24"/>
        </w:rPr>
        <w:t xml:space="preserve"> name of the last school </w:t>
      </w:r>
      <w:r w:rsidR="007E07C5" w:rsidRPr="002A47AF">
        <w:rPr>
          <w:rFonts w:ascii="Arial" w:hAnsi="Arial" w:cs="Arial"/>
          <w:sz w:val="24"/>
          <w:szCs w:val="24"/>
        </w:rPr>
        <w:t xml:space="preserve">or the name of the LA where they were previously home educated. </w:t>
      </w:r>
    </w:p>
    <w:p w14:paraId="033B879A" w14:textId="70752E80" w:rsidR="00617CD0" w:rsidRPr="001133E4" w:rsidRDefault="004A4114" w:rsidP="002644EA">
      <w:pPr>
        <w:jc w:val="both"/>
        <w:rPr>
          <w:rFonts w:ascii="Arial" w:hAnsi="Arial" w:cs="Arial"/>
          <w:sz w:val="24"/>
          <w:szCs w:val="24"/>
        </w:rPr>
      </w:pPr>
      <w:r w:rsidRPr="001133E4">
        <w:rPr>
          <w:rFonts w:ascii="Arial" w:hAnsi="Arial" w:cs="Arial"/>
          <w:sz w:val="24"/>
          <w:szCs w:val="24"/>
        </w:rPr>
        <w:t xml:space="preserve">Parents </w:t>
      </w:r>
      <w:r w:rsidR="00617CD0" w:rsidRPr="001133E4">
        <w:rPr>
          <w:rFonts w:ascii="Arial" w:hAnsi="Arial" w:cs="Arial"/>
          <w:b/>
          <w:bCs/>
          <w:sz w:val="24"/>
          <w:szCs w:val="24"/>
        </w:rPr>
        <w:t>must</w:t>
      </w:r>
      <w:r w:rsidR="00617CD0" w:rsidRPr="001133E4">
        <w:rPr>
          <w:rFonts w:ascii="Arial" w:hAnsi="Arial" w:cs="Arial"/>
          <w:sz w:val="24"/>
          <w:szCs w:val="24"/>
        </w:rPr>
        <w:t xml:space="preserve"> </w:t>
      </w:r>
      <w:r w:rsidRPr="001133E4">
        <w:rPr>
          <w:rFonts w:ascii="Arial" w:hAnsi="Arial" w:cs="Arial"/>
          <w:sz w:val="24"/>
          <w:szCs w:val="24"/>
        </w:rPr>
        <w:t xml:space="preserve">ensure that their child receives suitable full-time education, although they do not need to have a fixed timetable or have formal lessons. </w:t>
      </w:r>
      <w:r w:rsidR="007E07C5" w:rsidRPr="001133E4">
        <w:rPr>
          <w:rFonts w:ascii="Arial" w:hAnsi="Arial" w:cs="Arial"/>
          <w:sz w:val="24"/>
          <w:szCs w:val="24"/>
        </w:rPr>
        <w:t xml:space="preserve"> Children who are in school receive 20 hours a week (Primary phase) and 25 hours a week (Secondary phase) of taught education provision.</w:t>
      </w:r>
    </w:p>
    <w:p w14:paraId="797EE864" w14:textId="73D8F251" w:rsidR="00617CD0" w:rsidRPr="001133E4" w:rsidRDefault="004A4114" w:rsidP="002644EA">
      <w:pPr>
        <w:jc w:val="both"/>
        <w:rPr>
          <w:rFonts w:ascii="Arial" w:hAnsi="Arial" w:cs="Arial"/>
          <w:sz w:val="24"/>
          <w:szCs w:val="24"/>
        </w:rPr>
      </w:pPr>
      <w:r w:rsidRPr="001133E4">
        <w:rPr>
          <w:rFonts w:ascii="Arial" w:hAnsi="Arial" w:cs="Arial"/>
          <w:sz w:val="24"/>
          <w:szCs w:val="24"/>
        </w:rPr>
        <w:t>Parents can choose to engage private tutors or other adults to assist them in providing a suitable education, although there is no requirement to do so, and learning may take place in a variety of setti</w:t>
      </w:r>
      <w:r w:rsidR="00617CD0" w:rsidRPr="001133E4">
        <w:rPr>
          <w:rFonts w:ascii="Arial" w:hAnsi="Arial" w:cs="Arial"/>
          <w:sz w:val="24"/>
          <w:szCs w:val="24"/>
        </w:rPr>
        <w:t xml:space="preserve">ngs, not just the family home. </w:t>
      </w:r>
      <w:r w:rsidR="0096576C" w:rsidRPr="001133E4">
        <w:rPr>
          <w:rFonts w:ascii="Arial" w:hAnsi="Arial" w:cs="Arial"/>
          <w:sz w:val="24"/>
          <w:szCs w:val="24"/>
        </w:rPr>
        <w:t xml:space="preserve"> </w:t>
      </w:r>
      <w:r w:rsidRPr="001133E4">
        <w:rPr>
          <w:rFonts w:ascii="Arial" w:hAnsi="Arial" w:cs="Arial"/>
          <w:sz w:val="24"/>
          <w:szCs w:val="24"/>
        </w:rPr>
        <w:t xml:space="preserve">It is strongly recommended that parents make appropriate checks on any settings that they use, as there may be no external assurances that they comply with basic standards such as vetting of staff and up-to-date policies and procedures around safeguarding children. </w:t>
      </w:r>
    </w:p>
    <w:p w14:paraId="14A6479B" w14:textId="10AB95CE" w:rsidR="00617CD0" w:rsidRPr="001133E4" w:rsidRDefault="004A4114" w:rsidP="002644EA">
      <w:pPr>
        <w:jc w:val="both"/>
        <w:rPr>
          <w:rFonts w:ascii="Arial" w:hAnsi="Arial" w:cs="Arial"/>
          <w:color w:val="000000" w:themeColor="text1"/>
          <w:sz w:val="24"/>
          <w:szCs w:val="24"/>
        </w:rPr>
      </w:pPr>
      <w:r w:rsidRPr="001133E4">
        <w:rPr>
          <w:rFonts w:ascii="Arial" w:hAnsi="Arial" w:cs="Arial"/>
          <w:sz w:val="24"/>
          <w:szCs w:val="24"/>
        </w:rPr>
        <w:t>There are</w:t>
      </w:r>
      <w:r w:rsidRPr="001133E4">
        <w:rPr>
          <w:rFonts w:ascii="Arial" w:hAnsi="Arial" w:cs="Arial"/>
          <w:b/>
          <w:bCs/>
          <w:sz w:val="24"/>
          <w:szCs w:val="24"/>
        </w:rPr>
        <w:t xml:space="preserve"> no</w:t>
      </w:r>
      <w:r w:rsidRPr="001133E4">
        <w:rPr>
          <w:rFonts w:ascii="Arial" w:hAnsi="Arial" w:cs="Arial"/>
          <w:sz w:val="24"/>
          <w:szCs w:val="24"/>
        </w:rPr>
        <w:t xml:space="preserve"> direct funds available from Central Government or from </w:t>
      </w:r>
      <w:r w:rsidR="0096576C" w:rsidRPr="001133E4">
        <w:rPr>
          <w:rFonts w:ascii="Arial" w:hAnsi="Arial" w:cs="Arial"/>
          <w:sz w:val="24"/>
          <w:szCs w:val="24"/>
        </w:rPr>
        <w:t>Telford and Wrekin</w:t>
      </w:r>
      <w:r w:rsidRPr="001133E4">
        <w:rPr>
          <w:rFonts w:ascii="Arial" w:hAnsi="Arial" w:cs="Arial"/>
          <w:sz w:val="24"/>
          <w:szCs w:val="24"/>
        </w:rPr>
        <w:t xml:space="preserve"> for parents who elect to home educate. </w:t>
      </w:r>
      <w:r w:rsidR="00993682" w:rsidRPr="001133E4">
        <w:rPr>
          <w:rFonts w:ascii="Arial" w:hAnsi="Arial" w:cs="Arial"/>
          <w:color w:val="000000" w:themeColor="text1"/>
          <w:sz w:val="24"/>
          <w:szCs w:val="24"/>
        </w:rPr>
        <w:t>This includes those children with an Education, Health Care Plan (EHCP).</w:t>
      </w:r>
    </w:p>
    <w:p w14:paraId="4A15C1C7" w14:textId="109FE319" w:rsidR="00617CD0" w:rsidRPr="001133E4" w:rsidRDefault="004A4114" w:rsidP="002644EA">
      <w:pPr>
        <w:jc w:val="both"/>
        <w:rPr>
          <w:rFonts w:ascii="Arial" w:hAnsi="Arial" w:cs="Arial"/>
          <w:sz w:val="24"/>
          <w:szCs w:val="24"/>
        </w:rPr>
      </w:pPr>
      <w:r w:rsidRPr="001133E4">
        <w:rPr>
          <w:rFonts w:ascii="Arial" w:hAnsi="Arial" w:cs="Arial"/>
          <w:sz w:val="24"/>
          <w:szCs w:val="24"/>
        </w:rPr>
        <w:lastRenderedPageBreak/>
        <w:t xml:space="preserve">Home educating parents </w:t>
      </w:r>
      <w:r w:rsidR="008E6546" w:rsidRPr="001133E4">
        <w:rPr>
          <w:rFonts w:ascii="Arial" w:hAnsi="Arial" w:cs="Arial"/>
          <w:sz w:val="24"/>
          <w:szCs w:val="24"/>
        </w:rPr>
        <w:t>take</w:t>
      </w:r>
      <w:r w:rsidRPr="001133E4">
        <w:rPr>
          <w:rFonts w:ascii="Arial" w:hAnsi="Arial" w:cs="Arial"/>
          <w:b/>
          <w:bCs/>
          <w:sz w:val="24"/>
          <w:szCs w:val="24"/>
        </w:rPr>
        <w:t xml:space="preserve"> full</w:t>
      </w:r>
      <w:r w:rsidRPr="001133E4">
        <w:rPr>
          <w:rFonts w:ascii="Arial" w:hAnsi="Arial" w:cs="Arial"/>
          <w:sz w:val="24"/>
          <w:szCs w:val="24"/>
        </w:rPr>
        <w:t xml:space="preserve"> financial</w:t>
      </w:r>
      <w:r w:rsidR="00617CD0" w:rsidRPr="001133E4">
        <w:rPr>
          <w:rFonts w:ascii="Arial" w:hAnsi="Arial" w:cs="Arial"/>
          <w:sz w:val="24"/>
          <w:szCs w:val="24"/>
        </w:rPr>
        <w:t xml:space="preserve"> and legal</w:t>
      </w:r>
      <w:r w:rsidRPr="001133E4">
        <w:rPr>
          <w:rFonts w:ascii="Arial" w:hAnsi="Arial" w:cs="Arial"/>
          <w:sz w:val="24"/>
          <w:szCs w:val="24"/>
        </w:rPr>
        <w:t xml:space="preserve"> responsibility for their child’s education. This includes the costs of resources, private tuition, courses, and public examination</w:t>
      </w:r>
      <w:r w:rsidR="008E6546" w:rsidRPr="001133E4">
        <w:rPr>
          <w:rFonts w:ascii="Arial" w:hAnsi="Arial" w:cs="Arial"/>
          <w:sz w:val="24"/>
          <w:szCs w:val="24"/>
        </w:rPr>
        <w:t xml:space="preserve"> fees</w:t>
      </w:r>
      <w:r w:rsidRPr="001133E4">
        <w:rPr>
          <w:rFonts w:ascii="Arial" w:hAnsi="Arial" w:cs="Arial"/>
          <w:sz w:val="24"/>
          <w:szCs w:val="24"/>
        </w:rPr>
        <w:t xml:space="preserve">. </w:t>
      </w:r>
    </w:p>
    <w:p w14:paraId="44A979AF" w14:textId="5164F75F" w:rsidR="009735D5" w:rsidRPr="001133E4" w:rsidRDefault="004A4114" w:rsidP="002644EA">
      <w:pPr>
        <w:jc w:val="both"/>
        <w:rPr>
          <w:rFonts w:ascii="Arial" w:hAnsi="Arial" w:cs="Arial"/>
          <w:sz w:val="24"/>
          <w:szCs w:val="24"/>
        </w:rPr>
      </w:pPr>
      <w:r w:rsidRPr="001133E4">
        <w:rPr>
          <w:rFonts w:ascii="Arial" w:hAnsi="Arial" w:cs="Arial"/>
          <w:sz w:val="24"/>
          <w:szCs w:val="24"/>
        </w:rPr>
        <w:t xml:space="preserve">Pupils from </w:t>
      </w:r>
      <w:r w:rsidR="00032FF8" w:rsidRPr="001133E4">
        <w:rPr>
          <w:rFonts w:ascii="Arial" w:hAnsi="Arial" w:cs="Arial"/>
          <w:sz w:val="24"/>
          <w:szCs w:val="24"/>
        </w:rPr>
        <w:t>NC</w:t>
      </w:r>
      <w:r w:rsidRPr="001133E4">
        <w:rPr>
          <w:rFonts w:ascii="Arial" w:hAnsi="Arial" w:cs="Arial"/>
          <w:sz w:val="24"/>
          <w:szCs w:val="24"/>
        </w:rPr>
        <w:t xml:space="preserve">Y10 upwards may be able to access part time courses to </w:t>
      </w:r>
      <w:r w:rsidRPr="001133E4">
        <w:rPr>
          <w:rFonts w:ascii="Arial" w:hAnsi="Arial" w:cs="Arial"/>
          <w:b/>
          <w:bCs/>
          <w:sz w:val="24"/>
          <w:szCs w:val="24"/>
        </w:rPr>
        <w:t>supplement</w:t>
      </w:r>
      <w:r w:rsidRPr="001133E4">
        <w:rPr>
          <w:rFonts w:ascii="Arial" w:hAnsi="Arial" w:cs="Arial"/>
          <w:sz w:val="24"/>
          <w:szCs w:val="24"/>
        </w:rPr>
        <w:t xml:space="preserve"> their home education arrangements through loca</w:t>
      </w:r>
      <w:r w:rsidR="0096576C" w:rsidRPr="001133E4">
        <w:rPr>
          <w:rFonts w:ascii="Arial" w:hAnsi="Arial" w:cs="Arial"/>
          <w:sz w:val="24"/>
          <w:szCs w:val="24"/>
        </w:rPr>
        <w:t>l</w:t>
      </w:r>
      <w:r w:rsidRPr="001133E4">
        <w:rPr>
          <w:rFonts w:ascii="Arial" w:hAnsi="Arial" w:cs="Arial"/>
          <w:sz w:val="24"/>
          <w:szCs w:val="24"/>
        </w:rPr>
        <w:t xml:space="preserve"> </w:t>
      </w:r>
      <w:r w:rsidR="0096576C" w:rsidRPr="001133E4">
        <w:rPr>
          <w:rFonts w:ascii="Arial" w:hAnsi="Arial" w:cs="Arial"/>
          <w:sz w:val="24"/>
          <w:szCs w:val="24"/>
        </w:rPr>
        <w:t xml:space="preserve">FE </w:t>
      </w:r>
      <w:r w:rsidRPr="001133E4">
        <w:rPr>
          <w:rFonts w:ascii="Arial" w:hAnsi="Arial" w:cs="Arial"/>
          <w:sz w:val="24"/>
          <w:szCs w:val="24"/>
        </w:rPr>
        <w:t xml:space="preserve">colleges subject to availability. </w:t>
      </w:r>
      <w:r w:rsidR="0096576C" w:rsidRPr="001133E4">
        <w:rPr>
          <w:rFonts w:ascii="Arial" w:hAnsi="Arial" w:cs="Arial"/>
          <w:sz w:val="24"/>
          <w:szCs w:val="24"/>
        </w:rPr>
        <w:t xml:space="preserve"> Currently, the only local FE colleges offering a 14-16 provision </w:t>
      </w:r>
      <w:r w:rsidR="00047E25" w:rsidRPr="001133E4">
        <w:rPr>
          <w:rFonts w:ascii="Arial" w:hAnsi="Arial" w:cs="Arial"/>
          <w:sz w:val="24"/>
          <w:szCs w:val="24"/>
        </w:rPr>
        <w:t xml:space="preserve">is </w:t>
      </w:r>
      <w:hyperlink r:id="rId15" w:history="1">
        <w:r w:rsidR="0096576C" w:rsidRPr="001133E4">
          <w:rPr>
            <w:rStyle w:val="Hyperlink"/>
            <w:rFonts w:ascii="Arial" w:hAnsi="Arial" w:cs="Arial"/>
            <w:sz w:val="24"/>
            <w:szCs w:val="24"/>
          </w:rPr>
          <w:t xml:space="preserve">South Staffordshire College </w:t>
        </w:r>
      </w:hyperlink>
      <w:r w:rsidR="0096576C" w:rsidRPr="001133E4">
        <w:rPr>
          <w:rFonts w:ascii="Arial" w:hAnsi="Arial" w:cs="Arial"/>
          <w:sz w:val="24"/>
          <w:szCs w:val="24"/>
        </w:rPr>
        <w:t xml:space="preserve">. </w:t>
      </w:r>
    </w:p>
    <w:p w14:paraId="0647AA93" w14:textId="22E19F50" w:rsidR="00617CD0" w:rsidRPr="002A47AF" w:rsidRDefault="00D07689" w:rsidP="002644EA">
      <w:pPr>
        <w:jc w:val="both"/>
        <w:rPr>
          <w:rFonts w:ascii="Arial" w:hAnsi="Arial" w:cs="Arial"/>
          <w:color w:val="C00000"/>
          <w:sz w:val="24"/>
          <w:szCs w:val="24"/>
        </w:rPr>
      </w:pPr>
      <w:r w:rsidRPr="002A47AF">
        <w:rPr>
          <w:rFonts w:ascii="Arial" w:hAnsi="Arial" w:cs="Arial"/>
          <w:b/>
          <w:bCs/>
          <w:color w:val="C00000"/>
          <w:sz w:val="24"/>
          <w:szCs w:val="24"/>
        </w:rPr>
        <w:t xml:space="preserve">5. </w:t>
      </w:r>
      <w:r w:rsidR="004A4114" w:rsidRPr="002A47AF">
        <w:rPr>
          <w:rFonts w:ascii="Arial" w:hAnsi="Arial" w:cs="Arial"/>
          <w:b/>
          <w:bCs/>
          <w:color w:val="C00000"/>
          <w:sz w:val="24"/>
          <w:szCs w:val="24"/>
        </w:rPr>
        <w:t xml:space="preserve">Considerations for Schools. </w:t>
      </w:r>
    </w:p>
    <w:p w14:paraId="066777DD" w14:textId="54C7E34F" w:rsidR="00617CD0" w:rsidRPr="001133E4" w:rsidRDefault="004A4114" w:rsidP="002644EA">
      <w:pPr>
        <w:jc w:val="both"/>
        <w:rPr>
          <w:rFonts w:ascii="Arial" w:hAnsi="Arial" w:cs="Arial"/>
          <w:color w:val="000000" w:themeColor="text1"/>
          <w:sz w:val="24"/>
          <w:szCs w:val="24"/>
        </w:rPr>
      </w:pPr>
      <w:r w:rsidRPr="001133E4">
        <w:rPr>
          <w:rFonts w:ascii="Arial" w:hAnsi="Arial" w:cs="Arial"/>
          <w:color w:val="000000" w:themeColor="text1"/>
          <w:sz w:val="24"/>
          <w:szCs w:val="24"/>
        </w:rPr>
        <w:t>The following proc</w:t>
      </w:r>
      <w:r w:rsidR="00617CD0" w:rsidRPr="001133E4">
        <w:rPr>
          <w:rFonts w:ascii="Arial" w:hAnsi="Arial" w:cs="Arial"/>
          <w:color w:val="000000" w:themeColor="text1"/>
          <w:sz w:val="24"/>
          <w:szCs w:val="24"/>
        </w:rPr>
        <w:t>esses take into account the 202</w:t>
      </w:r>
      <w:r w:rsidR="008E6546" w:rsidRPr="001133E4">
        <w:rPr>
          <w:rFonts w:ascii="Arial" w:hAnsi="Arial" w:cs="Arial"/>
          <w:color w:val="000000" w:themeColor="text1"/>
          <w:sz w:val="24"/>
          <w:szCs w:val="24"/>
        </w:rPr>
        <w:t>5</w:t>
      </w:r>
      <w:r w:rsidRPr="001133E4">
        <w:rPr>
          <w:rFonts w:ascii="Arial" w:hAnsi="Arial" w:cs="Arial"/>
          <w:color w:val="000000" w:themeColor="text1"/>
          <w:sz w:val="24"/>
          <w:szCs w:val="24"/>
        </w:rPr>
        <w:t xml:space="preserve"> statutory guidance, “</w:t>
      </w:r>
      <w:hyperlink r:id="rId16" w:history="1">
        <w:r w:rsidRPr="001133E4">
          <w:rPr>
            <w:rStyle w:val="Hyperlink"/>
            <w:rFonts w:ascii="Arial" w:hAnsi="Arial" w:cs="Arial"/>
            <w:color w:val="000000" w:themeColor="text1"/>
            <w:sz w:val="24"/>
            <w:szCs w:val="24"/>
          </w:rPr>
          <w:t>Keeping Children Safe in Education</w:t>
        </w:r>
        <w:r w:rsidR="00993682" w:rsidRPr="001133E4">
          <w:rPr>
            <w:rStyle w:val="Hyperlink"/>
            <w:rFonts w:ascii="Arial" w:hAnsi="Arial" w:cs="Arial"/>
            <w:color w:val="000000" w:themeColor="text1"/>
            <w:sz w:val="24"/>
            <w:szCs w:val="24"/>
          </w:rPr>
          <w:t xml:space="preserve"> 202</w:t>
        </w:r>
        <w:r w:rsidR="008E6546" w:rsidRPr="001133E4">
          <w:rPr>
            <w:rStyle w:val="Hyperlink"/>
            <w:rFonts w:ascii="Arial" w:hAnsi="Arial" w:cs="Arial"/>
            <w:color w:val="000000" w:themeColor="text1"/>
            <w:sz w:val="24"/>
            <w:szCs w:val="24"/>
          </w:rPr>
          <w:t>5</w:t>
        </w:r>
        <w:r w:rsidR="00993682" w:rsidRPr="001133E4">
          <w:rPr>
            <w:rStyle w:val="Hyperlink"/>
            <w:rFonts w:ascii="Arial" w:hAnsi="Arial" w:cs="Arial"/>
            <w:color w:val="000000" w:themeColor="text1"/>
            <w:sz w:val="24"/>
            <w:szCs w:val="24"/>
          </w:rPr>
          <w:t xml:space="preserve">” </w:t>
        </w:r>
        <w:r w:rsidR="00340D9B" w:rsidRPr="001133E4">
          <w:rPr>
            <w:rStyle w:val="Hyperlink"/>
            <w:rFonts w:ascii="Arial" w:hAnsi="Arial" w:cs="Arial"/>
            <w:color w:val="000000" w:themeColor="text1"/>
            <w:sz w:val="24"/>
            <w:szCs w:val="24"/>
          </w:rPr>
          <w:t xml:space="preserve">Part 2, section </w:t>
        </w:r>
        <w:r w:rsidR="00BD0523" w:rsidRPr="001133E4">
          <w:rPr>
            <w:rStyle w:val="Hyperlink"/>
            <w:rFonts w:ascii="Arial" w:hAnsi="Arial" w:cs="Arial"/>
            <w:color w:val="000000" w:themeColor="text1"/>
            <w:sz w:val="24"/>
            <w:szCs w:val="24"/>
          </w:rPr>
          <w:t>17</w:t>
        </w:r>
        <w:r w:rsidR="008E6546" w:rsidRPr="001133E4">
          <w:rPr>
            <w:rStyle w:val="Hyperlink"/>
            <w:rFonts w:ascii="Arial" w:hAnsi="Arial" w:cs="Arial"/>
            <w:color w:val="000000" w:themeColor="text1"/>
            <w:sz w:val="24"/>
            <w:szCs w:val="24"/>
          </w:rPr>
          <w:t>8</w:t>
        </w:r>
        <w:r w:rsidR="00993682" w:rsidRPr="001133E4">
          <w:rPr>
            <w:rStyle w:val="Hyperlink"/>
            <w:rFonts w:ascii="Arial" w:hAnsi="Arial" w:cs="Arial"/>
            <w:color w:val="000000" w:themeColor="text1"/>
            <w:sz w:val="24"/>
            <w:szCs w:val="24"/>
          </w:rPr>
          <w:t>-18</w:t>
        </w:r>
        <w:r w:rsidR="008E6546" w:rsidRPr="001133E4">
          <w:rPr>
            <w:rStyle w:val="Hyperlink"/>
            <w:rFonts w:ascii="Arial" w:hAnsi="Arial" w:cs="Arial"/>
            <w:color w:val="000000" w:themeColor="text1"/>
            <w:sz w:val="24"/>
            <w:szCs w:val="24"/>
          </w:rPr>
          <w:t>1</w:t>
        </w:r>
      </w:hyperlink>
      <w:r w:rsidRPr="001133E4">
        <w:rPr>
          <w:rFonts w:ascii="Arial" w:hAnsi="Arial" w:cs="Arial"/>
          <w:color w:val="000000" w:themeColor="text1"/>
          <w:sz w:val="24"/>
          <w:szCs w:val="24"/>
        </w:rPr>
        <w:t xml:space="preserve"> which states: </w:t>
      </w:r>
    </w:p>
    <w:p w14:paraId="4A6DFE13" w14:textId="19A67926" w:rsidR="00617CD0" w:rsidRPr="001133E4" w:rsidRDefault="00BD0523" w:rsidP="002644EA">
      <w:pPr>
        <w:ind w:left="720"/>
        <w:jc w:val="both"/>
        <w:rPr>
          <w:rFonts w:ascii="Arial" w:hAnsi="Arial" w:cs="Arial"/>
          <w:color w:val="000000" w:themeColor="text1"/>
          <w:sz w:val="24"/>
          <w:szCs w:val="24"/>
        </w:rPr>
      </w:pPr>
      <w:r w:rsidRPr="001133E4">
        <w:rPr>
          <w:rFonts w:ascii="Arial" w:hAnsi="Arial" w:cs="Arial"/>
          <w:color w:val="000000" w:themeColor="text1"/>
          <w:sz w:val="24"/>
          <w:szCs w:val="24"/>
        </w:rPr>
        <w:t>‘</w:t>
      </w:r>
      <w:r w:rsidR="008E6546" w:rsidRPr="001133E4">
        <w:rPr>
          <w:rFonts w:ascii="Arial" w:hAnsi="Arial" w:cs="Arial"/>
          <w:i/>
          <w:iCs/>
          <w:color w:val="000000" w:themeColor="text1"/>
          <w:sz w:val="24"/>
          <w:szCs w:val="24"/>
        </w:rPr>
        <w:t xml:space="preserve">178. Many </w:t>
      </w:r>
      <w:proofErr w:type="gramStart"/>
      <w:r w:rsidR="008E6546" w:rsidRPr="001133E4">
        <w:rPr>
          <w:rFonts w:ascii="Arial" w:hAnsi="Arial" w:cs="Arial"/>
          <w:i/>
          <w:iCs/>
          <w:color w:val="000000" w:themeColor="text1"/>
          <w:sz w:val="24"/>
          <w:szCs w:val="24"/>
        </w:rPr>
        <w:t>home</w:t>
      </w:r>
      <w:proofErr w:type="gramEnd"/>
      <w:r w:rsidR="008E6546" w:rsidRPr="001133E4">
        <w:rPr>
          <w:rFonts w:ascii="Arial" w:hAnsi="Arial" w:cs="Arial"/>
          <w:i/>
          <w:iCs/>
          <w:color w:val="000000" w:themeColor="text1"/>
          <w:sz w:val="24"/>
          <w:szCs w:val="24"/>
        </w:rPr>
        <w:t xml:space="preserve"> educated children have a positive learning experience. We would expect the parents’ decision to home educate to be made with their child’s best education at the heart of the decision. However, this is not the case for all. Elective home education can mean that some children are not in receipt of suitable education and are less visible to the services that are there to keep them safe and supported in line with their needs.</w:t>
      </w:r>
      <w:r w:rsidR="008E6546" w:rsidRPr="001133E4">
        <w:rPr>
          <w:rFonts w:ascii="Arial" w:hAnsi="Arial" w:cs="Arial"/>
          <w:color w:val="000000" w:themeColor="text1"/>
          <w:sz w:val="24"/>
          <w:szCs w:val="24"/>
        </w:rPr>
        <w:t xml:space="preserve"> </w:t>
      </w:r>
    </w:p>
    <w:p w14:paraId="38FC7283" w14:textId="77777777" w:rsidR="008E6546" w:rsidRPr="001133E4" w:rsidRDefault="008E6546" w:rsidP="002644EA">
      <w:pPr>
        <w:ind w:left="720"/>
        <w:jc w:val="both"/>
        <w:rPr>
          <w:rFonts w:ascii="Arial" w:hAnsi="Arial" w:cs="Arial"/>
          <w:i/>
          <w:iCs/>
          <w:color w:val="000000" w:themeColor="text1"/>
          <w:sz w:val="24"/>
          <w:szCs w:val="24"/>
        </w:rPr>
      </w:pPr>
      <w:r w:rsidRPr="001133E4">
        <w:rPr>
          <w:rFonts w:ascii="Arial" w:hAnsi="Arial" w:cs="Arial"/>
          <w:i/>
          <w:iCs/>
          <w:color w:val="000000" w:themeColor="text1"/>
          <w:sz w:val="24"/>
          <w:szCs w:val="24"/>
        </w:rPr>
        <w:t xml:space="preserve">179. In accordance with the School Attendance (Pupil Registration) (England) Regulations 2024, a school must make a return to the local authority when a pupil’s name is deleted from the admission register. </w:t>
      </w:r>
    </w:p>
    <w:p w14:paraId="72E7D183" w14:textId="77777777" w:rsidR="008E6546" w:rsidRPr="001133E4" w:rsidRDefault="008E6546" w:rsidP="002644EA">
      <w:pPr>
        <w:ind w:left="720"/>
        <w:jc w:val="both"/>
        <w:rPr>
          <w:rFonts w:ascii="Arial" w:hAnsi="Arial" w:cs="Arial"/>
          <w:i/>
          <w:iCs/>
          <w:color w:val="000000" w:themeColor="text1"/>
          <w:sz w:val="24"/>
          <w:szCs w:val="24"/>
        </w:rPr>
      </w:pPr>
      <w:r w:rsidRPr="001133E4">
        <w:rPr>
          <w:rFonts w:ascii="Arial" w:hAnsi="Arial" w:cs="Arial"/>
          <w:i/>
          <w:iCs/>
          <w:color w:val="000000" w:themeColor="text1"/>
          <w:sz w:val="24"/>
          <w:szCs w:val="24"/>
        </w:rPr>
        <w:t xml:space="preserve">180. Where a parent/carer has expressed their intention to remove a child from school with a view to educating at home, we recommend that local authorities, schools, and other key professionals work together to coordinate a meeting with parents/carers where possible.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 </w:t>
      </w:r>
    </w:p>
    <w:p w14:paraId="2EAD9C97" w14:textId="0E3EC80C" w:rsidR="00993682" w:rsidRPr="001133E4" w:rsidRDefault="008E6546" w:rsidP="002644EA">
      <w:pPr>
        <w:ind w:left="720"/>
        <w:jc w:val="both"/>
        <w:rPr>
          <w:rFonts w:ascii="Arial" w:hAnsi="Arial" w:cs="Arial"/>
          <w:i/>
          <w:iCs/>
          <w:color w:val="000000" w:themeColor="text1"/>
          <w:sz w:val="24"/>
          <w:szCs w:val="24"/>
        </w:rPr>
      </w:pPr>
      <w:r w:rsidRPr="001133E4">
        <w:rPr>
          <w:rFonts w:ascii="Arial" w:hAnsi="Arial" w:cs="Arial"/>
          <w:i/>
          <w:iCs/>
          <w:color w:val="000000" w:themeColor="text1"/>
          <w:sz w:val="24"/>
          <w:szCs w:val="24"/>
        </w:rPr>
        <w:t xml:space="preserve">181. </w:t>
      </w:r>
      <w:hyperlink r:id="rId17" w:history="1">
        <w:r w:rsidRPr="001133E4">
          <w:rPr>
            <w:rStyle w:val="Hyperlink"/>
            <w:rFonts w:ascii="Arial" w:hAnsi="Arial" w:cs="Arial"/>
            <w:i/>
            <w:iCs/>
            <w:color w:val="000000" w:themeColor="text1"/>
            <w:sz w:val="24"/>
            <w:szCs w:val="24"/>
          </w:rPr>
          <w:t>DfE guidance for local authorities</w:t>
        </w:r>
      </w:hyperlink>
      <w:r w:rsidRPr="001133E4">
        <w:rPr>
          <w:rFonts w:ascii="Arial" w:hAnsi="Arial" w:cs="Arial"/>
          <w:sz w:val="24"/>
          <w:szCs w:val="24"/>
        </w:rPr>
        <w:t xml:space="preserve"> </w:t>
      </w:r>
      <w:r w:rsidRPr="001133E4">
        <w:rPr>
          <w:rFonts w:ascii="Arial" w:hAnsi="Arial" w:cs="Arial"/>
          <w:i/>
          <w:iCs/>
          <w:color w:val="000000" w:themeColor="text1"/>
          <w:sz w:val="24"/>
          <w:szCs w:val="24"/>
        </w:rPr>
        <w:t>on Elective home education sets out the role and responsibilities of local authorities and their powers to engage with parents. Although this is primarily aimed at local authorities, schools should also be familiar with this guidance.”</w:t>
      </w:r>
      <w:r w:rsidR="00993682" w:rsidRPr="001133E4">
        <w:rPr>
          <w:rFonts w:ascii="Arial" w:hAnsi="Arial" w:cs="Arial"/>
          <w:i/>
          <w:iCs/>
          <w:color w:val="000000" w:themeColor="text1"/>
          <w:sz w:val="24"/>
          <w:szCs w:val="24"/>
        </w:rPr>
        <w:t xml:space="preserve"> </w:t>
      </w:r>
    </w:p>
    <w:p w14:paraId="63ED4B1E" w14:textId="6B6EBECB" w:rsidR="00391F5C" w:rsidRPr="001133E4" w:rsidRDefault="0021337C" w:rsidP="002644EA">
      <w:pPr>
        <w:jc w:val="both"/>
        <w:rPr>
          <w:rFonts w:ascii="Arial" w:hAnsi="Arial" w:cs="Arial"/>
          <w:sz w:val="24"/>
          <w:szCs w:val="24"/>
        </w:rPr>
      </w:pPr>
      <w:r w:rsidRPr="001133E4">
        <w:rPr>
          <w:rFonts w:ascii="Arial" w:hAnsi="Arial" w:cs="Arial"/>
          <w:sz w:val="24"/>
          <w:szCs w:val="24"/>
        </w:rPr>
        <w:t xml:space="preserve">Until a child is removed from </w:t>
      </w:r>
      <w:r w:rsidR="00391F5C" w:rsidRPr="001133E4">
        <w:rPr>
          <w:rFonts w:ascii="Arial" w:hAnsi="Arial" w:cs="Arial"/>
          <w:sz w:val="24"/>
          <w:szCs w:val="24"/>
        </w:rPr>
        <w:t>school for home education</w:t>
      </w:r>
      <w:r w:rsidRPr="001133E4">
        <w:rPr>
          <w:rFonts w:ascii="Arial" w:hAnsi="Arial" w:cs="Arial"/>
          <w:sz w:val="24"/>
          <w:szCs w:val="24"/>
        </w:rPr>
        <w:t xml:space="preserve">, </w:t>
      </w:r>
      <w:r w:rsidR="00391F5C" w:rsidRPr="001133E4">
        <w:rPr>
          <w:rFonts w:ascii="Arial" w:hAnsi="Arial" w:cs="Arial"/>
          <w:sz w:val="24"/>
          <w:szCs w:val="24"/>
        </w:rPr>
        <w:t>which can only be when one of the trigger points specified in the Education (Pupil Registration) (England) Regulations 2006 as amended is reached</w:t>
      </w:r>
      <w:r w:rsidR="00CA64BC" w:rsidRPr="001133E4">
        <w:rPr>
          <w:rFonts w:ascii="Arial" w:hAnsi="Arial" w:cs="Arial"/>
          <w:sz w:val="24"/>
          <w:szCs w:val="24"/>
        </w:rPr>
        <w:t xml:space="preserve">, specifically that the child has ‘ceased to attend the school and the proprietor has received written notification from the parent that the pupil is receiving education otherwise than at school’ </w:t>
      </w:r>
      <w:r w:rsidR="00391F5C" w:rsidRPr="001133E4">
        <w:rPr>
          <w:rFonts w:ascii="Arial" w:hAnsi="Arial" w:cs="Arial"/>
          <w:sz w:val="24"/>
          <w:szCs w:val="24"/>
        </w:rPr>
        <w:t>), the parent is at risk of prosecution for not securing attendance at the school even if suitable home education is being provided. This means that it is in a parent’s interests to notify the school in writing of withdrawal for home education.</w:t>
      </w:r>
    </w:p>
    <w:p w14:paraId="34FA0812" w14:textId="77777777" w:rsidR="00391F5C" w:rsidRPr="001133E4" w:rsidRDefault="00391F5C" w:rsidP="002644EA">
      <w:pPr>
        <w:jc w:val="both"/>
        <w:rPr>
          <w:rFonts w:ascii="Arial" w:hAnsi="Arial" w:cs="Arial"/>
          <w:sz w:val="24"/>
          <w:szCs w:val="24"/>
        </w:rPr>
      </w:pPr>
      <w:r w:rsidRPr="001133E4">
        <w:rPr>
          <w:rFonts w:ascii="Arial" w:hAnsi="Arial" w:cs="Arial"/>
          <w:sz w:val="24"/>
          <w:szCs w:val="24"/>
        </w:rPr>
        <w:t xml:space="preserve">Notification by Head Teachers of a Parent’s Decision to Electively Home Educate Sections 8(1) (d) and 13(3) of the Education (Pupil Registration) Regulations 2006 </w:t>
      </w:r>
      <w:r w:rsidRPr="001133E4">
        <w:rPr>
          <w:rFonts w:ascii="Arial" w:hAnsi="Arial" w:cs="Arial"/>
          <w:sz w:val="24"/>
          <w:szCs w:val="24"/>
        </w:rPr>
        <w:lastRenderedPageBreak/>
        <w:t xml:space="preserve">places a duty on Head Teachers to inform the LA when a parent notifies them of their decision to home educate. </w:t>
      </w:r>
    </w:p>
    <w:p w14:paraId="3FEA28F4" w14:textId="77777777" w:rsidR="00372DF2" w:rsidRPr="00372DF2" w:rsidRDefault="00372DF2" w:rsidP="00372DF2">
      <w:pPr>
        <w:jc w:val="both"/>
        <w:rPr>
          <w:rFonts w:ascii="Arial" w:hAnsi="Arial" w:cs="Arial"/>
          <w:sz w:val="24"/>
          <w:szCs w:val="24"/>
        </w:rPr>
      </w:pPr>
      <w:r w:rsidRPr="00372DF2">
        <w:rPr>
          <w:rFonts w:ascii="Arial" w:hAnsi="Arial" w:cs="Arial"/>
          <w:sz w:val="24"/>
          <w:szCs w:val="24"/>
        </w:rPr>
        <w:t>Sections 8(1)(d) and 13(3) of the Education (Pupil Registration) Regulations 2006 place a duty on Head Teachers to inform the LA when a parent notifies them of their decision to home educate.</w:t>
      </w:r>
    </w:p>
    <w:p w14:paraId="1531F089" w14:textId="77777777" w:rsidR="00372DF2" w:rsidRPr="00372DF2" w:rsidRDefault="00372DF2" w:rsidP="00372DF2">
      <w:pPr>
        <w:jc w:val="both"/>
        <w:rPr>
          <w:rFonts w:ascii="Arial" w:hAnsi="Arial" w:cs="Arial"/>
          <w:sz w:val="24"/>
          <w:szCs w:val="24"/>
        </w:rPr>
      </w:pPr>
      <w:r w:rsidRPr="00372DF2">
        <w:rPr>
          <w:rFonts w:ascii="Arial" w:hAnsi="Arial" w:cs="Arial"/>
          <w:sz w:val="24"/>
          <w:szCs w:val="24"/>
        </w:rPr>
        <w:t>If a parent formally requests the deregistration of their child for EHE, the Head Teacher must:</w:t>
      </w:r>
    </w:p>
    <w:p w14:paraId="77AEFD4A" w14:textId="77777777" w:rsidR="00372DF2" w:rsidRPr="009F09BC" w:rsidRDefault="00372DF2" w:rsidP="009F09BC">
      <w:pPr>
        <w:pStyle w:val="ListParagraph"/>
        <w:numPr>
          <w:ilvl w:val="0"/>
          <w:numId w:val="36"/>
        </w:numPr>
        <w:jc w:val="both"/>
        <w:rPr>
          <w:rFonts w:ascii="Arial" w:hAnsi="Arial" w:cs="Arial"/>
          <w:sz w:val="24"/>
          <w:szCs w:val="24"/>
        </w:rPr>
      </w:pPr>
      <w:r w:rsidRPr="009F09BC">
        <w:rPr>
          <w:rFonts w:ascii="Arial" w:hAnsi="Arial" w:cs="Arial"/>
          <w:sz w:val="24"/>
          <w:szCs w:val="24"/>
        </w:rPr>
        <w:t>Forward a copy of the parent’s deregistration letter to EHE@telford.gov.uk.</w:t>
      </w:r>
    </w:p>
    <w:p w14:paraId="0F37EABC" w14:textId="77777777" w:rsidR="00372DF2" w:rsidRPr="009F09BC" w:rsidRDefault="00372DF2" w:rsidP="009F09BC">
      <w:pPr>
        <w:pStyle w:val="ListParagraph"/>
        <w:numPr>
          <w:ilvl w:val="0"/>
          <w:numId w:val="36"/>
        </w:numPr>
        <w:jc w:val="both"/>
        <w:rPr>
          <w:rFonts w:ascii="Arial" w:hAnsi="Arial" w:cs="Arial"/>
          <w:sz w:val="24"/>
          <w:szCs w:val="24"/>
        </w:rPr>
      </w:pPr>
      <w:r w:rsidRPr="009F09BC">
        <w:rPr>
          <w:rFonts w:ascii="Arial" w:hAnsi="Arial" w:cs="Arial"/>
          <w:sz w:val="24"/>
          <w:szCs w:val="24"/>
        </w:rPr>
        <w:t>Complete the LA Off Roll Notification Form (D1) before removing the child from roll, as the D1 process is now integrated with Synergy and cannot be completed after removal.</w:t>
      </w:r>
    </w:p>
    <w:p w14:paraId="6F34E2AB" w14:textId="77777777" w:rsidR="00372DF2" w:rsidRPr="009F09BC" w:rsidRDefault="00372DF2" w:rsidP="009F09BC">
      <w:pPr>
        <w:pStyle w:val="ListParagraph"/>
        <w:numPr>
          <w:ilvl w:val="0"/>
          <w:numId w:val="36"/>
        </w:numPr>
        <w:jc w:val="both"/>
        <w:rPr>
          <w:rFonts w:ascii="Arial" w:hAnsi="Arial" w:cs="Arial"/>
          <w:sz w:val="24"/>
          <w:szCs w:val="24"/>
        </w:rPr>
      </w:pPr>
      <w:r w:rsidRPr="009F09BC">
        <w:rPr>
          <w:rFonts w:ascii="Arial" w:hAnsi="Arial" w:cs="Arial"/>
          <w:sz w:val="24"/>
          <w:szCs w:val="24"/>
        </w:rPr>
        <w:t>Remove the child from roll on the school MIS immediately after completing the D1.</w:t>
      </w:r>
    </w:p>
    <w:p w14:paraId="2D0FF62D" w14:textId="77777777" w:rsidR="00372DF2" w:rsidRPr="00372DF2" w:rsidRDefault="00372DF2" w:rsidP="00372DF2">
      <w:pPr>
        <w:jc w:val="both"/>
        <w:rPr>
          <w:rFonts w:ascii="Arial" w:hAnsi="Arial" w:cs="Arial"/>
          <w:sz w:val="24"/>
          <w:szCs w:val="24"/>
        </w:rPr>
      </w:pPr>
      <w:r w:rsidRPr="00372DF2">
        <w:rPr>
          <w:rFonts w:ascii="Arial" w:hAnsi="Arial" w:cs="Arial"/>
          <w:sz w:val="24"/>
          <w:szCs w:val="24"/>
        </w:rPr>
        <w:t>A Multi-Agency Meeting (MAM) should still be offered and arranged at a mutually convenient date and time with parents and relevant professionals, as set out in Keeping Children Safe in Education para.180. The expectation is that the school will lead the MAM and a member of the senior leadership team will be in attendance along with relevant professionals.</w:t>
      </w:r>
    </w:p>
    <w:p w14:paraId="5863D6A4" w14:textId="77777777" w:rsidR="00372DF2" w:rsidRPr="00372DF2" w:rsidRDefault="00372DF2" w:rsidP="00372DF2">
      <w:pPr>
        <w:jc w:val="both"/>
        <w:rPr>
          <w:rFonts w:ascii="Arial" w:hAnsi="Arial" w:cs="Arial"/>
          <w:sz w:val="24"/>
          <w:szCs w:val="24"/>
        </w:rPr>
      </w:pPr>
      <w:r w:rsidRPr="009F09BC">
        <w:rPr>
          <w:rFonts w:ascii="Arial" w:hAnsi="Arial" w:cs="Arial"/>
          <w:b/>
          <w:bCs/>
          <w:sz w:val="24"/>
          <w:szCs w:val="24"/>
        </w:rPr>
        <w:t>Important:</w:t>
      </w:r>
      <w:r w:rsidRPr="00372DF2">
        <w:rPr>
          <w:rFonts w:ascii="Arial" w:hAnsi="Arial" w:cs="Arial"/>
          <w:sz w:val="24"/>
          <w:szCs w:val="24"/>
        </w:rPr>
        <w:t xml:space="preserve"> Schools should not update their pupil numbers with Admissions until after the MAM outcome so that the place remains available if parents change their mind.</w:t>
      </w:r>
    </w:p>
    <w:p w14:paraId="5E04EEED" w14:textId="092E378F" w:rsidR="00A95592" w:rsidRPr="001133E4" w:rsidRDefault="00372DF2" w:rsidP="00372DF2">
      <w:pPr>
        <w:jc w:val="both"/>
        <w:rPr>
          <w:rFonts w:ascii="Arial" w:hAnsi="Arial" w:cs="Arial"/>
          <w:sz w:val="24"/>
          <w:szCs w:val="24"/>
        </w:rPr>
      </w:pPr>
      <w:r w:rsidRPr="00372DF2">
        <w:rPr>
          <w:rFonts w:ascii="Arial" w:hAnsi="Arial" w:cs="Arial"/>
          <w:sz w:val="24"/>
          <w:szCs w:val="24"/>
        </w:rPr>
        <w:t>Following the MAM, if the decision remains to proceed with EHE, the school should confirm this outcome to the LA. If parents decline the MAM or do not attend, the deregistration stands as per the written notification.</w:t>
      </w:r>
    </w:p>
    <w:p w14:paraId="7F40A20F" w14:textId="77777777" w:rsidR="00A95592" w:rsidRPr="001133E4" w:rsidRDefault="003272F6" w:rsidP="002644EA">
      <w:pPr>
        <w:jc w:val="both"/>
        <w:rPr>
          <w:rFonts w:ascii="Arial" w:hAnsi="Arial" w:cs="Arial"/>
          <w:sz w:val="24"/>
          <w:szCs w:val="24"/>
        </w:rPr>
      </w:pPr>
      <w:r w:rsidRPr="001133E4">
        <w:rPr>
          <w:rFonts w:ascii="Arial" w:hAnsi="Arial" w:cs="Arial"/>
          <w:sz w:val="24"/>
          <w:szCs w:val="24"/>
        </w:rPr>
        <w:t xml:space="preserve">The </w:t>
      </w:r>
      <w:r w:rsidRPr="001133E4">
        <w:rPr>
          <w:rFonts w:ascii="Arial" w:hAnsi="Arial" w:cs="Arial"/>
          <w:b/>
          <w:sz w:val="24"/>
          <w:szCs w:val="24"/>
        </w:rPr>
        <w:t>only</w:t>
      </w:r>
      <w:r w:rsidRPr="001133E4">
        <w:rPr>
          <w:rFonts w:ascii="Arial" w:hAnsi="Arial" w:cs="Arial"/>
          <w:sz w:val="24"/>
          <w:szCs w:val="24"/>
        </w:rPr>
        <w:t xml:space="preserve"> exceptions to this are</w:t>
      </w:r>
      <w:r w:rsidR="00A95592" w:rsidRPr="001133E4">
        <w:rPr>
          <w:rFonts w:ascii="Arial" w:hAnsi="Arial" w:cs="Arial"/>
          <w:sz w:val="24"/>
          <w:szCs w:val="24"/>
        </w:rPr>
        <w:t>:</w:t>
      </w:r>
    </w:p>
    <w:p w14:paraId="25A715AF" w14:textId="6ED55F5E" w:rsidR="00A95592" w:rsidRPr="001133E4" w:rsidRDefault="00A95592" w:rsidP="002644EA">
      <w:pPr>
        <w:jc w:val="both"/>
        <w:rPr>
          <w:rFonts w:ascii="Arial" w:hAnsi="Arial" w:cs="Arial"/>
          <w:sz w:val="24"/>
          <w:szCs w:val="24"/>
        </w:rPr>
      </w:pPr>
      <w:r w:rsidRPr="001133E4">
        <w:rPr>
          <w:rFonts w:ascii="Arial" w:hAnsi="Arial" w:cs="Arial"/>
          <w:sz w:val="24"/>
          <w:szCs w:val="24"/>
        </w:rPr>
        <w:t>(a) T</w:t>
      </w:r>
      <w:r w:rsidR="003272F6" w:rsidRPr="001133E4">
        <w:rPr>
          <w:rFonts w:ascii="Arial" w:hAnsi="Arial" w:cs="Arial"/>
          <w:sz w:val="24"/>
          <w:szCs w:val="24"/>
        </w:rPr>
        <w:t xml:space="preserve">hat a child may not be removed from the roll of a special school without the consent of the </w:t>
      </w:r>
      <w:r w:rsidR="007E0BA5" w:rsidRPr="001133E4">
        <w:rPr>
          <w:rFonts w:ascii="Arial" w:hAnsi="Arial" w:cs="Arial"/>
          <w:sz w:val="24"/>
          <w:szCs w:val="24"/>
        </w:rPr>
        <w:t>L</w:t>
      </w:r>
      <w:r w:rsidR="003272F6" w:rsidRPr="001133E4">
        <w:rPr>
          <w:rFonts w:ascii="Arial" w:hAnsi="Arial" w:cs="Arial"/>
          <w:sz w:val="24"/>
          <w:szCs w:val="24"/>
        </w:rPr>
        <w:t xml:space="preserve">ocal </w:t>
      </w:r>
      <w:r w:rsidR="007E0BA5" w:rsidRPr="001133E4">
        <w:rPr>
          <w:rFonts w:ascii="Arial" w:hAnsi="Arial" w:cs="Arial"/>
          <w:sz w:val="24"/>
          <w:szCs w:val="24"/>
        </w:rPr>
        <w:t>A</w:t>
      </w:r>
      <w:r w:rsidR="003272F6" w:rsidRPr="001133E4">
        <w:rPr>
          <w:rFonts w:ascii="Arial" w:hAnsi="Arial" w:cs="Arial"/>
          <w:sz w:val="24"/>
          <w:szCs w:val="24"/>
        </w:rPr>
        <w:t xml:space="preserve">uthority if under arrangements made by the </w:t>
      </w:r>
      <w:r w:rsidR="007E0BA5" w:rsidRPr="001133E4">
        <w:rPr>
          <w:rFonts w:ascii="Arial" w:hAnsi="Arial" w:cs="Arial"/>
          <w:sz w:val="24"/>
          <w:szCs w:val="24"/>
        </w:rPr>
        <w:t>L</w:t>
      </w:r>
      <w:r w:rsidR="003272F6" w:rsidRPr="001133E4">
        <w:rPr>
          <w:rFonts w:ascii="Arial" w:hAnsi="Arial" w:cs="Arial"/>
          <w:sz w:val="24"/>
          <w:szCs w:val="24"/>
        </w:rPr>
        <w:t xml:space="preserve">ocal </w:t>
      </w:r>
      <w:r w:rsidR="007E0BA5" w:rsidRPr="001133E4">
        <w:rPr>
          <w:rFonts w:ascii="Arial" w:hAnsi="Arial" w:cs="Arial"/>
          <w:sz w:val="24"/>
          <w:szCs w:val="24"/>
        </w:rPr>
        <w:t>A</w:t>
      </w:r>
      <w:r w:rsidR="003272F6" w:rsidRPr="001133E4">
        <w:rPr>
          <w:rFonts w:ascii="Arial" w:hAnsi="Arial" w:cs="Arial"/>
          <w:sz w:val="24"/>
          <w:szCs w:val="24"/>
        </w:rPr>
        <w:t>uthority</w:t>
      </w:r>
      <w:r w:rsidRPr="001133E4">
        <w:rPr>
          <w:rFonts w:ascii="Arial" w:hAnsi="Arial" w:cs="Arial"/>
          <w:sz w:val="24"/>
          <w:szCs w:val="24"/>
        </w:rPr>
        <w:t>.</w:t>
      </w:r>
      <w:r w:rsidR="003272F6" w:rsidRPr="001133E4">
        <w:rPr>
          <w:rFonts w:ascii="Arial" w:hAnsi="Arial" w:cs="Arial"/>
          <w:sz w:val="24"/>
          <w:szCs w:val="24"/>
        </w:rPr>
        <w:t xml:space="preserve"> </w:t>
      </w:r>
    </w:p>
    <w:p w14:paraId="0179D962" w14:textId="7533D99D" w:rsidR="002866AE" w:rsidRPr="001133E4" w:rsidRDefault="00A95592" w:rsidP="002644EA">
      <w:pPr>
        <w:jc w:val="both"/>
        <w:rPr>
          <w:rFonts w:ascii="Arial" w:hAnsi="Arial" w:cs="Arial"/>
          <w:sz w:val="24"/>
          <w:szCs w:val="24"/>
        </w:rPr>
      </w:pPr>
      <w:r w:rsidRPr="001133E4">
        <w:rPr>
          <w:rFonts w:ascii="Arial" w:hAnsi="Arial" w:cs="Arial"/>
          <w:sz w:val="24"/>
          <w:szCs w:val="24"/>
        </w:rPr>
        <w:t>(b) I</w:t>
      </w:r>
      <w:r w:rsidR="003272F6" w:rsidRPr="001133E4">
        <w:rPr>
          <w:rFonts w:ascii="Arial" w:hAnsi="Arial" w:cs="Arial"/>
          <w:sz w:val="24"/>
          <w:szCs w:val="24"/>
        </w:rPr>
        <w:t>n cases where a child is enrolled at a school in accordance with a school attendance order</w:t>
      </w:r>
      <w:r w:rsidR="007E0BA5" w:rsidRPr="001133E4">
        <w:rPr>
          <w:rFonts w:ascii="Arial" w:hAnsi="Arial" w:cs="Arial"/>
          <w:sz w:val="24"/>
          <w:szCs w:val="24"/>
        </w:rPr>
        <w:t xml:space="preserve"> (SAO</w:t>
      </w:r>
      <w:r w:rsidR="004E29DF" w:rsidRPr="001133E4">
        <w:rPr>
          <w:rFonts w:ascii="Arial" w:hAnsi="Arial" w:cs="Arial"/>
          <w:sz w:val="24"/>
          <w:szCs w:val="24"/>
        </w:rPr>
        <w:t>).</w:t>
      </w:r>
      <w:r w:rsidR="003272F6" w:rsidRPr="001133E4">
        <w:rPr>
          <w:rFonts w:ascii="Arial" w:hAnsi="Arial" w:cs="Arial"/>
          <w:sz w:val="24"/>
          <w:szCs w:val="24"/>
        </w:rPr>
        <w:t xml:space="preserve"> </w:t>
      </w:r>
    </w:p>
    <w:p w14:paraId="133326D7" w14:textId="78B08FBD" w:rsidR="004E29DF" w:rsidRPr="001133E4" w:rsidRDefault="004E29DF" w:rsidP="002644EA">
      <w:pPr>
        <w:jc w:val="both"/>
        <w:rPr>
          <w:rFonts w:ascii="Arial" w:hAnsi="Arial" w:cs="Arial"/>
          <w:sz w:val="24"/>
          <w:szCs w:val="24"/>
        </w:rPr>
      </w:pPr>
      <w:r w:rsidRPr="001133E4">
        <w:rPr>
          <w:rFonts w:ascii="Arial" w:hAnsi="Arial" w:cs="Arial"/>
          <w:sz w:val="24"/>
          <w:szCs w:val="24"/>
        </w:rPr>
        <w:t>(c) Where there is a Child Arrangement Order in place which explicitly references education provision.</w:t>
      </w:r>
    </w:p>
    <w:p w14:paraId="6C3C7668" w14:textId="28F7E990" w:rsidR="00455E9C" w:rsidRPr="001133E4" w:rsidRDefault="003272F6" w:rsidP="002644EA">
      <w:pPr>
        <w:jc w:val="both"/>
        <w:rPr>
          <w:rFonts w:ascii="Arial" w:hAnsi="Arial" w:cs="Arial"/>
          <w:sz w:val="24"/>
          <w:szCs w:val="24"/>
        </w:rPr>
      </w:pPr>
      <w:r w:rsidRPr="001133E4">
        <w:rPr>
          <w:rFonts w:ascii="Arial" w:hAnsi="Arial" w:cs="Arial"/>
          <w:sz w:val="24"/>
          <w:szCs w:val="24"/>
        </w:rPr>
        <w:t>Where a parent has provided written notification to the school of their intention to EHE or where the parent</w:t>
      </w:r>
      <w:r w:rsidR="002866AE" w:rsidRPr="001133E4">
        <w:rPr>
          <w:rFonts w:ascii="Arial" w:hAnsi="Arial" w:cs="Arial"/>
          <w:sz w:val="24"/>
          <w:szCs w:val="24"/>
        </w:rPr>
        <w:t xml:space="preserve"> has expressed an interest in electively home </w:t>
      </w:r>
      <w:r w:rsidR="00C45ABD" w:rsidRPr="001133E4">
        <w:rPr>
          <w:rFonts w:ascii="Arial" w:hAnsi="Arial" w:cs="Arial"/>
          <w:sz w:val="24"/>
          <w:szCs w:val="24"/>
        </w:rPr>
        <w:t>educating</w:t>
      </w:r>
      <w:r w:rsidR="002866AE" w:rsidRPr="001133E4">
        <w:rPr>
          <w:rFonts w:ascii="Arial" w:hAnsi="Arial" w:cs="Arial"/>
          <w:sz w:val="24"/>
          <w:szCs w:val="24"/>
        </w:rPr>
        <w:t xml:space="preserve"> their child the school </w:t>
      </w:r>
      <w:r w:rsidR="00A95592" w:rsidRPr="001133E4">
        <w:rPr>
          <w:rFonts w:ascii="Arial" w:hAnsi="Arial" w:cs="Arial"/>
          <w:b/>
          <w:sz w:val="24"/>
          <w:szCs w:val="24"/>
        </w:rPr>
        <w:t>must</w:t>
      </w:r>
      <w:r w:rsidR="002866AE" w:rsidRPr="001133E4">
        <w:rPr>
          <w:rFonts w:ascii="Arial" w:hAnsi="Arial" w:cs="Arial"/>
          <w:b/>
          <w:sz w:val="24"/>
          <w:szCs w:val="24"/>
        </w:rPr>
        <w:t xml:space="preserve"> </w:t>
      </w:r>
      <w:r w:rsidR="00A95592" w:rsidRPr="001133E4">
        <w:rPr>
          <w:rFonts w:ascii="Arial" w:hAnsi="Arial" w:cs="Arial"/>
          <w:b/>
          <w:sz w:val="24"/>
          <w:szCs w:val="24"/>
        </w:rPr>
        <w:t>offer</w:t>
      </w:r>
      <w:r w:rsidR="007D5B69" w:rsidRPr="001133E4">
        <w:rPr>
          <w:rFonts w:ascii="Arial" w:hAnsi="Arial" w:cs="Arial"/>
          <w:sz w:val="24"/>
          <w:szCs w:val="24"/>
        </w:rPr>
        <w:t xml:space="preserve"> a MAM at a mutually convenient date and time with parents and all relevant professionals</w:t>
      </w:r>
      <w:r w:rsidR="00B60CDA" w:rsidRPr="001133E4">
        <w:rPr>
          <w:rFonts w:ascii="Arial" w:hAnsi="Arial" w:cs="Arial"/>
          <w:sz w:val="24"/>
          <w:szCs w:val="24"/>
        </w:rPr>
        <w:t xml:space="preserve">, as set out in Keeping Children Safe in Education, para.180. </w:t>
      </w:r>
      <w:r w:rsidR="00E11340" w:rsidRPr="001133E4">
        <w:rPr>
          <w:rFonts w:ascii="Arial" w:hAnsi="Arial" w:cs="Arial"/>
          <w:sz w:val="24"/>
          <w:szCs w:val="24"/>
        </w:rPr>
        <w:t>The expectation is</w:t>
      </w:r>
      <w:r w:rsidR="00B60CDA" w:rsidRPr="001133E4">
        <w:rPr>
          <w:rFonts w:ascii="Arial" w:hAnsi="Arial" w:cs="Arial"/>
          <w:sz w:val="24"/>
          <w:szCs w:val="24"/>
        </w:rPr>
        <w:t xml:space="preserve"> the school will lead the </w:t>
      </w:r>
      <w:proofErr w:type="gramStart"/>
      <w:r w:rsidR="00B60CDA" w:rsidRPr="001133E4">
        <w:rPr>
          <w:rFonts w:ascii="Arial" w:hAnsi="Arial" w:cs="Arial"/>
          <w:sz w:val="24"/>
          <w:szCs w:val="24"/>
        </w:rPr>
        <w:t>MAM</w:t>
      </w:r>
      <w:proofErr w:type="gramEnd"/>
      <w:r w:rsidR="00B60CDA" w:rsidRPr="001133E4">
        <w:rPr>
          <w:rFonts w:ascii="Arial" w:hAnsi="Arial" w:cs="Arial"/>
          <w:sz w:val="24"/>
          <w:szCs w:val="24"/>
        </w:rPr>
        <w:t xml:space="preserve"> and </w:t>
      </w:r>
      <w:r w:rsidR="00E11340" w:rsidRPr="001133E4">
        <w:rPr>
          <w:rFonts w:ascii="Arial" w:hAnsi="Arial" w:cs="Arial"/>
          <w:sz w:val="24"/>
          <w:szCs w:val="24"/>
        </w:rPr>
        <w:t xml:space="preserve">a member of the senior leadership team </w:t>
      </w:r>
      <w:r w:rsidR="00E11340" w:rsidRPr="001133E4">
        <w:rPr>
          <w:rFonts w:ascii="Arial" w:hAnsi="Arial" w:cs="Arial"/>
          <w:b/>
          <w:bCs/>
          <w:sz w:val="24"/>
          <w:szCs w:val="24"/>
        </w:rPr>
        <w:t xml:space="preserve">will </w:t>
      </w:r>
      <w:proofErr w:type="gramStart"/>
      <w:r w:rsidR="00E11340" w:rsidRPr="001133E4">
        <w:rPr>
          <w:rFonts w:ascii="Arial" w:hAnsi="Arial" w:cs="Arial"/>
          <w:b/>
          <w:bCs/>
          <w:sz w:val="24"/>
          <w:szCs w:val="24"/>
        </w:rPr>
        <w:t>be</w:t>
      </w:r>
      <w:r w:rsidR="00E11340" w:rsidRPr="001133E4">
        <w:rPr>
          <w:rFonts w:ascii="Arial" w:hAnsi="Arial" w:cs="Arial"/>
          <w:sz w:val="24"/>
          <w:szCs w:val="24"/>
        </w:rPr>
        <w:t xml:space="preserve"> in attendance at</w:t>
      </w:r>
      <w:proofErr w:type="gramEnd"/>
      <w:r w:rsidR="00E11340" w:rsidRPr="001133E4">
        <w:rPr>
          <w:rFonts w:ascii="Arial" w:hAnsi="Arial" w:cs="Arial"/>
          <w:sz w:val="24"/>
          <w:szCs w:val="24"/>
        </w:rPr>
        <w:t xml:space="preserve"> the MAM </w:t>
      </w:r>
      <w:r w:rsidR="002866AE" w:rsidRPr="001133E4">
        <w:rPr>
          <w:rFonts w:ascii="Arial" w:hAnsi="Arial" w:cs="Arial"/>
          <w:sz w:val="24"/>
          <w:szCs w:val="24"/>
        </w:rPr>
        <w:t xml:space="preserve">along </w:t>
      </w:r>
      <w:r w:rsidR="00E11340" w:rsidRPr="001133E4">
        <w:rPr>
          <w:rFonts w:ascii="Arial" w:hAnsi="Arial" w:cs="Arial"/>
          <w:sz w:val="24"/>
          <w:szCs w:val="24"/>
        </w:rPr>
        <w:t xml:space="preserve">with all </w:t>
      </w:r>
      <w:r w:rsidR="002866AE" w:rsidRPr="001133E4">
        <w:rPr>
          <w:rFonts w:ascii="Arial" w:hAnsi="Arial" w:cs="Arial"/>
          <w:sz w:val="24"/>
          <w:szCs w:val="24"/>
        </w:rPr>
        <w:t xml:space="preserve">relevant </w:t>
      </w:r>
      <w:r w:rsidR="00E11340" w:rsidRPr="001133E4">
        <w:rPr>
          <w:rFonts w:ascii="Arial" w:hAnsi="Arial" w:cs="Arial"/>
          <w:sz w:val="24"/>
          <w:szCs w:val="24"/>
        </w:rPr>
        <w:t>professionals.</w:t>
      </w:r>
      <w:r w:rsidR="007D5B69" w:rsidRPr="001133E4">
        <w:rPr>
          <w:rFonts w:ascii="Arial" w:hAnsi="Arial" w:cs="Arial"/>
          <w:sz w:val="24"/>
          <w:szCs w:val="24"/>
        </w:rPr>
        <w:t xml:space="preserve">  </w:t>
      </w:r>
      <w:r w:rsidR="000B3349" w:rsidRPr="001133E4">
        <w:rPr>
          <w:rFonts w:ascii="Arial" w:hAnsi="Arial" w:cs="Arial"/>
          <w:sz w:val="24"/>
          <w:szCs w:val="24"/>
        </w:rPr>
        <w:t xml:space="preserve">The EHE team will prioritise attending MAMs for children who are on a child protection plan, child in need plan or have an allocated social worker. Requests for attendance at other MAMs will be considered on a case-by-case basis. </w:t>
      </w:r>
      <w:r w:rsidR="007D5B69" w:rsidRPr="001133E4">
        <w:rPr>
          <w:rFonts w:ascii="Arial" w:hAnsi="Arial" w:cs="Arial"/>
          <w:sz w:val="24"/>
          <w:szCs w:val="24"/>
        </w:rPr>
        <w:t xml:space="preserve">Schools should complete part 1 of the MAM form and return </w:t>
      </w:r>
      <w:r w:rsidR="007D5B69" w:rsidRPr="001133E4">
        <w:rPr>
          <w:rFonts w:ascii="Arial" w:hAnsi="Arial" w:cs="Arial"/>
          <w:b/>
          <w:bCs/>
          <w:sz w:val="24"/>
          <w:szCs w:val="24"/>
        </w:rPr>
        <w:t xml:space="preserve">before </w:t>
      </w:r>
      <w:r w:rsidR="007D5B69" w:rsidRPr="001133E4">
        <w:rPr>
          <w:rFonts w:ascii="Arial" w:hAnsi="Arial" w:cs="Arial"/>
          <w:sz w:val="24"/>
          <w:szCs w:val="24"/>
        </w:rPr>
        <w:t>the arranged meeting.</w:t>
      </w:r>
      <w:r w:rsidR="00B60CDA" w:rsidRPr="001133E4">
        <w:rPr>
          <w:rFonts w:ascii="Arial" w:hAnsi="Arial" w:cs="Arial"/>
          <w:sz w:val="24"/>
          <w:szCs w:val="24"/>
        </w:rPr>
        <w:t xml:space="preserve"> Part 2 of the MAM form must be completed and return after the MAM has taken place. It is the responsibility of the </w:t>
      </w:r>
      <w:r w:rsidR="00B60CDA" w:rsidRPr="001133E4">
        <w:rPr>
          <w:rFonts w:ascii="Arial" w:hAnsi="Arial" w:cs="Arial"/>
          <w:sz w:val="24"/>
          <w:szCs w:val="24"/>
        </w:rPr>
        <w:lastRenderedPageBreak/>
        <w:t>school to complete part 2 of the MAM form in all circumstances.</w:t>
      </w:r>
      <w:r w:rsidR="007D5B69" w:rsidRPr="001133E4">
        <w:rPr>
          <w:rFonts w:ascii="Arial" w:hAnsi="Arial" w:cs="Arial"/>
          <w:sz w:val="24"/>
          <w:szCs w:val="24"/>
        </w:rPr>
        <w:t xml:space="preserve"> (see </w:t>
      </w:r>
      <w:r w:rsidR="007D5B69" w:rsidRPr="001133E4">
        <w:rPr>
          <w:rFonts w:ascii="Arial" w:hAnsi="Arial" w:cs="Arial"/>
          <w:b/>
          <w:bCs/>
          <w:sz w:val="24"/>
          <w:szCs w:val="24"/>
        </w:rPr>
        <w:t>Appendix 1</w:t>
      </w:r>
      <w:r w:rsidR="00F44009" w:rsidRPr="001133E4">
        <w:rPr>
          <w:rFonts w:ascii="Arial" w:hAnsi="Arial" w:cs="Arial"/>
          <w:sz w:val="24"/>
          <w:szCs w:val="24"/>
        </w:rPr>
        <w:t xml:space="preserve"> EHE Enquiry and </w:t>
      </w:r>
      <w:r w:rsidR="00F44009" w:rsidRPr="001133E4">
        <w:rPr>
          <w:rFonts w:ascii="Arial" w:hAnsi="Arial" w:cs="Arial"/>
          <w:b/>
          <w:bCs/>
          <w:sz w:val="24"/>
          <w:szCs w:val="24"/>
        </w:rPr>
        <w:t>Appendix 5</w:t>
      </w:r>
      <w:r w:rsidR="00F44009" w:rsidRPr="001133E4">
        <w:rPr>
          <w:rFonts w:ascii="Arial" w:hAnsi="Arial" w:cs="Arial"/>
          <w:sz w:val="24"/>
          <w:szCs w:val="24"/>
        </w:rPr>
        <w:t xml:space="preserve"> – MAM form)</w:t>
      </w:r>
      <w:r w:rsidR="002866AE" w:rsidRPr="001133E4">
        <w:rPr>
          <w:rFonts w:ascii="Arial" w:hAnsi="Arial" w:cs="Arial"/>
          <w:sz w:val="24"/>
          <w:szCs w:val="24"/>
        </w:rPr>
        <w:t>, along with a copy of the de-registration letter if this has been received.</w:t>
      </w:r>
    </w:p>
    <w:p w14:paraId="66976BBD" w14:textId="736D498A" w:rsidR="00617CD0" w:rsidRPr="001133E4" w:rsidRDefault="00617CD0" w:rsidP="002644EA">
      <w:pPr>
        <w:jc w:val="both"/>
        <w:rPr>
          <w:rFonts w:ascii="Arial" w:hAnsi="Arial" w:cs="Arial"/>
          <w:sz w:val="24"/>
          <w:szCs w:val="24"/>
        </w:rPr>
      </w:pPr>
      <w:r w:rsidRPr="001133E4">
        <w:rPr>
          <w:rFonts w:ascii="Arial" w:hAnsi="Arial" w:cs="Arial"/>
          <w:sz w:val="24"/>
          <w:szCs w:val="24"/>
        </w:rPr>
        <w:t xml:space="preserve">Where a parent </w:t>
      </w:r>
      <w:r w:rsidR="004A4114" w:rsidRPr="001133E4">
        <w:rPr>
          <w:rFonts w:ascii="Arial" w:hAnsi="Arial" w:cs="Arial"/>
          <w:sz w:val="24"/>
          <w:szCs w:val="24"/>
        </w:rPr>
        <w:t xml:space="preserve">has expressed their intention to remove a child from school with a view to educating </w:t>
      </w:r>
      <w:r w:rsidRPr="001133E4">
        <w:rPr>
          <w:rFonts w:ascii="Arial" w:hAnsi="Arial" w:cs="Arial"/>
          <w:sz w:val="24"/>
          <w:szCs w:val="24"/>
        </w:rPr>
        <w:t xml:space="preserve">at home, schools </w:t>
      </w:r>
      <w:r w:rsidR="007D5B69" w:rsidRPr="001133E4">
        <w:rPr>
          <w:rFonts w:ascii="Arial" w:hAnsi="Arial" w:cs="Arial"/>
          <w:b/>
          <w:bCs/>
          <w:sz w:val="24"/>
          <w:szCs w:val="24"/>
        </w:rPr>
        <w:t>should</w:t>
      </w:r>
      <w:r w:rsidR="007D5B69" w:rsidRPr="001133E4">
        <w:rPr>
          <w:rFonts w:ascii="Arial" w:hAnsi="Arial" w:cs="Arial"/>
          <w:sz w:val="24"/>
          <w:szCs w:val="24"/>
        </w:rPr>
        <w:t xml:space="preserve"> ensure that parents have access to a copy of the </w:t>
      </w:r>
      <w:hyperlink r:id="rId18" w:history="1">
        <w:r w:rsidR="007D5B69" w:rsidRPr="001133E4">
          <w:rPr>
            <w:rStyle w:val="Hyperlink"/>
            <w:rFonts w:ascii="Arial" w:hAnsi="Arial" w:cs="Arial"/>
            <w:sz w:val="24"/>
            <w:szCs w:val="24"/>
          </w:rPr>
          <w:t>DfE Parental Guidance (2019)</w:t>
        </w:r>
      </w:hyperlink>
      <w:r w:rsidR="007D5B69" w:rsidRPr="001133E4">
        <w:rPr>
          <w:rFonts w:ascii="Arial" w:hAnsi="Arial" w:cs="Arial"/>
          <w:sz w:val="24"/>
          <w:szCs w:val="24"/>
        </w:rPr>
        <w:t xml:space="preserve"> and the </w:t>
      </w:r>
      <w:hyperlink r:id="rId19" w:history="1">
        <w:r w:rsidR="007D5B69" w:rsidRPr="001133E4">
          <w:rPr>
            <w:rStyle w:val="Hyperlink"/>
            <w:rFonts w:ascii="Arial" w:hAnsi="Arial" w:cs="Arial"/>
            <w:sz w:val="24"/>
            <w:szCs w:val="24"/>
          </w:rPr>
          <w:t>EHE blog</w:t>
        </w:r>
      </w:hyperlink>
      <w:r w:rsidR="007D5B69" w:rsidRPr="001133E4">
        <w:rPr>
          <w:rFonts w:ascii="Arial" w:hAnsi="Arial" w:cs="Arial"/>
          <w:sz w:val="24"/>
          <w:szCs w:val="24"/>
        </w:rPr>
        <w:t xml:space="preserve"> on the DfE website.</w:t>
      </w:r>
      <w:r w:rsidR="004A4114" w:rsidRPr="001133E4">
        <w:rPr>
          <w:rFonts w:ascii="Arial" w:hAnsi="Arial" w:cs="Arial"/>
          <w:sz w:val="24"/>
          <w:szCs w:val="24"/>
        </w:rPr>
        <w:t xml:space="preserve"> </w:t>
      </w:r>
      <w:r w:rsidR="007D5B69" w:rsidRPr="001133E4">
        <w:rPr>
          <w:rFonts w:ascii="Arial" w:hAnsi="Arial" w:cs="Arial"/>
          <w:sz w:val="24"/>
          <w:szCs w:val="24"/>
        </w:rPr>
        <w:t xml:space="preserve"> </w:t>
      </w:r>
      <w:r w:rsidR="007D5B69" w:rsidRPr="001133E4">
        <w:rPr>
          <w:rFonts w:ascii="Arial" w:hAnsi="Arial" w:cs="Arial"/>
          <w:b/>
          <w:bCs/>
          <w:sz w:val="24"/>
          <w:szCs w:val="24"/>
        </w:rPr>
        <w:t>(</w:t>
      </w:r>
      <w:r w:rsidR="00F44009" w:rsidRPr="001133E4">
        <w:rPr>
          <w:rFonts w:ascii="Arial" w:hAnsi="Arial" w:cs="Arial"/>
          <w:b/>
          <w:bCs/>
          <w:sz w:val="24"/>
          <w:szCs w:val="24"/>
        </w:rPr>
        <w:t xml:space="preserve">See Appendix 1 – </w:t>
      </w:r>
      <w:r w:rsidR="00F44009" w:rsidRPr="001133E4">
        <w:rPr>
          <w:rFonts w:ascii="Arial" w:hAnsi="Arial" w:cs="Arial"/>
          <w:sz w:val="24"/>
          <w:szCs w:val="24"/>
        </w:rPr>
        <w:t>EHE enquiry</w:t>
      </w:r>
      <w:r w:rsidR="007D5B69" w:rsidRPr="001133E4">
        <w:rPr>
          <w:rFonts w:ascii="Arial" w:hAnsi="Arial" w:cs="Arial"/>
          <w:sz w:val="24"/>
          <w:szCs w:val="24"/>
        </w:rPr>
        <w:t xml:space="preserve">) </w:t>
      </w:r>
    </w:p>
    <w:p w14:paraId="462509A2" w14:textId="2133E38C" w:rsidR="00157605" w:rsidRPr="001133E4" w:rsidRDefault="004A4114" w:rsidP="002644EA">
      <w:pPr>
        <w:jc w:val="both"/>
        <w:rPr>
          <w:rFonts w:ascii="Arial" w:hAnsi="Arial" w:cs="Arial"/>
          <w:sz w:val="24"/>
          <w:szCs w:val="24"/>
        </w:rPr>
      </w:pPr>
      <w:hyperlink r:id="rId20" w:history="1">
        <w:r w:rsidRPr="001133E4">
          <w:rPr>
            <w:rStyle w:val="Hyperlink"/>
            <w:rFonts w:ascii="Arial" w:hAnsi="Arial" w:cs="Arial"/>
            <w:sz w:val="24"/>
            <w:szCs w:val="24"/>
          </w:rPr>
          <w:t>DfE guidance for</w:t>
        </w:r>
        <w:r w:rsidR="00157605" w:rsidRPr="001133E4">
          <w:rPr>
            <w:rStyle w:val="Hyperlink"/>
            <w:rFonts w:ascii="Arial" w:hAnsi="Arial" w:cs="Arial"/>
            <w:sz w:val="24"/>
            <w:szCs w:val="24"/>
          </w:rPr>
          <w:t xml:space="preserve"> local authorities on EHE</w:t>
        </w:r>
      </w:hyperlink>
      <w:r w:rsidRPr="001133E4">
        <w:rPr>
          <w:rFonts w:ascii="Arial" w:hAnsi="Arial" w:cs="Arial"/>
          <w:sz w:val="24"/>
          <w:szCs w:val="24"/>
        </w:rPr>
        <w:t xml:space="preserve"> sets out the role and responsibilities of LAs and their powers to engage with parents in relation to EHE. </w:t>
      </w:r>
    </w:p>
    <w:p w14:paraId="15EF531C" w14:textId="5F609A21" w:rsidR="00157605" w:rsidRPr="001133E4" w:rsidRDefault="00157605" w:rsidP="002644EA">
      <w:pPr>
        <w:jc w:val="both"/>
        <w:rPr>
          <w:rFonts w:ascii="Arial" w:hAnsi="Arial" w:cs="Arial"/>
          <w:sz w:val="24"/>
          <w:szCs w:val="24"/>
        </w:rPr>
      </w:pPr>
      <w:r w:rsidRPr="001133E4">
        <w:rPr>
          <w:rFonts w:ascii="Arial" w:hAnsi="Arial" w:cs="Arial"/>
          <w:sz w:val="24"/>
          <w:szCs w:val="24"/>
        </w:rPr>
        <w:t>S</w:t>
      </w:r>
      <w:r w:rsidR="004A4114" w:rsidRPr="001133E4">
        <w:rPr>
          <w:rFonts w:ascii="Arial" w:hAnsi="Arial" w:cs="Arial"/>
          <w:sz w:val="24"/>
          <w:szCs w:val="24"/>
        </w:rPr>
        <w:t xml:space="preserve">chools </w:t>
      </w:r>
      <w:r w:rsidR="004A4114" w:rsidRPr="001133E4">
        <w:rPr>
          <w:rFonts w:ascii="Arial" w:hAnsi="Arial" w:cs="Arial"/>
          <w:b/>
          <w:bCs/>
          <w:sz w:val="24"/>
          <w:szCs w:val="24"/>
        </w:rPr>
        <w:t>should</w:t>
      </w:r>
      <w:r w:rsidR="004A4114" w:rsidRPr="001133E4">
        <w:rPr>
          <w:rFonts w:ascii="Arial" w:hAnsi="Arial" w:cs="Arial"/>
          <w:sz w:val="24"/>
          <w:szCs w:val="24"/>
        </w:rPr>
        <w:t xml:space="preserve"> also be familiar with this guidance</w:t>
      </w:r>
      <w:r w:rsidR="00BD0523" w:rsidRPr="001133E4">
        <w:rPr>
          <w:rFonts w:ascii="Arial" w:hAnsi="Arial" w:cs="Arial"/>
          <w:sz w:val="24"/>
          <w:szCs w:val="24"/>
        </w:rPr>
        <w:t>.</w:t>
      </w:r>
    </w:p>
    <w:p w14:paraId="478BE94A" w14:textId="6AE1A024" w:rsidR="00956EF2" w:rsidRPr="001133E4" w:rsidRDefault="003B402F" w:rsidP="002644EA">
      <w:pPr>
        <w:jc w:val="both"/>
        <w:rPr>
          <w:rFonts w:ascii="Arial" w:hAnsi="Arial" w:cs="Arial"/>
          <w:color w:val="FF0000"/>
          <w:sz w:val="24"/>
          <w:szCs w:val="24"/>
        </w:rPr>
      </w:pPr>
      <w:r w:rsidRPr="001133E4">
        <w:rPr>
          <w:rFonts w:ascii="Arial" w:hAnsi="Arial" w:cs="Arial"/>
          <w:sz w:val="24"/>
          <w:szCs w:val="24"/>
        </w:rPr>
        <w:t>Foll</w:t>
      </w:r>
      <w:r w:rsidR="007D5B69" w:rsidRPr="001133E4">
        <w:rPr>
          <w:rFonts w:ascii="Arial" w:hAnsi="Arial" w:cs="Arial"/>
          <w:sz w:val="24"/>
          <w:szCs w:val="24"/>
        </w:rPr>
        <w:t>o</w:t>
      </w:r>
      <w:r w:rsidRPr="001133E4">
        <w:rPr>
          <w:rFonts w:ascii="Arial" w:hAnsi="Arial" w:cs="Arial"/>
          <w:sz w:val="24"/>
          <w:szCs w:val="24"/>
        </w:rPr>
        <w:t xml:space="preserve">wing the MAM, if the decision is </w:t>
      </w:r>
      <w:r w:rsidR="007D5B69" w:rsidRPr="001133E4">
        <w:rPr>
          <w:rFonts w:ascii="Arial" w:hAnsi="Arial" w:cs="Arial"/>
          <w:sz w:val="24"/>
          <w:szCs w:val="24"/>
        </w:rPr>
        <w:t xml:space="preserve">to remove the child </w:t>
      </w:r>
      <w:r w:rsidRPr="001133E4">
        <w:rPr>
          <w:rFonts w:ascii="Arial" w:hAnsi="Arial" w:cs="Arial"/>
          <w:sz w:val="24"/>
          <w:szCs w:val="24"/>
        </w:rPr>
        <w:t xml:space="preserve">from roll to EHE the school </w:t>
      </w:r>
      <w:r w:rsidR="004A4114" w:rsidRPr="001133E4">
        <w:rPr>
          <w:rFonts w:ascii="Arial" w:hAnsi="Arial" w:cs="Arial"/>
          <w:sz w:val="24"/>
          <w:szCs w:val="24"/>
        </w:rPr>
        <w:t>is responsible for completing the Off Roll Notification Form</w:t>
      </w:r>
      <w:r w:rsidR="004E29DF" w:rsidRPr="001133E4">
        <w:rPr>
          <w:rFonts w:ascii="Arial" w:hAnsi="Arial" w:cs="Arial"/>
          <w:sz w:val="24"/>
          <w:szCs w:val="24"/>
        </w:rPr>
        <w:t xml:space="preserve"> (D1) </w:t>
      </w:r>
      <w:r w:rsidR="004A4114" w:rsidRPr="001133E4">
        <w:rPr>
          <w:rFonts w:ascii="Arial" w:hAnsi="Arial" w:cs="Arial"/>
          <w:sz w:val="24"/>
          <w:szCs w:val="24"/>
        </w:rPr>
        <w:t xml:space="preserve">and submitting it </w:t>
      </w:r>
      <w:r w:rsidRPr="001133E4">
        <w:rPr>
          <w:rFonts w:ascii="Arial" w:hAnsi="Arial" w:cs="Arial"/>
          <w:sz w:val="24"/>
          <w:szCs w:val="24"/>
        </w:rPr>
        <w:t>to the Local Authority</w:t>
      </w:r>
      <w:r w:rsidR="00BD0523" w:rsidRPr="001133E4">
        <w:rPr>
          <w:rFonts w:ascii="Arial" w:hAnsi="Arial" w:cs="Arial"/>
          <w:sz w:val="24"/>
          <w:szCs w:val="24"/>
        </w:rPr>
        <w:t xml:space="preserve"> </w:t>
      </w:r>
      <w:r w:rsidR="00D1656E" w:rsidRPr="001133E4">
        <w:rPr>
          <w:rFonts w:ascii="Arial" w:hAnsi="Arial" w:cs="Arial"/>
          <w:sz w:val="24"/>
          <w:szCs w:val="24"/>
        </w:rPr>
        <w:t>within the agreed timescale.</w:t>
      </w:r>
      <w:r w:rsidRPr="001133E4">
        <w:rPr>
          <w:rFonts w:ascii="Arial" w:hAnsi="Arial" w:cs="Arial"/>
          <w:color w:val="FF0000"/>
          <w:sz w:val="24"/>
          <w:szCs w:val="24"/>
        </w:rPr>
        <w:t xml:space="preserve"> </w:t>
      </w:r>
    </w:p>
    <w:p w14:paraId="157FE7B2" w14:textId="06121C31" w:rsidR="003B402F" w:rsidRPr="001133E4" w:rsidRDefault="00A95592" w:rsidP="002644EA">
      <w:pPr>
        <w:jc w:val="both"/>
        <w:rPr>
          <w:rFonts w:ascii="Arial" w:hAnsi="Arial" w:cs="Arial"/>
          <w:sz w:val="24"/>
          <w:szCs w:val="24"/>
        </w:rPr>
      </w:pPr>
      <w:r w:rsidRPr="001133E4">
        <w:rPr>
          <w:rFonts w:ascii="Arial" w:hAnsi="Arial" w:cs="Arial"/>
          <w:sz w:val="24"/>
          <w:szCs w:val="24"/>
        </w:rPr>
        <w:t>The date of removal on the LA Off Roll Notification Form should be the</w:t>
      </w:r>
      <w:r w:rsidR="00956EF2" w:rsidRPr="001133E4">
        <w:rPr>
          <w:rFonts w:ascii="Arial" w:hAnsi="Arial" w:cs="Arial"/>
          <w:sz w:val="24"/>
          <w:szCs w:val="24"/>
        </w:rPr>
        <w:t xml:space="preserve"> date of th</w:t>
      </w:r>
      <w:r w:rsidR="00186568" w:rsidRPr="001133E4">
        <w:rPr>
          <w:rFonts w:ascii="Arial" w:hAnsi="Arial" w:cs="Arial"/>
          <w:sz w:val="24"/>
          <w:szCs w:val="24"/>
        </w:rPr>
        <w:t>e parental written notification</w:t>
      </w:r>
      <w:r w:rsidR="00956EF2" w:rsidRPr="001133E4">
        <w:rPr>
          <w:rFonts w:ascii="Arial" w:hAnsi="Arial" w:cs="Arial"/>
          <w:sz w:val="24"/>
          <w:szCs w:val="24"/>
        </w:rPr>
        <w:t xml:space="preserve">. Schools </w:t>
      </w:r>
      <w:r w:rsidR="00956EF2" w:rsidRPr="001133E4">
        <w:rPr>
          <w:rFonts w:ascii="Arial" w:hAnsi="Arial" w:cs="Arial"/>
          <w:b/>
          <w:bCs/>
          <w:sz w:val="24"/>
          <w:szCs w:val="24"/>
        </w:rPr>
        <w:t>should not</w:t>
      </w:r>
      <w:r w:rsidR="00956EF2" w:rsidRPr="001133E4">
        <w:rPr>
          <w:rFonts w:ascii="Arial" w:hAnsi="Arial" w:cs="Arial"/>
          <w:sz w:val="24"/>
          <w:szCs w:val="24"/>
        </w:rPr>
        <w:t xml:space="preserve"> remove a child from their roll to EHE without notifying the LA.</w:t>
      </w:r>
    </w:p>
    <w:p w14:paraId="66E84512" w14:textId="71A35330" w:rsidR="003B402F" w:rsidRPr="001133E4" w:rsidRDefault="004A4114" w:rsidP="002644EA">
      <w:pPr>
        <w:jc w:val="both"/>
        <w:rPr>
          <w:rFonts w:ascii="Arial" w:hAnsi="Arial" w:cs="Arial"/>
          <w:sz w:val="24"/>
          <w:szCs w:val="24"/>
        </w:rPr>
      </w:pPr>
      <w:r w:rsidRPr="001133E4">
        <w:rPr>
          <w:rFonts w:ascii="Arial" w:hAnsi="Arial" w:cs="Arial"/>
          <w:sz w:val="24"/>
          <w:szCs w:val="24"/>
        </w:rPr>
        <w:t xml:space="preserve">The </w:t>
      </w:r>
      <w:r w:rsidR="00956EF2" w:rsidRPr="001133E4">
        <w:rPr>
          <w:rFonts w:ascii="Arial" w:hAnsi="Arial" w:cs="Arial"/>
          <w:sz w:val="24"/>
          <w:szCs w:val="24"/>
        </w:rPr>
        <w:t>H</w:t>
      </w:r>
      <w:r w:rsidRPr="001133E4">
        <w:rPr>
          <w:rFonts w:ascii="Arial" w:hAnsi="Arial" w:cs="Arial"/>
          <w:sz w:val="24"/>
          <w:szCs w:val="24"/>
        </w:rPr>
        <w:t xml:space="preserve">ead </w:t>
      </w:r>
      <w:r w:rsidR="00956EF2" w:rsidRPr="001133E4">
        <w:rPr>
          <w:rFonts w:ascii="Arial" w:hAnsi="Arial" w:cs="Arial"/>
          <w:sz w:val="24"/>
          <w:szCs w:val="24"/>
        </w:rPr>
        <w:t>T</w:t>
      </w:r>
      <w:r w:rsidRPr="001133E4">
        <w:rPr>
          <w:rFonts w:ascii="Arial" w:hAnsi="Arial" w:cs="Arial"/>
          <w:sz w:val="24"/>
          <w:szCs w:val="24"/>
        </w:rPr>
        <w:t xml:space="preserve">eacher </w:t>
      </w:r>
      <w:r w:rsidR="00BD0523" w:rsidRPr="001133E4">
        <w:rPr>
          <w:rFonts w:ascii="Arial" w:hAnsi="Arial" w:cs="Arial"/>
          <w:b/>
          <w:bCs/>
          <w:sz w:val="24"/>
          <w:szCs w:val="24"/>
        </w:rPr>
        <w:t>must</w:t>
      </w:r>
      <w:r w:rsidRPr="001133E4">
        <w:rPr>
          <w:rFonts w:ascii="Arial" w:hAnsi="Arial" w:cs="Arial"/>
          <w:sz w:val="24"/>
          <w:szCs w:val="24"/>
        </w:rPr>
        <w:t xml:space="preserve"> inform the LA prior to removing the child from the school’s register. </w:t>
      </w:r>
    </w:p>
    <w:p w14:paraId="711B4C8F" w14:textId="6A190DF1" w:rsidR="00E77AFD" w:rsidRPr="001133E4" w:rsidRDefault="004A4114" w:rsidP="002644EA">
      <w:pPr>
        <w:tabs>
          <w:tab w:val="num" w:pos="720"/>
        </w:tabs>
        <w:jc w:val="both"/>
        <w:rPr>
          <w:rFonts w:ascii="Arial" w:hAnsi="Arial" w:cs="Arial"/>
          <w:sz w:val="24"/>
          <w:szCs w:val="24"/>
        </w:rPr>
      </w:pPr>
      <w:r w:rsidRPr="001133E4">
        <w:rPr>
          <w:rFonts w:ascii="Arial" w:hAnsi="Arial" w:cs="Arial"/>
          <w:sz w:val="24"/>
          <w:szCs w:val="24"/>
        </w:rPr>
        <w:t>If the child is registered at a school</w:t>
      </w:r>
      <w:r w:rsidR="00CF0195" w:rsidRPr="001133E4">
        <w:rPr>
          <w:rFonts w:ascii="Arial" w:hAnsi="Arial" w:cs="Arial"/>
          <w:sz w:val="24"/>
          <w:szCs w:val="24"/>
        </w:rPr>
        <w:t>,</w:t>
      </w:r>
      <w:r w:rsidRPr="001133E4">
        <w:rPr>
          <w:rFonts w:ascii="Arial" w:hAnsi="Arial" w:cs="Arial"/>
          <w:sz w:val="24"/>
          <w:szCs w:val="24"/>
        </w:rPr>
        <w:t xml:space="preserve"> </w:t>
      </w:r>
      <w:proofErr w:type="gramStart"/>
      <w:r w:rsidRPr="001133E4">
        <w:rPr>
          <w:rFonts w:ascii="Arial" w:hAnsi="Arial" w:cs="Arial"/>
          <w:sz w:val="24"/>
          <w:szCs w:val="24"/>
        </w:rPr>
        <w:t>as a result of</w:t>
      </w:r>
      <w:proofErr w:type="gramEnd"/>
      <w:r w:rsidRPr="001133E4">
        <w:rPr>
          <w:rFonts w:ascii="Arial" w:hAnsi="Arial" w:cs="Arial"/>
          <w:sz w:val="24"/>
          <w:szCs w:val="24"/>
        </w:rPr>
        <w:t xml:space="preserve"> a school attendance order</w:t>
      </w:r>
      <w:r w:rsidR="00E77AFD" w:rsidRPr="001133E4">
        <w:rPr>
          <w:rFonts w:ascii="Arial" w:hAnsi="Arial" w:cs="Arial"/>
          <w:sz w:val="24"/>
          <w:szCs w:val="24"/>
        </w:rPr>
        <w:t xml:space="preserve"> (SAO)</w:t>
      </w:r>
      <w:r w:rsidRPr="001133E4">
        <w:rPr>
          <w:rFonts w:ascii="Arial" w:hAnsi="Arial" w:cs="Arial"/>
          <w:sz w:val="24"/>
          <w:szCs w:val="24"/>
        </w:rPr>
        <w:t xml:space="preserve">, the parent </w:t>
      </w:r>
      <w:r w:rsidRPr="001133E4">
        <w:rPr>
          <w:rFonts w:ascii="Arial" w:hAnsi="Arial" w:cs="Arial"/>
          <w:b/>
          <w:bCs/>
          <w:sz w:val="24"/>
          <w:szCs w:val="24"/>
        </w:rPr>
        <w:t>must</w:t>
      </w:r>
      <w:r w:rsidRPr="001133E4">
        <w:rPr>
          <w:rFonts w:ascii="Arial" w:hAnsi="Arial" w:cs="Arial"/>
          <w:sz w:val="24"/>
          <w:szCs w:val="24"/>
        </w:rPr>
        <w:t xml:space="preserve"> </w:t>
      </w:r>
      <w:r w:rsidR="00E77AFD" w:rsidRPr="001133E4">
        <w:rPr>
          <w:rFonts w:ascii="Arial" w:hAnsi="Arial" w:cs="Arial"/>
          <w:sz w:val="24"/>
          <w:szCs w:val="24"/>
        </w:rPr>
        <w:t>submit written evidence to the Local Authority demonstrating the suitability of the home education. The Local Authority will assess whether the education meets the criteria under Section 7 of the Education Act 1996.  If satisfied, the authority will issue a formal revocation of the SAO.</w:t>
      </w:r>
    </w:p>
    <w:p w14:paraId="57D0FE33" w14:textId="035A0B1D" w:rsidR="00455E9C" w:rsidRPr="001133E4" w:rsidRDefault="004A4114" w:rsidP="002644EA">
      <w:pPr>
        <w:jc w:val="both"/>
        <w:rPr>
          <w:rFonts w:ascii="Arial" w:hAnsi="Arial" w:cs="Arial"/>
          <w:sz w:val="24"/>
          <w:szCs w:val="24"/>
        </w:rPr>
      </w:pPr>
      <w:r w:rsidRPr="001133E4">
        <w:rPr>
          <w:rFonts w:ascii="Arial" w:hAnsi="Arial" w:cs="Arial"/>
          <w:sz w:val="24"/>
          <w:szCs w:val="24"/>
        </w:rPr>
        <w:t xml:space="preserve">Schools </w:t>
      </w:r>
      <w:r w:rsidRPr="001133E4">
        <w:rPr>
          <w:rFonts w:ascii="Arial" w:hAnsi="Arial" w:cs="Arial"/>
          <w:b/>
          <w:bCs/>
          <w:sz w:val="24"/>
          <w:szCs w:val="24"/>
        </w:rPr>
        <w:t>must not</w:t>
      </w:r>
      <w:r w:rsidRPr="001133E4">
        <w:rPr>
          <w:rFonts w:ascii="Arial" w:hAnsi="Arial" w:cs="Arial"/>
          <w:sz w:val="24"/>
          <w:szCs w:val="24"/>
        </w:rPr>
        <w:t xml:space="preserve"> seek to persuade parents to educate their children at home </w:t>
      </w:r>
      <w:r w:rsidR="00956EF2" w:rsidRPr="001133E4">
        <w:rPr>
          <w:rFonts w:ascii="Arial" w:hAnsi="Arial" w:cs="Arial"/>
          <w:sz w:val="24"/>
          <w:szCs w:val="24"/>
        </w:rPr>
        <w:t xml:space="preserve">because the child has a poor attendance or behaviour record or </w:t>
      </w:r>
      <w:r w:rsidRPr="001133E4">
        <w:rPr>
          <w:rFonts w:ascii="Arial" w:hAnsi="Arial" w:cs="Arial"/>
          <w:sz w:val="24"/>
          <w:szCs w:val="24"/>
        </w:rPr>
        <w:t>as a way of avoiding an exclusion</w:t>
      </w:r>
      <w:r w:rsidR="00956EF2" w:rsidRPr="001133E4">
        <w:rPr>
          <w:rFonts w:ascii="Arial" w:hAnsi="Arial" w:cs="Arial"/>
          <w:sz w:val="24"/>
          <w:szCs w:val="24"/>
        </w:rPr>
        <w:t>.</w:t>
      </w:r>
    </w:p>
    <w:p w14:paraId="383350F9" w14:textId="1E301718" w:rsidR="00BD7CCC" w:rsidRPr="001133E4" w:rsidRDefault="004A4114" w:rsidP="002644EA">
      <w:pPr>
        <w:jc w:val="both"/>
        <w:rPr>
          <w:rFonts w:ascii="Arial" w:hAnsi="Arial" w:cs="Arial"/>
          <w:sz w:val="24"/>
          <w:szCs w:val="24"/>
        </w:rPr>
      </w:pPr>
      <w:r w:rsidRPr="001133E4">
        <w:rPr>
          <w:rFonts w:ascii="Arial" w:hAnsi="Arial" w:cs="Arial"/>
          <w:sz w:val="24"/>
          <w:szCs w:val="24"/>
        </w:rPr>
        <w:t>If elective home education is considered unsuitable, the expectation is that the child will return to their fo</w:t>
      </w:r>
      <w:r w:rsidR="004411BC" w:rsidRPr="001133E4">
        <w:rPr>
          <w:rFonts w:ascii="Arial" w:hAnsi="Arial" w:cs="Arial"/>
          <w:sz w:val="24"/>
          <w:szCs w:val="24"/>
        </w:rPr>
        <w:t xml:space="preserve">rmer </w:t>
      </w:r>
      <w:r w:rsidR="00E77AFD" w:rsidRPr="001133E4">
        <w:rPr>
          <w:rFonts w:ascii="Arial" w:hAnsi="Arial" w:cs="Arial"/>
          <w:sz w:val="24"/>
          <w:szCs w:val="24"/>
        </w:rPr>
        <w:t xml:space="preserve">mainstream </w:t>
      </w:r>
      <w:r w:rsidR="004411BC" w:rsidRPr="001133E4">
        <w:rPr>
          <w:rFonts w:ascii="Arial" w:hAnsi="Arial" w:cs="Arial"/>
          <w:sz w:val="24"/>
          <w:szCs w:val="24"/>
        </w:rPr>
        <w:t xml:space="preserve">school (if secondary) </w:t>
      </w:r>
      <w:r w:rsidRPr="001133E4">
        <w:rPr>
          <w:rFonts w:ascii="Arial" w:hAnsi="Arial" w:cs="Arial"/>
          <w:sz w:val="24"/>
          <w:szCs w:val="24"/>
        </w:rPr>
        <w:t xml:space="preserve">or </w:t>
      </w:r>
      <w:r w:rsidR="004411BC" w:rsidRPr="001133E4">
        <w:rPr>
          <w:rFonts w:ascii="Arial" w:hAnsi="Arial" w:cs="Arial"/>
          <w:sz w:val="24"/>
          <w:szCs w:val="24"/>
        </w:rPr>
        <w:t>make an in-year application for a primary place.</w:t>
      </w:r>
    </w:p>
    <w:p w14:paraId="5E50772E" w14:textId="3F1F8B64" w:rsidR="006E58A4" w:rsidRPr="001133E4" w:rsidRDefault="00D07689" w:rsidP="002644EA">
      <w:pPr>
        <w:jc w:val="both"/>
        <w:rPr>
          <w:rFonts w:ascii="Arial" w:hAnsi="Arial" w:cs="Arial"/>
          <w:b/>
          <w:bCs/>
          <w:sz w:val="24"/>
          <w:szCs w:val="24"/>
        </w:rPr>
      </w:pPr>
      <w:r w:rsidRPr="001133E4">
        <w:rPr>
          <w:rFonts w:ascii="Arial" w:hAnsi="Arial" w:cs="Arial"/>
          <w:b/>
          <w:bCs/>
          <w:sz w:val="24"/>
          <w:szCs w:val="24"/>
        </w:rPr>
        <w:t xml:space="preserve">6. </w:t>
      </w:r>
      <w:r w:rsidR="004A4114" w:rsidRPr="001133E4">
        <w:rPr>
          <w:rFonts w:ascii="Arial" w:hAnsi="Arial" w:cs="Arial"/>
          <w:b/>
          <w:bCs/>
          <w:sz w:val="24"/>
          <w:szCs w:val="24"/>
        </w:rPr>
        <w:t>The Local Authority’s Duties and Arrangements</w:t>
      </w:r>
    </w:p>
    <w:p w14:paraId="3F6A9E77" w14:textId="3F5CA3C7" w:rsidR="004411BC" w:rsidRPr="001133E4" w:rsidRDefault="006E58A4" w:rsidP="002644EA">
      <w:pPr>
        <w:jc w:val="both"/>
        <w:rPr>
          <w:rFonts w:ascii="Arial" w:hAnsi="Arial" w:cs="Arial"/>
          <w:b/>
          <w:bCs/>
          <w:sz w:val="24"/>
          <w:szCs w:val="24"/>
        </w:rPr>
      </w:pPr>
      <w:r w:rsidRPr="001133E4">
        <w:rPr>
          <w:rFonts w:ascii="Arial" w:hAnsi="Arial" w:cs="Arial"/>
          <w:b/>
          <w:bCs/>
          <w:sz w:val="24"/>
          <w:szCs w:val="24"/>
        </w:rPr>
        <w:t xml:space="preserve">6.1 </w:t>
      </w:r>
      <w:r w:rsidR="004A4114" w:rsidRPr="001133E4">
        <w:rPr>
          <w:rFonts w:ascii="Arial" w:hAnsi="Arial" w:cs="Arial"/>
          <w:b/>
          <w:bCs/>
          <w:sz w:val="24"/>
          <w:szCs w:val="24"/>
        </w:rPr>
        <w:t xml:space="preserve">Initial Contact </w:t>
      </w:r>
    </w:p>
    <w:p w14:paraId="784E05DB" w14:textId="77777777" w:rsidR="000E3B4E" w:rsidRPr="001133E4" w:rsidRDefault="000E3B4E" w:rsidP="002644EA">
      <w:pPr>
        <w:jc w:val="both"/>
        <w:rPr>
          <w:rFonts w:ascii="Arial" w:hAnsi="Arial" w:cs="Arial"/>
          <w:sz w:val="24"/>
          <w:szCs w:val="24"/>
        </w:rPr>
      </w:pPr>
      <w:r w:rsidRPr="001133E4">
        <w:rPr>
          <w:rFonts w:ascii="Arial" w:hAnsi="Arial" w:cs="Arial"/>
          <w:sz w:val="24"/>
          <w:szCs w:val="24"/>
        </w:rPr>
        <w:t xml:space="preserve">LAs </w:t>
      </w:r>
      <w:r w:rsidR="004A4114" w:rsidRPr="001133E4">
        <w:rPr>
          <w:rFonts w:ascii="Arial" w:hAnsi="Arial" w:cs="Arial"/>
          <w:sz w:val="24"/>
          <w:szCs w:val="24"/>
        </w:rPr>
        <w:t>have a duty under the Education Act 1996 to establish whether home educated children are receiving efficient and suitable full</w:t>
      </w:r>
      <w:r w:rsidRPr="001133E4">
        <w:rPr>
          <w:rFonts w:ascii="Arial" w:hAnsi="Arial" w:cs="Arial"/>
          <w:sz w:val="24"/>
          <w:szCs w:val="24"/>
        </w:rPr>
        <w:t>-</w:t>
      </w:r>
      <w:r w:rsidR="00455E9C" w:rsidRPr="001133E4">
        <w:rPr>
          <w:rFonts w:ascii="Arial" w:hAnsi="Arial" w:cs="Arial"/>
          <w:sz w:val="24"/>
          <w:szCs w:val="24"/>
        </w:rPr>
        <w:t>time education and the Df</w:t>
      </w:r>
      <w:r w:rsidR="004A4114" w:rsidRPr="001133E4">
        <w:rPr>
          <w:rFonts w:ascii="Arial" w:hAnsi="Arial" w:cs="Arial"/>
          <w:sz w:val="24"/>
          <w:szCs w:val="24"/>
        </w:rPr>
        <w:t xml:space="preserve">E Guidance is clear that it would be sensible for parents to respond to </w:t>
      </w:r>
      <w:r w:rsidRPr="001133E4">
        <w:rPr>
          <w:rFonts w:ascii="Arial" w:hAnsi="Arial" w:cs="Arial"/>
          <w:sz w:val="24"/>
          <w:szCs w:val="24"/>
        </w:rPr>
        <w:t xml:space="preserve">LA </w:t>
      </w:r>
      <w:r w:rsidR="004A4114" w:rsidRPr="001133E4">
        <w:rPr>
          <w:rFonts w:ascii="Arial" w:hAnsi="Arial" w:cs="Arial"/>
          <w:sz w:val="24"/>
          <w:szCs w:val="24"/>
        </w:rPr>
        <w:t xml:space="preserve">enquiries. </w:t>
      </w:r>
    </w:p>
    <w:p w14:paraId="64439F76" w14:textId="42B6EBA4" w:rsidR="000E3B4E" w:rsidRPr="001133E4" w:rsidRDefault="000E3B4E" w:rsidP="002644EA">
      <w:pPr>
        <w:jc w:val="both"/>
        <w:rPr>
          <w:rFonts w:ascii="Arial" w:hAnsi="Arial" w:cs="Arial"/>
          <w:sz w:val="24"/>
          <w:szCs w:val="24"/>
        </w:rPr>
      </w:pPr>
      <w:r w:rsidRPr="001133E4">
        <w:rPr>
          <w:rFonts w:ascii="Arial" w:hAnsi="Arial" w:cs="Arial"/>
          <w:sz w:val="24"/>
          <w:szCs w:val="24"/>
        </w:rPr>
        <w:t>The LA</w:t>
      </w:r>
      <w:r w:rsidR="004A4114" w:rsidRPr="001133E4">
        <w:rPr>
          <w:rFonts w:ascii="Arial" w:hAnsi="Arial" w:cs="Arial"/>
          <w:sz w:val="24"/>
          <w:szCs w:val="24"/>
        </w:rPr>
        <w:t xml:space="preserve"> seeks to offer guidance to all known home-educating families</w:t>
      </w:r>
      <w:r w:rsidR="00956EF2" w:rsidRPr="001133E4">
        <w:rPr>
          <w:rFonts w:ascii="Arial" w:hAnsi="Arial" w:cs="Arial"/>
          <w:sz w:val="24"/>
          <w:szCs w:val="24"/>
        </w:rPr>
        <w:t xml:space="preserve"> who reside</w:t>
      </w:r>
      <w:r w:rsidR="004A4114" w:rsidRPr="001133E4">
        <w:rPr>
          <w:rFonts w:ascii="Arial" w:hAnsi="Arial" w:cs="Arial"/>
          <w:sz w:val="24"/>
          <w:szCs w:val="24"/>
        </w:rPr>
        <w:t xml:space="preserve"> in</w:t>
      </w:r>
      <w:r w:rsidRPr="001133E4">
        <w:rPr>
          <w:rFonts w:ascii="Arial" w:hAnsi="Arial" w:cs="Arial"/>
          <w:sz w:val="24"/>
          <w:szCs w:val="24"/>
        </w:rPr>
        <w:t xml:space="preserve"> the</w:t>
      </w:r>
      <w:r w:rsidR="004A4114" w:rsidRPr="001133E4">
        <w:rPr>
          <w:rFonts w:ascii="Arial" w:hAnsi="Arial" w:cs="Arial"/>
          <w:sz w:val="24"/>
          <w:szCs w:val="24"/>
        </w:rPr>
        <w:t xml:space="preserve"> </w:t>
      </w:r>
      <w:r w:rsidR="003756E1" w:rsidRPr="001133E4">
        <w:rPr>
          <w:rFonts w:ascii="Arial" w:hAnsi="Arial" w:cs="Arial"/>
          <w:sz w:val="24"/>
          <w:szCs w:val="24"/>
        </w:rPr>
        <w:t>Telford and Wrekin</w:t>
      </w:r>
      <w:r w:rsidR="004A4114" w:rsidRPr="001133E4">
        <w:rPr>
          <w:rFonts w:ascii="Arial" w:hAnsi="Arial" w:cs="Arial"/>
          <w:sz w:val="24"/>
          <w:szCs w:val="24"/>
        </w:rPr>
        <w:t xml:space="preserve"> area about their rights and obligations and provides advice on good practice and available resources for parents who request it. </w:t>
      </w:r>
    </w:p>
    <w:p w14:paraId="11496A48" w14:textId="77777777" w:rsidR="00455E9C" w:rsidRPr="001133E4" w:rsidRDefault="004A4114" w:rsidP="002644EA">
      <w:pPr>
        <w:jc w:val="both"/>
        <w:rPr>
          <w:rFonts w:ascii="Arial" w:hAnsi="Arial" w:cs="Arial"/>
          <w:sz w:val="24"/>
          <w:szCs w:val="24"/>
        </w:rPr>
      </w:pPr>
      <w:r w:rsidRPr="001133E4">
        <w:rPr>
          <w:rFonts w:ascii="Arial" w:hAnsi="Arial" w:cs="Arial"/>
          <w:sz w:val="24"/>
          <w:szCs w:val="24"/>
        </w:rPr>
        <w:t>The LA has a duty to maintain a register of all children known to be electively home educated</w:t>
      </w:r>
      <w:r w:rsidR="000E3B4E" w:rsidRPr="001133E4">
        <w:rPr>
          <w:rFonts w:ascii="Arial" w:hAnsi="Arial" w:cs="Arial"/>
          <w:sz w:val="24"/>
          <w:szCs w:val="24"/>
        </w:rPr>
        <w:t>.</w:t>
      </w:r>
      <w:r w:rsidRPr="001133E4">
        <w:rPr>
          <w:rFonts w:ascii="Arial" w:hAnsi="Arial" w:cs="Arial"/>
          <w:sz w:val="24"/>
          <w:szCs w:val="24"/>
        </w:rPr>
        <w:t xml:space="preserve"> </w:t>
      </w:r>
    </w:p>
    <w:p w14:paraId="487EFBA9" w14:textId="77777777" w:rsidR="000E3B4E" w:rsidRPr="001133E4" w:rsidRDefault="004A4114" w:rsidP="002644EA">
      <w:pPr>
        <w:jc w:val="both"/>
        <w:rPr>
          <w:rFonts w:ascii="Arial" w:hAnsi="Arial" w:cs="Arial"/>
          <w:sz w:val="24"/>
          <w:szCs w:val="24"/>
        </w:rPr>
      </w:pPr>
      <w:r w:rsidRPr="001133E4">
        <w:rPr>
          <w:rFonts w:ascii="Arial" w:hAnsi="Arial" w:cs="Arial"/>
          <w:sz w:val="24"/>
          <w:szCs w:val="24"/>
        </w:rPr>
        <w:lastRenderedPageBreak/>
        <w:t>On rece</w:t>
      </w:r>
      <w:r w:rsidR="000E3B4E" w:rsidRPr="001133E4">
        <w:rPr>
          <w:rFonts w:ascii="Arial" w:hAnsi="Arial" w:cs="Arial"/>
          <w:sz w:val="24"/>
          <w:szCs w:val="24"/>
        </w:rPr>
        <w:t>ipt of a notification of EHE following the MAM:</w:t>
      </w:r>
    </w:p>
    <w:p w14:paraId="4A896261" w14:textId="3E7A9CBF" w:rsidR="000E3B4E" w:rsidRPr="001133E4" w:rsidRDefault="004A4114" w:rsidP="002A47AF">
      <w:pPr>
        <w:pStyle w:val="ListParagraph"/>
        <w:numPr>
          <w:ilvl w:val="0"/>
          <w:numId w:val="18"/>
        </w:numPr>
        <w:jc w:val="both"/>
        <w:rPr>
          <w:rFonts w:ascii="Arial" w:hAnsi="Arial" w:cs="Arial"/>
          <w:sz w:val="24"/>
          <w:szCs w:val="24"/>
        </w:rPr>
      </w:pPr>
      <w:r w:rsidRPr="001133E4">
        <w:rPr>
          <w:rFonts w:ascii="Arial" w:hAnsi="Arial" w:cs="Arial"/>
          <w:sz w:val="24"/>
          <w:szCs w:val="24"/>
        </w:rPr>
        <w:t xml:space="preserve">The child’s name will be placed on the EHE register. </w:t>
      </w:r>
    </w:p>
    <w:p w14:paraId="0D84974D" w14:textId="77777777" w:rsidR="00176736" w:rsidRPr="001133E4" w:rsidRDefault="00176736" w:rsidP="002A47AF">
      <w:pPr>
        <w:pStyle w:val="ListParagraph"/>
        <w:numPr>
          <w:ilvl w:val="0"/>
          <w:numId w:val="18"/>
        </w:numPr>
        <w:jc w:val="both"/>
        <w:rPr>
          <w:rFonts w:ascii="Arial" w:hAnsi="Arial" w:cs="Arial"/>
          <w:sz w:val="24"/>
          <w:szCs w:val="24"/>
        </w:rPr>
      </w:pPr>
      <w:r w:rsidRPr="001133E4">
        <w:rPr>
          <w:rFonts w:ascii="Arial" w:hAnsi="Arial" w:cs="Arial"/>
          <w:sz w:val="24"/>
          <w:szCs w:val="24"/>
        </w:rPr>
        <w:t>The LA will send out a letter to parents confirming that their child is on the EHE register and provide initial supporting information.</w:t>
      </w:r>
    </w:p>
    <w:p w14:paraId="3C6EEABB" w14:textId="406C1594" w:rsidR="00956EF2" w:rsidRPr="001133E4" w:rsidRDefault="006E58A4" w:rsidP="002A47AF">
      <w:pPr>
        <w:pStyle w:val="ListParagraph"/>
        <w:numPr>
          <w:ilvl w:val="0"/>
          <w:numId w:val="18"/>
        </w:numPr>
        <w:jc w:val="both"/>
        <w:rPr>
          <w:rFonts w:ascii="Arial" w:hAnsi="Arial" w:cs="Arial"/>
          <w:sz w:val="24"/>
          <w:szCs w:val="24"/>
        </w:rPr>
      </w:pPr>
      <w:r w:rsidRPr="001133E4">
        <w:rPr>
          <w:rFonts w:ascii="Arial" w:hAnsi="Arial" w:cs="Arial"/>
          <w:sz w:val="24"/>
          <w:szCs w:val="24"/>
        </w:rPr>
        <w:t xml:space="preserve">The LA </w:t>
      </w:r>
      <w:r w:rsidR="00176736" w:rsidRPr="001133E4">
        <w:rPr>
          <w:rFonts w:ascii="Arial" w:hAnsi="Arial" w:cs="Arial"/>
          <w:sz w:val="24"/>
          <w:szCs w:val="24"/>
        </w:rPr>
        <w:t xml:space="preserve">aim to </w:t>
      </w:r>
      <w:r w:rsidR="00956EF2" w:rsidRPr="001133E4">
        <w:rPr>
          <w:rFonts w:ascii="Arial" w:hAnsi="Arial" w:cs="Arial"/>
          <w:sz w:val="24"/>
          <w:szCs w:val="24"/>
        </w:rPr>
        <w:t>offer a</w:t>
      </w:r>
      <w:r w:rsidRPr="001133E4">
        <w:rPr>
          <w:rFonts w:ascii="Arial" w:hAnsi="Arial" w:cs="Arial"/>
          <w:sz w:val="24"/>
          <w:szCs w:val="24"/>
        </w:rPr>
        <w:t xml:space="preserve"> home visit, virtual visit, or a meeting at </w:t>
      </w:r>
      <w:r w:rsidR="00956EF2" w:rsidRPr="001133E4">
        <w:rPr>
          <w:rFonts w:ascii="Arial" w:hAnsi="Arial" w:cs="Arial"/>
          <w:sz w:val="24"/>
          <w:szCs w:val="24"/>
        </w:rPr>
        <w:t xml:space="preserve">a </w:t>
      </w:r>
      <w:r w:rsidRPr="001133E4">
        <w:rPr>
          <w:rFonts w:ascii="Arial" w:hAnsi="Arial" w:cs="Arial"/>
          <w:sz w:val="24"/>
          <w:szCs w:val="24"/>
        </w:rPr>
        <w:t xml:space="preserve">preferred venue </w:t>
      </w:r>
      <w:r w:rsidR="00956EF2" w:rsidRPr="001133E4">
        <w:rPr>
          <w:rFonts w:ascii="Arial" w:hAnsi="Arial" w:cs="Arial"/>
          <w:sz w:val="24"/>
          <w:szCs w:val="24"/>
        </w:rPr>
        <w:t xml:space="preserve">within 6-8 weeks of becoming EHE to review the education provision being provided at home. Alternatively, parents may wish to provide a written report within 6-8 weeks of being registered as EHE.  </w:t>
      </w:r>
    </w:p>
    <w:p w14:paraId="7ED09965" w14:textId="31B200A9" w:rsidR="00BA6907" w:rsidRPr="001133E4" w:rsidRDefault="000E3B4E" w:rsidP="002644EA">
      <w:pPr>
        <w:jc w:val="both"/>
        <w:rPr>
          <w:rFonts w:ascii="Arial" w:hAnsi="Arial" w:cs="Arial"/>
          <w:sz w:val="24"/>
          <w:szCs w:val="24"/>
        </w:rPr>
      </w:pPr>
      <w:r w:rsidRPr="001133E4">
        <w:rPr>
          <w:rFonts w:ascii="Arial" w:hAnsi="Arial" w:cs="Arial"/>
          <w:sz w:val="24"/>
          <w:szCs w:val="24"/>
        </w:rPr>
        <w:t xml:space="preserve">The aim of </w:t>
      </w:r>
      <w:r w:rsidR="00956EF2" w:rsidRPr="001133E4">
        <w:rPr>
          <w:rFonts w:ascii="Arial" w:hAnsi="Arial" w:cs="Arial"/>
          <w:sz w:val="24"/>
          <w:szCs w:val="24"/>
        </w:rPr>
        <w:t>the initial parental contact</w:t>
      </w:r>
      <w:r w:rsidRPr="001133E4">
        <w:rPr>
          <w:rFonts w:ascii="Arial" w:hAnsi="Arial" w:cs="Arial"/>
          <w:sz w:val="24"/>
          <w:szCs w:val="24"/>
        </w:rPr>
        <w:t xml:space="preserve"> is to build a</w:t>
      </w:r>
      <w:r w:rsidR="001A3340" w:rsidRPr="001133E4">
        <w:rPr>
          <w:rFonts w:ascii="Arial" w:hAnsi="Arial" w:cs="Arial"/>
          <w:sz w:val="24"/>
          <w:szCs w:val="24"/>
        </w:rPr>
        <w:t>n effective</w:t>
      </w:r>
      <w:r w:rsidRPr="001133E4">
        <w:rPr>
          <w:rFonts w:ascii="Arial" w:hAnsi="Arial" w:cs="Arial"/>
          <w:sz w:val="24"/>
          <w:szCs w:val="24"/>
        </w:rPr>
        <w:t xml:space="preserve"> and constructive relationship to ensure that EHE is a positive choice and that the educational need</w:t>
      </w:r>
      <w:r w:rsidR="00BA6907" w:rsidRPr="001133E4">
        <w:rPr>
          <w:rFonts w:ascii="Arial" w:hAnsi="Arial" w:cs="Arial"/>
          <w:sz w:val="24"/>
          <w:szCs w:val="24"/>
        </w:rPr>
        <w:t>s of their child are being met</w:t>
      </w:r>
      <w:r w:rsidR="001A3340" w:rsidRPr="001133E4">
        <w:rPr>
          <w:rFonts w:ascii="Arial" w:hAnsi="Arial" w:cs="Arial"/>
          <w:sz w:val="24"/>
          <w:szCs w:val="24"/>
        </w:rPr>
        <w:t>.</w:t>
      </w:r>
    </w:p>
    <w:p w14:paraId="2399BBF1" w14:textId="77777777" w:rsidR="00BA6907" w:rsidRPr="001133E4" w:rsidRDefault="00BA6907" w:rsidP="002644EA">
      <w:pPr>
        <w:jc w:val="both"/>
        <w:rPr>
          <w:rFonts w:ascii="Arial" w:hAnsi="Arial" w:cs="Arial"/>
          <w:sz w:val="24"/>
          <w:szCs w:val="24"/>
        </w:rPr>
      </w:pPr>
      <w:r w:rsidRPr="001133E4">
        <w:rPr>
          <w:rFonts w:ascii="Arial" w:hAnsi="Arial" w:cs="Arial"/>
          <w:sz w:val="24"/>
          <w:szCs w:val="24"/>
        </w:rPr>
        <w:t xml:space="preserve">During home visits the EHE </w:t>
      </w:r>
      <w:r w:rsidR="000E3B4E" w:rsidRPr="001133E4">
        <w:rPr>
          <w:rFonts w:ascii="Arial" w:hAnsi="Arial" w:cs="Arial"/>
          <w:sz w:val="24"/>
          <w:szCs w:val="24"/>
        </w:rPr>
        <w:t>officer</w:t>
      </w:r>
      <w:r w:rsidRPr="001133E4">
        <w:rPr>
          <w:rFonts w:ascii="Arial" w:hAnsi="Arial" w:cs="Arial"/>
          <w:sz w:val="24"/>
          <w:szCs w:val="24"/>
        </w:rPr>
        <w:t xml:space="preserve"> </w:t>
      </w:r>
      <w:r w:rsidR="000E3B4E" w:rsidRPr="001133E4">
        <w:rPr>
          <w:rFonts w:ascii="Arial" w:hAnsi="Arial" w:cs="Arial"/>
          <w:b/>
          <w:bCs/>
          <w:sz w:val="24"/>
          <w:szCs w:val="24"/>
        </w:rPr>
        <w:t xml:space="preserve">will </w:t>
      </w:r>
      <w:r w:rsidR="000E3B4E" w:rsidRPr="001133E4">
        <w:rPr>
          <w:rFonts w:ascii="Arial" w:hAnsi="Arial" w:cs="Arial"/>
          <w:sz w:val="24"/>
          <w:szCs w:val="24"/>
        </w:rPr>
        <w:t>wish to see the child as well as the parent so that their views can be gathered a</w:t>
      </w:r>
      <w:r w:rsidRPr="001133E4">
        <w:rPr>
          <w:rFonts w:ascii="Arial" w:hAnsi="Arial" w:cs="Arial"/>
          <w:sz w:val="24"/>
          <w:szCs w:val="24"/>
        </w:rPr>
        <w:t>nd contribute to the review of the educational provision in place</w:t>
      </w:r>
      <w:r w:rsidR="000E3B4E" w:rsidRPr="001133E4">
        <w:rPr>
          <w:rFonts w:ascii="Arial" w:hAnsi="Arial" w:cs="Arial"/>
          <w:sz w:val="24"/>
          <w:szCs w:val="24"/>
        </w:rPr>
        <w:t xml:space="preserve">. </w:t>
      </w:r>
    </w:p>
    <w:p w14:paraId="3BE6D45E" w14:textId="4DD4561F" w:rsidR="006E58A4" w:rsidRPr="001133E4" w:rsidRDefault="000E3B4E" w:rsidP="002644EA">
      <w:pPr>
        <w:jc w:val="both"/>
        <w:rPr>
          <w:rFonts w:ascii="Arial" w:hAnsi="Arial" w:cs="Arial"/>
          <w:sz w:val="24"/>
          <w:szCs w:val="24"/>
        </w:rPr>
      </w:pPr>
      <w:r w:rsidRPr="001133E4">
        <w:rPr>
          <w:rFonts w:ascii="Arial" w:hAnsi="Arial" w:cs="Arial"/>
          <w:sz w:val="24"/>
          <w:szCs w:val="24"/>
        </w:rPr>
        <w:t xml:space="preserve">Parents are not obliged to respond to LA enquiries, to accept a visit or to allow </w:t>
      </w:r>
      <w:r w:rsidR="0053354A" w:rsidRPr="001133E4">
        <w:rPr>
          <w:rFonts w:ascii="Arial" w:hAnsi="Arial" w:cs="Arial"/>
          <w:sz w:val="24"/>
          <w:szCs w:val="24"/>
        </w:rPr>
        <w:t xml:space="preserve">EHE Advisory Teachers </w:t>
      </w:r>
      <w:r w:rsidRPr="001133E4">
        <w:rPr>
          <w:rFonts w:ascii="Arial" w:hAnsi="Arial" w:cs="Arial"/>
          <w:sz w:val="24"/>
          <w:szCs w:val="24"/>
        </w:rPr>
        <w:t>to meet with their chi</w:t>
      </w:r>
      <w:r w:rsidR="0023553D" w:rsidRPr="001133E4">
        <w:rPr>
          <w:rFonts w:ascii="Arial" w:hAnsi="Arial" w:cs="Arial"/>
          <w:sz w:val="24"/>
          <w:szCs w:val="24"/>
        </w:rPr>
        <w:t>ld. However, as stated in the Df</w:t>
      </w:r>
      <w:r w:rsidRPr="001133E4">
        <w:rPr>
          <w:rFonts w:ascii="Arial" w:hAnsi="Arial" w:cs="Arial"/>
          <w:sz w:val="24"/>
          <w:szCs w:val="24"/>
        </w:rPr>
        <w:t xml:space="preserve">E Guidance </w:t>
      </w:r>
    </w:p>
    <w:p w14:paraId="5BCBD6F4" w14:textId="48F09AE2" w:rsidR="00BA6907" w:rsidRPr="001133E4" w:rsidRDefault="000E3B4E" w:rsidP="002644EA">
      <w:pPr>
        <w:ind w:left="720"/>
        <w:jc w:val="both"/>
        <w:rPr>
          <w:rFonts w:ascii="Arial" w:hAnsi="Arial" w:cs="Arial"/>
          <w:sz w:val="24"/>
          <w:szCs w:val="24"/>
        </w:rPr>
      </w:pPr>
      <w:r w:rsidRPr="001133E4">
        <w:rPr>
          <w:rFonts w:ascii="Arial" w:hAnsi="Arial" w:cs="Arial"/>
          <w:sz w:val="24"/>
          <w:szCs w:val="24"/>
        </w:rPr>
        <w:t>‘</w:t>
      </w:r>
      <w:r w:rsidR="00F80BB2" w:rsidRPr="001133E4">
        <w:rPr>
          <w:rFonts w:ascii="Arial" w:hAnsi="Arial" w:cs="Arial"/>
          <w:sz w:val="24"/>
          <w:szCs w:val="24"/>
        </w:rPr>
        <w:t>…</w:t>
      </w:r>
      <w:r w:rsidRPr="001133E4">
        <w:rPr>
          <w:rFonts w:ascii="Arial" w:hAnsi="Arial" w:cs="Arial"/>
          <w:i/>
          <w:iCs/>
          <w:sz w:val="24"/>
          <w:szCs w:val="24"/>
        </w:rPr>
        <w:t>you should consider carefully the reasons for not doing so, what is in the best interest of your child, and what is the most sensible approach</w:t>
      </w:r>
      <w:r w:rsidR="0023553D" w:rsidRPr="001133E4">
        <w:rPr>
          <w:rFonts w:ascii="Arial" w:hAnsi="Arial" w:cs="Arial"/>
          <w:i/>
          <w:iCs/>
          <w:sz w:val="24"/>
          <w:szCs w:val="24"/>
        </w:rPr>
        <w:t>’</w:t>
      </w:r>
      <w:r w:rsidRPr="001133E4">
        <w:rPr>
          <w:rFonts w:ascii="Arial" w:hAnsi="Arial" w:cs="Arial"/>
          <w:sz w:val="24"/>
          <w:szCs w:val="24"/>
        </w:rPr>
        <w:t>.</w:t>
      </w:r>
    </w:p>
    <w:p w14:paraId="360236A4" w14:textId="77FE7E4F" w:rsidR="000E3B4E" w:rsidRPr="001133E4" w:rsidRDefault="000E3B4E" w:rsidP="002644EA">
      <w:pPr>
        <w:jc w:val="both"/>
        <w:rPr>
          <w:rFonts w:ascii="Arial" w:hAnsi="Arial" w:cs="Arial"/>
          <w:sz w:val="24"/>
          <w:szCs w:val="24"/>
        </w:rPr>
      </w:pPr>
      <w:r w:rsidRPr="001133E4">
        <w:rPr>
          <w:rFonts w:ascii="Arial" w:hAnsi="Arial" w:cs="Arial"/>
          <w:sz w:val="24"/>
          <w:szCs w:val="24"/>
        </w:rPr>
        <w:t xml:space="preserve">If </w:t>
      </w:r>
      <w:r w:rsidR="00BA6907" w:rsidRPr="001133E4">
        <w:rPr>
          <w:rFonts w:ascii="Arial" w:hAnsi="Arial" w:cs="Arial"/>
          <w:sz w:val="24"/>
          <w:szCs w:val="24"/>
        </w:rPr>
        <w:t xml:space="preserve">parents </w:t>
      </w:r>
      <w:r w:rsidRPr="001133E4">
        <w:rPr>
          <w:rFonts w:ascii="Arial" w:hAnsi="Arial" w:cs="Arial"/>
          <w:sz w:val="24"/>
          <w:szCs w:val="24"/>
        </w:rPr>
        <w:t>do n</w:t>
      </w:r>
      <w:r w:rsidR="00BA6907" w:rsidRPr="001133E4">
        <w:rPr>
          <w:rFonts w:ascii="Arial" w:hAnsi="Arial" w:cs="Arial"/>
          <w:sz w:val="24"/>
          <w:szCs w:val="24"/>
        </w:rPr>
        <w:t xml:space="preserve">ot </w:t>
      </w:r>
      <w:r w:rsidR="0023553D" w:rsidRPr="001133E4">
        <w:rPr>
          <w:rFonts w:ascii="Arial" w:hAnsi="Arial" w:cs="Arial"/>
          <w:sz w:val="24"/>
          <w:szCs w:val="24"/>
        </w:rPr>
        <w:t>satisfy the LA</w:t>
      </w:r>
      <w:r w:rsidRPr="001133E4">
        <w:rPr>
          <w:rFonts w:ascii="Arial" w:hAnsi="Arial" w:cs="Arial"/>
          <w:sz w:val="24"/>
          <w:szCs w:val="24"/>
        </w:rPr>
        <w:t xml:space="preserve"> about the</w:t>
      </w:r>
      <w:r w:rsidR="00BA6907" w:rsidRPr="001133E4">
        <w:rPr>
          <w:rFonts w:ascii="Arial" w:hAnsi="Arial" w:cs="Arial"/>
          <w:sz w:val="24"/>
          <w:szCs w:val="24"/>
        </w:rPr>
        <w:t xml:space="preserve"> suitability of the</w:t>
      </w:r>
      <w:r w:rsidRPr="001133E4">
        <w:rPr>
          <w:rFonts w:ascii="Arial" w:hAnsi="Arial" w:cs="Arial"/>
          <w:sz w:val="24"/>
          <w:szCs w:val="24"/>
        </w:rPr>
        <w:t xml:space="preserve"> education being provided at home, it may have no option but to conclude that t</w:t>
      </w:r>
      <w:r w:rsidR="0023553D" w:rsidRPr="001133E4">
        <w:rPr>
          <w:rFonts w:ascii="Arial" w:hAnsi="Arial" w:cs="Arial"/>
          <w:sz w:val="24"/>
          <w:szCs w:val="24"/>
        </w:rPr>
        <w:t>he education</w:t>
      </w:r>
      <w:r w:rsidR="006E58A4" w:rsidRPr="001133E4">
        <w:rPr>
          <w:rFonts w:ascii="Arial" w:hAnsi="Arial" w:cs="Arial"/>
          <w:sz w:val="24"/>
          <w:szCs w:val="24"/>
        </w:rPr>
        <w:t xml:space="preserve"> at home</w:t>
      </w:r>
      <w:r w:rsidR="0023553D" w:rsidRPr="001133E4">
        <w:rPr>
          <w:rFonts w:ascii="Arial" w:hAnsi="Arial" w:cs="Arial"/>
          <w:sz w:val="24"/>
          <w:szCs w:val="24"/>
        </w:rPr>
        <w:t xml:space="preserve"> </w:t>
      </w:r>
      <w:r w:rsidR="006E58A4" w:rsidRPr="001133E4">
        <w:rPr>
          <w:rFonts w:ascii="Arial" w:hAnsi="Arial" w:cs="Arial"/>
          <w:sz w:val="24"/>
          <w:szCs w:val="24"/>
        </w:rPr>
        <w:t xml:space="preserve">is not suitable. </w:t>
      </w:r>
    </w:p>
    <w:p w14:paraId="0DF70FEB" w14:textId="482A9598" w:rsidR="000E3B4E" w:rsidRPr="001133E4" w:rsidRDefault="00B60CDA" w:rsidP="002644EA">
      <w:pPr>
        <w:jc w:val="both"/>
        <w:rPr>
          <w:rFonts w:ascii="Arial" w:hAnsi="Arial" w:cs="Arial"/>
          <w:sz w:val="24"/>
          <w:szCs w:val="24"/>
        </w:rPr>
      </w:pPr>
      <w:r w:rsidRPr="001133E4">
        <w:rPr>
          <w:rFonts w:ascii="Arial" w:hAnsi="Arial" w:cs="Arial"/>
          <w:sz w:val="24"/>
          <w:szCs w:val="24"/>
        </w:rPr>
        <w:t xml:space="preserve">Where possible, </w:t>
      </w:r>
      <w:r w:rsidR="003756E1" w:rsidRPr="001133E4">
        <w:rPr>
          <w:rFonts w:ascii="Arial" w:hAnsi="Arial" w:cs="Arial"/>
          <w:sz w:val="24"/>
          <w:szCs w:val="24"/>
        </w:rPr>
        <w:t>Telford and Wrekin</w:t>
      </w:r>
      <w:r w:rsidR="004A4114" w:rsidRPr="001133E4">
        <w:rPr>
          <w:rFonts w:ascii="Arial" w:hAnsi="Arial" w:cs="Arial"/>
          <w:sz w:val="24"/>
          <w:szCs w:val="24"/>
        </w:rPr>
        <w:t>’s EHE Team routinely offers support</w:t>
      </w:r>
      <w:r w:rsidR="006E58A4" w:rsidRPr="001133E4">
        <w:rPr>
          <w:rFonts w:ascii="Arial" w:hAnsi="Arial" w:cs="Arial"/>
          <w:sz w:val="24"/>
          <w:szCs w:val="24"/>
        </w:rPr>
        <w:t>ive</w:t>
      </w:r>
      <w:r w:rsidR="004A4114" w:rsidRPr="001133E4">
        <w:rPr>
          <w:rFonts w:ascii="Arial" w:hAnsi="Arial" w:cs="Arial"/>
          <w:sz w:val="24"/>
          <w:szCs w:val="24"/>
        </w:rPr>
        <w:t xml:space="preserve"> visits and meeting</w:t>
      </w:r>
      <w:r w:rsidR="0023553D" w:rsidRPr="001133E4">
        <w:rPr>
          <w:rFonts w:ascii="Arial" w:hAnsi="Arial" w:cs="Arial"/>
          <w:sz w:val="24"/>
          <w:szCs w:val="24"/>
        </w:rPr>
        <w:t>s</w:t>
      </w:r>
      <w:r w:rsidR="004A4114" w:rsidRPr="001133E4">
        <w:rPr>
          <w:rFonts w:ascii="Arial" w:hAnsi="Arial" w:cs="Arial"/>
          <w:sz w:val="24"/>
          <w:szCs w:val="24"/>
        </w:rPr>
        <w:t xml:space="preserve"> to parents, which can be </w:t>
      </w:r>
      <w:r w:rsidR="0023553D" w:rsidRPr="001133E4">
        <w:rPr>
          <w:rFonts w:ascii="Arial" w:hAnsi="Arial" w:cs="Arial"/>
          <w:sz w:val="24"/>
          <w:szCs w:val="24"/>
        </w:rPr>
        <w:t>face-to-face</w:t>
      </w:r>
      <w:r w:rsidR="004A4114" w:rsidRPr="001133E4">
        <w:rPr>
          <w:rFonts w:ascii="Arial" w:hAnsi="Arial" w:cs="Arial"/>
          <w:sz w:val="24"/>
          <w:szCs w:val="24"/>
        </w:rPr>
        <w:t xml:space="preserve"> or virtual. </w:t>
      </w:r>
      <w:r w:rsidR="006E58A4" w:rsidRPr="001133E4">
        <w:rPr>
          <w:rFonts w:ascii="Arial" w:hAnsi="Arial" w:cs="Arial"/>
          <w:sz w:val="24"/>
          <w:szCs w:val="24"/>
        </w:rPr>
        <w:t xml:space="preserve"> </w:t>
      </w:r>
      <w:r w:rsidR="004A4114" w:rsidRPr="001133E4">
        <w:rPr>
          <w:rFonts w:ascii="Arial" w:hAnsi="Arial" w:cs="Arial"/>
          <w:sz w:val="24"/>
          <w:szCs w:val="24"/>
        </w:rPr>
        <w:t xml:space="preserve">This provides an opportunity for the Team to gain insight and understanding of families’ particular approaches, especially in relation to building on children’s strengths and interests and meeting any additional needs they may have. In this respect, the LA is fulfilling its section 436A duty as described in the DfE guidance for parents. </w:t>
      </w:r>
    </w:p>
    <w:p w14:paraId="5A2A51C8" w14:textId="7C2AA568" w:rsidR="000E3B4E" w:rsidRPr="001133E4" w:rsidRDefault="004A4114" w:rsidP="002644EA">
      <w:pPr>
        <w:jc w:val="both"/>
        <w:rPr>
          <w:rFonts w:ascii="Arial" w:hAnsi="Arial" w:cs="Arial"/>
          <w:sz w:val="24"/>
          <w:szCs w:val="24"/>
        </w:rPr>
      </w:pPr>
      <w:r w:rsidRPr="001133E4">
        <w:rPr>
          <w:rFonts w:ascii="Arial" w:hAnsi="Arial" w:cs="Arial"/>
          <w:sz w:val="24"/>
          <w:szCs w:val="24"/>
        </w:rPr>
        <w:t>LA officers</w:t>
      </w:r>
      <w:r w:rsidR="0053354A" w:rsidRPr="001133E4">
        <w:rPr>
          <w:rFonts w:ascii="Arial" w:hAnsi="Arial" w:cs="Arial"/>
          <w:sz w:val="24"/>
          <w:szCs w:val="24"/>
        </w:rPr>
        <w:t xml:space="preserve"> and EHE Advisory Teachers</w:t>
      </w:r>
      <w:r w:rsidRPr="001133E4">
        <w:rPr>
          <w:rFonts w:ascii="Arial" w:hAnsi="Arial" w:cs="Arial"/>
          <w:sz w:val="24"/>
          <w:szCs w:val="24"/>
        </w:rPr>
        <w:t xml:space="preserve"> do not have an automatic right to access the home. However, under the safeguarding duties held by the LA, an LA officer would prefer to see the child and ideally the home, as this is usually the main venue where education is taking place. </w:t>
      </w:r>
    </w:p>
    <w:p w14:paraId="36B7B869" w14:textId="77777777" w:rsidR="006E58A4" w:rsidRPr="001133E4" w:rsidRDefault="004A4114" w:rsidP="002644EA">
      <w:pPr>
        <w:jc w:val="both"/>
        <w:rPr>
          <w:rFonts w:ascii="Arial" w:hAnsi="Arial" w:cs="Arial"/>
          <w:sz w:val="24"/>
          <w:szCs w:val="24"/>
        </w:rPr>
      </w:pPr>
      <w:r w:rsidRPr="001133E4">
        <w:rPr>
          <w:rFonts w:ascii="Arial" w:hAnsi="Arial" w:cs="Arial"/>
          <w:sz w:val="24"/>
          <w:szCs w:val="24"/>
        </w:rPr>
        <w:t>As the DfE Guidance for Parents states</w:t>
      </w:r>
    </w:p>
    <w:p w14:paraId="24905454" w14:textId="6894FCEB" w:rsidR="000E3B4E" w:rsidRPr="001133E4" w:rsidRDefault="004A4114" w:rsidP="002644EA">
      <w:pPr>
        <w:ind w:left="720"/>
        <w:jc w:val="both"/>
        <w:rPr>
          <w:rFonts w:ascii="Arial" w:hAnsi="Arial" w:cs="Arial"/>
          <w:sz w:val="24"/>
          <w:szCs w:val="24"/>
        </w:rPr>
      </w:pPr>
      <w:r w:rsidRPr="001133E4">
        <w:rPr>
          <w:rFonts w:ascii="Arial" w:hAnsi="Arial" w:cs="Arial"/>
          <w:sz w:val="24"/>
          <w:szCs w:val="24"/>
        </w:rPr>
        <w:t>‘</w:t>
      </w:r>
      <w:r w:rsidRPr="001133E4">
        <w:rPr>
          <w:rFonts w:ascii="Arial" w:hAnsi="Arial" w:cs="Arial"/>
          <w:i/>
          <w:iCs/>
          <w:sz w:val="24"/>
          <w:szCs w:val="24"/>
        </w:rPr>
        <w:t>If you do not do enough to satisfy the Local Authority about the education being provided at home it may have no option but to conclude that the education does not meet the s.7 requirement’ (5.4).</w:t>
      </w:r>
      <w:r w:rsidRPr="001133E4">
        <w:rPr>
          <w:rFonts w:ascii="Arial" w:hAnsi="Arial" w:cs="Arial"/>
          <w:sz w:val="24"/>
          <w:szCs w:val="24"/>
        </w:rPr>
        <w:t xml:space="preserve"> </w:t>
      </w:r>
    </w:p>
    <w:p w14:paraId="7C8741DC" w14:textId="56660C93" w:rsidR="00327BD0" w:rsidRPr="001133E4" w:rsidRDefault="004A4114" w:rsidP="002644EA">
      <w:pPr>
        <w:jc w:val="both"/>
        <w:rPr>
          <w:rFonts w:ascii="Arial" w:hAnsi="Arial" w:cs="Arial"/>
          <w:sz w:val="24"/>
          <w:szCs w:val="24"/>
        </w:rPr>
      </w:pPr>
      <w:r w:rsidRPr="001133E4">
        <w:rPr>
          <w:rFonts w:ascii="Arial" w:hAnsi="Arial" w:cs="Arial"/>
          <w:sz w:val="24"/>
          <w:szCs w:val="24"/>
        </w:rPr>
        <w:t xml:space="preserve">The LA will gather any relevant information to assist in reaching </w:t>
      </w:r>
      <w:r w:rsidR="006E58A4" w:rsidRPr="001133E4">
        <w:rPr>
          <w:rFonts w:ascii="Arial" w:hAnsi="Arial" w:cs="Arial"/>
          <w:sz w:val="24"/>
          <w:szCs w:val="24"/>
        </w:rPr>
        <w:t>an</w:t>
      </w:r>
      <w:r w:rsidRPr="001133E4">
        <w:rPr>
          <w:rFonts w:ascii="Arial" w:hAnsi="Arial" w:cs="Arial"/>
          <w:sz w:val="24"/>
          <w:szCs w:val="24"/>
        </w:rPr>
        <w:t xml:space="preserve"> informed view that the education is suitable. This includes seeking from parents any information that explains how they are providing a suitable education. </w:t>
      </w:r>
      <w:r w:rsidR="006E58A4" w:rsidRPr="001133E4">
        <w:rPr>
          <w:rFonts w:ascii="Arial" w:hAnsi="Arial" w:cs="Arial"/>
          <w:sz w:val="24"/>
          <w:szCs w:val="24"/>
        </w:rPr>
        <w:t xml:space="preserve"> </w:t>
      </w:r>
      <w:r w:rsidRPr="001133E4">
        <w:rPr>
          <w:rFonts w:ascii="Arial" w:hAnsi="Arial" w:cs="Arial"/>
          <w:sz w:val="24"/>
          <w:szCs w:val="24"/>
        </w:rPr>
        <w:t xml:space="preserve">This could include a written report, telephone conversations, the child’s views, samples of the child’s work, a home visit, or a </w:t>
      </w:r>
      <w:r w:rsidR="00F80BB2" w:rsidRPr="001133E4">
        <w:rPr>
          <w:rFonts w:ascii="Arial" w:hAnsi="Arial" w:cs="Arial"/>
          <w:sz w:val="24"/>
          <w:szCs w:val="24"/>
        </w:rPr>
        <w:t xml:space="preserve">meeting outside </w:t>
      </w:r>
      <w:r w:rsidR="000E3B4E" w:rsidRPr="001133E4">
        <w:rPr>
          <w:rFonts w:ascii="Arial" w:hAnsi="Arial" w:cs="Arial"/>
          <w:sz w:val="24"/>
          <w:szCs w:val="24"/>
        </w:rPr>
        <w:t xml:space="preserve">the home. </w:t>
      </w:r>
      <w:r w:rsidR="00176736" w:rsidRPr="001133E4">
        <w:rPr>
          <w:rFonts w:ascii="Arial" w:hAnsi="Arial" w:cs="Arial"/>
          <w:sz w:val="24"/>
          <w:szCs w:val="24"/>
        </w:rPr>
        <w:t xml:space="preserve">The EHE team may signpost families to additional support in accordance with the child and family’s needs. </w:t>
      </w:r>
    </w:p>
    <w:p w14:paraId="05368283" w14:textId="432E3A72" w:rsidR="000A7432" w:rsidRPr="002A47AF" w:rsidRDefault="000A7432" w:rsidP="002644EA">
      <w:pPr>
        <w:jc w:val="both"/>
        <w:rPr>
          <w:rFonts w:ascii="Arial" w:hAnsi="Arial" w:cs="Arial"/>
          <w:b/>
          <w:bCs/>
          <w:color w:val="C00000"/>
          <w:sz w:val="24"/>
          <w:szCs w:val="24"/>
        </w:rPr>
      </w:pPr>
      <w:r w:rsidRPr="002A47AF">
        <w:rPr>
          <w:rFonts w:ascii="Arial" w:hAnsi="Arial" w:cs="Arial"/>
          <w:b/>
          <w:bCs/>
          <w:color w:val="C00000"/>
          <w:sz w:val="24"/>
          <w:szCs w:val="24"/>
        </w:rPr>
        <w:lastRenderedPageBreak/>
        <w:t xml:space="preserve">6.2 Annual </w:t>
      </w:r>
      <w:r w:rsidR="00B25165" w:rsidRPr="002A47AF">
        <w:rPr>
          <w:rFonts w:ascii="Arial" w:hAnsi="Arial" w:cs="Arial"/>
          <w:b/>
          <w:bCs/>
          <w:color w:val="C00000"/>
          <w:sz w:val="24"/>
          <w:szCs w:val="24"/>
        </w:rPr>
        <w:t>contact</w:t>
      </w:r>
    </w:p>
    <w:p w14:paraId="42C7EDFA" w14:textId="480DAAE9" w:rsidR="004C6B6A" w:rsidRPr="001133E4" w:rsidRDefault="004C6B6A" w:rsidP="002644EA">
      <w:pPr>
        <w:jc w:val="both"/>
        <w:rPr>
          <w:rFonts w:ascii="Arial" w:hAnsi="Arial" w:cs="Arial"/>
          <w:sz w:val="24"/>
          <w:szCs w:val="24"/>
        </w:rPr>
      </w:pPr>
      <w:r w:rsidRPr="001133E4">
        <w:rPr>
          <w:rFonts w:ascii="Arial" w:hAnsi="Arial" w:cs="Arial"/>
          <w:sz w:val="24"/>
          <w:szCs w:val="24"/>
        </w:rPr>
        <w:t xml:space="preserve">The LA has a responsibility under 436A of the </w:t>
      </w:r>
      <w:r w:rsidR="001A3340" w:rsidRPr="001133E4">
        <w:rPr>
          <w:rFonts w:ascii="Arial" w:hAnsi="Arial" w:cs="Arial"/>
          <w:sz w:val="24"/>
          <w:szCs w:val="24"/>
        </w:rPr>
        <w:t>E</w:t>
      </w:r>
      <w:r w:rsidRPr="001133E4">
        <w:rPr>
          <w:rFonts w:ascii="Arial" w:hAnsi="Arial" w:cs="Arial"/>
          <w:sz w:val="24"/>
          <w:szCs w:val="24"/>
        </w:rPr>
        <w:t xml:space="preserve">ducation </w:t>
      </w:r>
      <w:r w:rsidR="001A3340" w:rsidRPr="001133E4">
        <w:rPr>
          <w:rFonts w:ascii="Arial" w:hAnsi="Arial" w:cs="Arial"/>
          <w:sz w:val="24"/>
          <w:szCs w:val="24"/>
        </w:rPr>
        <w:t>A</w:t>
      </w:r>
      <w:r w:rsidRPr="001133E4">
        <w:rPr>
          <w:rFonts w:ascii="Arial" w:hAnsi="Arial" w:cs="Arial"/>
          <w:sz w:val="24"/>
          <w:szCs w:val="24"/>
        </w:rPr>
        <w:t xml:space="preserve">ct Section 7 to ensure that all children of statutory school age who reside within Telford and Wrekin receive a suitable and </w:t>
      </w:r>
      <w:r w:rsidR="00BF1A3B" w:rsidRPr="001133E4">
        <w:rPr>
          <w:rFonts w:ascii="Arial" w:hAnsi="Arial" w:cs="Arial"/>
          <w:sz w:val="24"/>
          <w:szCs w:val="24"/>
        </w:rPr>
        <w:t>full-time</w:t>
      </w:r>
      <w:r w:rsidRPr="001133E4">
        <w:rPr>
          <w:rFonts w:ascii="Arial" w:hAnsi="Arial" w:cs="Arial"/>
          <w:sz w:val="24"/>
          <w:szCs w:val="24"/>
        </w:rPr>
        <w:t xml:space="preserve"> education. </w:t>
      </w:r>
      <w:r w:rsidR="00BF1A3B" w:rsidRPr="001133E4">
        <w:rPr>
          <w:rFonts w:ascii="Arial" w:hAnsi="Arial" w:cs="Arial"/>
          <w:sz w:val="24"/>
          <w:szCs w:val="24"/>
        </w:rPr>
        <w:t xml:space="preserve"> </w:t>
      </w:r>
      <w:r w:rsidRPr="001133E4">
        <w:rPr>
          <w:rFonts w:ascii="Arial" w:hAnsi="Arial" w:cs="Arial"/>
          <w:sz w:val="24"/>
          <w:szCs w:val="24"/>
        </w:rPr>
        <w:t>Section 7</w:t>
      </w:r>
      <w:r w:rsidR="00BF1A3B" w:rsidRPr="001133E4">
        <w:rPr>
          <w:rFonts w:ascii="Arial" w:hAnsi="Arial" w:cs="Arial"/>
          <w:sz w:val="24"/>
          <w:szCs w:val="24"/>
        </w:rPr>
        <w:t xml:space="preserve"> requires parents to provide an efficient, </w:t>
      </w:r>
      <w:r w:rsidR="001A3340" w:rsidRPr="001133E4">
        <w:rPr>
          <w:rFonts w:ascii="Arial" w:hAnsi="Arial" w:cs="Arial"/>
          <w:sz w:val="24"/>
          <w:szCs w:val="24"/>
        </w:rPr>
        <w:t>full-time</w:t>
      </w:r>
      <w:r w:rsidR="00BF1A3B" w:rsidRPr="001133E4">
        <w:rPr>
          <w:rFonts w:ascii="Arial" w:hAnsi="Arial" w:cs="Arial"/>
          <w:sz w:val="24"/>
          <w:szCs w:val="24"/>
        </w:rPr>
        <w:t xml:space="preserve"> education suitable to the age, ability and aptitude of the child and any special educational needs which the child may have.</w:t>
      </w:r>
      <w:r w:rsidRPr="001133E4">
        <w:rPr>
          <w:rFonts w:ascii="Arial" w:hAnsi="Arial" w:cs="Arial"/>
          <w:sz w:val="24"/>
          <w:szCs w:val="24"/>
        </w:rPr>
        <w:t xml:space="preserve"> </w:t>
      </w:r>
    </w:p>
    <w:p w14:paraId="4A13D667" w14:textId="034B13D4" w:rsidR="000A7432" w:rsidRPr="001133E4" w:rsidRDefault="000A7432" w:rsidP="002644EA">
      <w:pPr>
        <w:jc w:val="both"/>
        <w:rPr>
          <w:rFonts w:ascii="Arial" w:hAnsi="Arial" w:cs="Arial"/>
          <w:sz w:val="24"/>
          <w:szCs w:val="24"/>
        </w:rPr>
      </w:pPr>
      <w:r w:rsidRPr="001133E4">
        <w:rPr>
          <w:rFonts w:ascii="Arial" w:hAnsi="Arial" w:cs="Arial"/>
          <w:sz w:val="24"/>
          <w:szCs w:val="24"/>
        </w:rPr>
        <w:t xml:space="preserve">The aim of </w:t>
      </w:r>
      <w:r w:rsidR="00B25165" w:rsidRPr="001133E4">
        <w:rPr>
          <w:rFonts w:ascii="Arial" w:hAnsi="Arial" w:cs="Arial"/>
          <w:sz w:val="24"/>
          <w:szCs w:val="24"/>
        </w:rPr>
        <w:t>annual contacts</w:t>
      </w:r>
      <w:r w:rsidRPr="001133E4">
        <w:rPr>
          <w:rFonts w:ascii="Arial" w:hAnsi="Arial" w:cs="Arial"/>
          <w:sz w:val="24"/>
          <w:szCs w:val="24"/>
        </w:rPr>
        <w:t xml:space="preserve"> and meetings is to </w:t>
      </w:r>
      <w:r w:rsidR="00B25165" w:rsidRPr="001133E4">
        <w:rPr>
          <w:rFonts w:ascii="Arial" w:hAnsi="Arial" w:cs="Arial"/>
          <w:sz w:val="24"/>
          <w:szCs w:val="24"/>
        </w:rPr>
        <w:t xml:space="preserve">continue to </w:t>
      </w:r>
      <w:r w:rsidRPr="001133E4">
        <w:rPr>
          <w:rFonts w:ascii="Arial" w:hAnsi="Arial" w:cs="Arial"/>
          <w:sz w:val="24"/>
          <w:szCs w:val="24"/>
        </w:rPr>
        <w:t>build a</w:t>
      </w:r>
      <w:r w:rsidR="001A3340" w:rsidRPr="001133E4">
        <w:rPr>
          <w:rFonts w:ascii="Arial" w:hAnsi="Arial" w:cs="Arial"/>
          <w:sz w:val="24"/>
          <w:szCs w:val="24"/>
        </w:rPr>
        <w:t>n effective</w:t>
      </w:r>
      <w:r w:rsidRPr="001133E4">
        <w:rPr>
          <w:rFonts w:ascii="Arial" w:hAnsi="Arial" w:cs="Arial"/>
          <w:sz w:val="24"/>
          <w:szCs w:val="24"/>
        </w:rPr>
        <w:t xml:space="preserve"> and constructive relationship with parents, to ensure that EHE </w:t>
      </w:r>
      <w:r w:rsidR="001A3340" w:rsidRPr="001133E4">
        <w:rPr>
          <w:rFonts w:ascii="Arial" w:hAnsi="Arial" w:cs="Arial"/>
          <w:sz w:val="24"/>
          <w:szCs w:val="24"/>
        </w:rPr>
        <w:t xml:space="preserve">continues to be a </w:t>
      </w:r>
      <w:r w:rsidRPr="001133E4">
        <w:rPr>
          <w:rFonts w:ascii="Arial" w:hAnsi="Arial" w:cs="Arial"/>
          <w:sz w:val="24"/>
          <w:szCs w:val="24"/>
        </w:rPr>
        <w:t xml:space="preserve">positive choice </w:t>
      </w:r>
      <w:r w:rsidR="001A3340" w:rsidRPr="001133E4">
        <w:rPr>
          <w:rFonts w:ascii="Arial" w:hAnsi="Arial" w:cs="Arial"/>
          <w:sz w:val="24"/>
          <w:szCs w:val="24"/>
        </w:rPr>
        <w:t>for parents and the child/young person</w:t>
      </w:r>
      <w:r w:rsidRPr="001133E4">
        <w:rPr>
          <w:rFonts w:ascii="Arial" w:hAnsi="Arial" w:cs="Arial"/>
          <w:sz w:val="24"/>
          <w:szCs w:val="24"/>
        </w:rPr>
        <w:t>.</w:t>
      </w:r>
      <w:r w:rsidR="001A3340" w:rsidRPr="001133E4">
        <w:rPr>
          <w:rFonts w:ascii="Arial" w:hAnsi="Arial" w:cs="Arial"/>
          <w:sz w:val="24"/>
          <w:szCs w:val="24"/>
        </w:rPr>
        <w:t xml:space="preserve"> During home visits the EHE officer will wish to see the child as well as the parent so that their views can be gathered and contribute to the review of the educational provision in place. </w:t>
      </w:r>
      <w:r w:rsidR="00B60CDA" w:rsidRPr="001133E4">
        <w:rPr>
          <w:rFonts w:ascii="Arial" w:hAnsi="Arial" w:cs="Arial"/>
          <w:sz w:val="24"/>
          <w:szCs w:val="24"/>
        </w:rPr>
        <w:t xml:space="preserve">The EHE team will prioritise home visits, for children who are on a child protection plan, child in need plan or have an allocated social worker. </w:t>
      </w:r>
    </w:p>
    <w:p w14:paraId="22F49BEC" w14:textId="710F9D10" w:rsidR="000A7432" w:rsidRPr="001133E4" w:rsidRDefault="000A7432" w:rsidP="002644EA">
      <w:pPr>
        <w:jc w:val="both"/>
        <w:rPr>
          <w:rFonts w:ascii="Arial" w:hAnsi="Arial" w:cs="Arial"/>
          <w:sz w:val="24"/>
          <w:szCs w:val="24"/>
        </w:rPr>
      </w:pPr>
      <w:r w:rsidRPr="001133E4">
        <w:rPr>
          <w:rFonts w:ascii="Arial" w:hAnsi="Arial" w:cs="Arial"/>
          <w:sz w:val="24"/>
          <w:szCs w:val="24"/>
        </w:rPr>
        <w:t xml:space="preserve">Parents are not obliged to respond to LA enquiries, to accept a visit or to allow </w:t>
      </w:r>
      <w:r w:rsidR="0053354A" w:rsidRPr="001133E4">
        <w:rPr>
          <w:rFonts w:ascii="Arial" w:hAnsi="Arial" w:cs="Arial"/>
          <w:sz w:val="24"/>
          <w:szCs w:val="24"/>
        </w:rPr>
        <w:t>EHE Advisory Teachers</w:t>
      </w:r>
      <w:r w:rsidRPr="001133E4">
        <w:rPr>
          <w:rFonts w:ascii="Arial" w:hAnsi="Arial" w:cs="Arial"/>
          <w:sz w:val="24"/>
          <w:szCs w:val="24"/>
        </w:rPr>
        <w:t xml:space="preserve"> to meet with their child. However, as stated in the DfE Guidance</w:t>
      </w:r>
      <w:r w:rsidR="00B60CDA" w:rsidRPr="001133E4">
        <w:rPr>
          <w:rFonts w:ascii="Arial" w:hAnsi="Arial" w:cs="Arial"/>
          <w:sz w:val="24"/>
          <w:szCs w:val="24"/>
        </w:rPr>
        <w:t>:</w:t>
      </w:r>
      <w:r w:rsidRPr="001133E4">
        <w:rPr>
          <w:rFonts w:ascii="Arial" w:hAnsi="Arial" w:cs="Arial"/>
          <w:sz w:val="24"/>
          <w:szCs w:val="24"/>
        </w:rPr>
        <w:t xml:space="preserve"> </w:t>
      </w:r>
    </w:p>
    <w:p w14:paraId="1D0E72CB" w14:textId="77777777" w:rsidR="000A7432" w:rsidRPr="001133E4" w:rsidRDefault="000A7432" w:rsidP="002644EA">
      <w:pPr>
        <w:ind w:left="720"/>
        <w:jc w:val="both"/>
        <w:rPr>
          <w:rFonts w:ascii="Arial" w:hAnsi="Arial" w:cs="Arial"/>
          <w:sz w:val="24"/>
          <w:szCs w:val="24"/>
        </w:rPr>
      </w:pPr>
      <w:r w:rsidRPr="001133E4">
        <w:rPr>
          <w:rFonts w:ascii="Arial" w:hAnsi="Arial" w:cs="Arial"/>
          <w:sz w:val="24"/>
          <w:szCs w:val="24"/>
        </w:rPr>
        <w:t>‘</w:t>
      </w:r>
      <w:proofErr w:type="gramStart"/>
      <w:r w:rsidRPr="001133E4">
        <w:rPr>
          <w:rFonts w:ascii="Arial" w:hAnsi="Arial" w:cs="Arial"/>
          <w:i/>
          <w:iCs/>
          <w:sz w:val="24"/>
          <w:szCs w:val="24"/>
        </w:rPr>
        <w:t>you</w:t>
      </w:r>
      <w:proofErr w:type="gramEnd"/>
      <w:r w:rsidRPr="001133E4">
        <w:rPr>
          <w:rFonts w:ascii="Arial" w:hAnsi="Arial" w:cs="Arial"/>
          <w:i/>
          <w:iCs/>
          <w:sz w:val="24"/>
          <w:szCs w:val="24"/>
        </w:rPr>
        <w:t xml:space="preserve"> should consider carefully the reasons for not doing so, what is in the best interest of your child, and what is the most sensible approach’</w:t>
      </w:r>
      <w:r w:rsidRPr="001133E4">
        <w:rPr>
          <w:rFonts w:ascii="Arial" w:hAnsi="Arial" w:cs="Arial"/>
          <w:sz w:val="24"/>
          <w:szCs w:val="24"/>
        </w:rPr>
        <w:t>.</w:t>
      </w:r>
    </w:p>
    <w:p w14:paraId="6EAB2AA4" w14:textId="1D902F43" w:rsidR="00B25165" w:rsidRPr="001133E4" w:rsidRDefault="00B25165" w:rsidP="002644EA">
      <w:pPr>
        <w:jc w:val="both"/>
        <w:rPr>
          <w:rFonts w:ascii="Arial" w:hAnsi="Arial" w:cs="Arial"/>
          <w:sz w:val="24"/>
          <w:szCs w:val="24"/>
        </w:rPr>
      </w:pPr>
      <w:r w:rsidRPr="001133E4">
        <w:rPr>
          <w:rFonts w:ascii="Arial" w:hAnsi="Arial" w:cs="Arial"/>
          <w:sz w:val="24"/>
          <w:szCs w:val="24"/>
        </w:rPr>
        <w:t>If parents do not satisfy the LA about the suitability of the education being provided at home</w:t>
      </w:r>
      <w:r w:rsidR="00052560" w:rsidRPr="001133E4">
        <w:rPr>
          <w:rFonts w:ascii="Arial" w:hAnsi="Arial" w:cs="Arial"/>
          <w:sz w:val="24"/>
          <w:szCs w:val="24"/>
        </w:rPr>
        <w:t xml:space="preserve"> during the review,</w:t>
      </w:r>
      <w:r w:rsidRPr="001133E4">
        <w:rPr>
          <w:rFonts w:ascii="Arial" w:hAnsi="Arial" w:cs="Arial"/>
          <w:sz w:val="24"/>
          <w:szCs w:val="24"/>
        </w:rPr>
        <w:t xml:space="preserve"> it may have no option but to conclude that the education at home is not suitable. </w:t>
      </w:r>
    </w:p>
    <w:p w14:paraId="252F2832" w14:textId="22D30CE0" w:rsidR="000E3B4E" w:rsidRPr="002A47AF" w:rsidRDefault="006E58A4" w:rsidP="002644EA">
      <w:pPr>
        <w:jc w:val="both"/>
        <w:rPr>
          <w:rFonts w:ascii="Arial" w:hAnsi="Arial" w:cs="Arial"/>
          <w:b/>
          <w:bCs/>
          <w:color w:val="C00000"/>
          <w:sz w:val="24"/>
          <w:szCs w:val="24"/>
        </w:rPr>
      </w:pPr>
      <w:r w:rsidRPr="002A47AF">
        <w:rPr>
          <w:rFonts w:ascii="Arial" w:hAnsi="Arial" w:cs="Arial"/>
          <w:b/>
          <w:bCs/>
          <w:color w:val="C00000"/>
          <w:sz w:val="24"/>
          <w:szCs w:val="24"/>
        </w:rPr>
        <w:t>6.</w:t>
      </w:r>
      <w:r w:rsidR="00B25165" w:rsidRPr="002A47AF">
        <w:rPr>
          <w:rFonts w:ascii="Arial" w:hAnsi="Arial" w:cs="Arial"/>
          <w:b/>
          <w:bCs/>
          <w:color w:val="C00000"/>
          <w:sz w:val="24"/>
          <w:szCs w:val="24"/>
        </w:rPr>
        <w:t>3</w:t>
      </w:r>
      <w:r w:rsidR="00D07689"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Determining the suitability of </w:t>
      </w:r>
      <w:r w:rsidR="00D23321" w:rsidRPr="002A47AF">
        <w:rPr>
          <w:rFonts w:ascii="Arial" w:hAnsi="Arial" w:cs="Arial"/>
          <w:b/>
          <w:bCs/>
          <w:color w:val="C00000"/>
          <w:sz w:val="24"/>
          <w:szCs w:val="24"/>
        </w:rPr>
        <w:t>education</w:t>
      </w:r>
    </w:p>
    <w:p w14:paraId="1D25C974" w14:textId="430E0C29" w:rsidR="000E3B4E" w:rsidRPr="001133E4" w:rsidRDefault="004A4114" w:rsidP="002644EA">
      <w:pPr>
        <w:jc w:val="both"/>
        <w:rPr>
          <w:rFonts w:ascii="Arial" w:hAnsi="Arial" w:cs="Arial"/>
          <w:sz w:val="24"/>
          <w:szCs w:val="24"/>
        </w:rPr>
      </w:pPr>
      <w:r w:rsidRPr="001133E4">
        <w:rPr>
          <w:rFonts w:ascii="Arial" w:hAnsi="Arial" w:cs="Arial"/>
          <w:sz w:val="24"/>
          <w:szCs w:val="24"/>
        </w:rPr>
        <w:t xml:space="preserve">For most </w:t>
      </w:r>
      <w:r w:rsidR="003756E1" w:rsidRPr="001133E4">
        <w:rPr>
          <w:rFonts w:ascii="Arial" w:hAnsi="Arial" w:cs="Arial"/>
          <w:sz w:val="24"/>
          <w:szCs w:val="24"/>
        </w:rPr>
        <w:t>Telford and Wrekin</w:t>
      </w:r>
      <w:r w:rsidRPr="001133E4">
        <w:rPr>
          <w:rFonts w:ascii="Arial" w:hAnsi="Arial" w:cs="Arial"/>
          <w:sz w:val="24"/>
          <w:szCs w:val="24"/>
        </w:rPr>
        <w:t xml:space="preserve"> families who home educate, EHE is suitable, and they continue to home educate for as long as </w:t>
      </w:r>
      <w:r w:rsidR="001A3340" w:rsidRPr="001133E4">
        <w:rPr>
          <w:rFonts w:ascii="Arial" w:hAnsi="Arial" w:cs="Arial"/>
          <w:sz w:val="24"/>
          <w:szCs w:val="24"/>
        </w:rPr>
        <w:t>the</w:t>
      </w:r>
      <w:r w:rsidR="00E37CF2" w:rsidRPr="001133E4">
        <w:rPr>
          <w:rFonts w:ascii="Arial" w:hAnsi="Arial" w:cs="Arial"/>
          <w:sz w:val="24"/>
          <w:szCs w:val="24"/>
        </w:rPr>
        <w:t xml:space="preserve"> educational</w:t>
      </w:r>
      <w:r w:rsidR="001A3340" w:rsidRPr="001133E4">
        <w:rPr>
          <w:rFonts w:ascii="Arial" w:hAnsi="Arial" w:cs="Arial"/>
          <w:sz w:val="24"/>
          <w:szCs w:val="24"/>
        </w:rPr>
        <w:t xml:space="preserve"> needs of the child are being met</w:t>
      </w:r>
      <w:r w:rsidR="00E37CF2" w:rsidRPr="001133E4">
        <w:rPr>
          <w:rFonts w:ascii="Arial" w:hAnsi="Arial" w:cs="Arial"/>
          <w:sz w:val="24"/>
          <w:szCs w:val="24"/>
        </w:rPr>
        <w:t>.</w:t>
      </w:r>
    </w:p>
    <w:p w14:paraId="7403DC86" w14:textId="1B696514" w:rsidR="00B25165" w:rsidRPr="001133E4" w:rsidRDefault="00BA6907" w:rsidP="002644EA">
      <w:pPr>
        <w:jc w:val="both"/>
        <w:rPr>
          <w:rFonts w:ascii="Arial" w:hAnsi="Arial" w:cs="Arial"/>
          <w:sz w:val="24"/>
          <w:szCs w:val="24"/>
        </w:rPr>
      </w:pPr>
      <w:r w:rsidRPr="001133E4">
        <w:rPr>
          <w:rFonts w:ascii="Arial" w:hAnsi="Arial" w:cs="Arial"/>
          <w:sz w:val="24"/>
          <w:szCs w:val="24"/>
        </w:rPr>
        <w:t>Families</w:t>
      </w:r>
      <w:r w:rsidR="00B814D2" w:rsidRPr="001133E4">
        <w:rPr>
          <w:rFonts w:ascii="Arial" w:hAnsi="Arial" w:cs="Arial"/>
          <w:sz w:val="24"/>
          <w:szCs w:val="24"/>
        </w:rPr>
        <w:t xml:space="preserve"> need to provide suitable</w:t>
      </w:r>
      <w:r w:rsidR="004A4114" w:rsidRPr="001133E4">
        <w:rPr>
          <w:rFonts w:ascii="Arial" w:hAnsi="Arial" w:cs="Arial"/>
          <w:sz w:val="24"/>
          <w:szCs w:val="24"/>
        </w:rPr>
        <w:t xml:space="preserve"> home education from the outset</w:t>
      </w:r>
      <w:r w:rsidR="00B814D2" w:rsidRPr="001133E4">
        <w:rPr>
          <w:rFonts w:ascii="Arial" w:hAnsi="Arial" w:cs="Arial"/>
          <w:sz w:val="24"/>
          <w:szCs w:val="24"/>
        </w:rPr>
        <w:t>.</w:t>
      </w:r>
    </w:p>
    <w:p w14:paraId="2BE6A992" w14:textId="355766AA" w:rsidR="00BA6907" w:rsidRPr="001133E4" w:rsidRDefault="004A4114" w:rsidP="002644EA">
      <w:pPr>
        <w:jc w:val="both"/>
        <w:rPr>
          <w:rFonts w:ascii="Arial" w:hAnsi="Arial" w:cs="Arial"/>
          <w:sz w:val="24"/>
          <w:szCs w:val="24"/>
        </w:rPr>
      </w:pPr>
      <w:r w:rsidRPr="001133E4">
        <w:rPr>
          <w:rFonts w:ascii="Arial" w:hAnsi="Arial" w:cs="Arial"/>
          <w:sz w:val="24"/>
          <w:szCs w:val="24"/>
        </w:rPr>
        <w:t>When conduc</w:t>
      </w:r>
      <w:r w:rsidR="00BA6907" w:rsidRPr="001133E4">
        <w:rPr>
          <w:rFonts w:ascii="Arial" w:hAnsi="Arial" w:cs="Arial"/>
          <w:sz w:val="24"/>
          <w:szCs w:val="24"/>
        </w:rPr>
        <w:t xml:space="preserve">ting visits, the </w:t>
      </w:r>
      <w:r w:rsidR="00B25165" w:rsidRPr="001133E4">
        <w:rPr>
          <w:rFonts w:ascii="Arial" w:hAnsi="Arial" w:cs="Arial"/>
          <w:sz w:val="24"/>
          <w:szCs w:val="24"/>
        </w:rPr>
        <w:t>EHE Advisory Teacher</w:t>
      </w:r>
      <w:r w:rsidRPr="001133E4">
        <w:rPr>
          <w:rFonts w:ascii="Arial" w:hAnsi="Arial" w:cs="Arial"/>
          <w:sz w:val="24"/>
          <w:szCs w:val="24"/>
        </w:rPr>
        <w:t xml:space="preserve"> would wish to see the child or young person and discuss their educational provision</w:t>
      </w:r>
      <w:r w:rsidR="00481A1C" w:rsidRPr="001133E4">
        <w:rPr>
          <w:rFonts w:ascii="Arial" w:hAnsi="Arial" w:cs="Arial"/>
          <w:sz w:val="24"/>
          <w:szCs w:val="24"/>
        </w:rPr>
        <w:t>.</w:t>
      </w:r>
      <w:r w:rsidRPr="001133E4">
        <w:rPr>
          <w:rFonts w:ascii="Arial" w:hAnsi="Arial" w:cs="Arial"/>
          <w:sz w:val="24"/>
          <w:szCs w:val="24"/>
        </w:rPr>
        <w:t xml:space="preserve"> There should be no significant period in which a child is not receiving suitable education, other than reasonable holiday periods at appropriate points. </w:t>
      </w:r>
    </w:p>
    <w:p w14:paraId="4B041696" w14:textId="6B467227" w:rsidR="00BA6907" w:rsidRPr="001133E4" w:rsidRDefault="004A4114" w:rsidP="002644EA">
      <w:pPr>
        <w:jc w:val="both"/>
        <w:rPr>
          <w:rFonts w:ascii="Arial" w:hAnsi="Arial" w:cs="Arial"/>
          <w:sz w:val="24"/>
          <w:szCs w:val="24"/>
        </w:rPr>
      </w:pPr>
      <w:r w:rsidRPr="001133E4">
        <w:rPr>
          <w:rFonts w:ascii="Arial" w:hAnsi="Arial" w:cs="Arial"/>
          <w:sz w:val="24"/>
          <w:szCs w:val="24"/>
        </w:rPr>
        <w:t xml:space="preserve">From time to time there may be changes of circumstances for the family and the </w:t>
      </w:r>
      <w:r w:rsidR="006E58A4" w:rsidRPr="001133E4">
        <w:rPr>
          <w:rFonts w:ascii="Arial" w:hAnsi="Arial" w:cs="Arial"/>
          <w:sz w:val="24"/>
          <w:szCs w:val="24"/>
        </w:rPr>
        <w:t xml:space="preserve">EHE Advisory Teachers are </w:t>
      </w:r>
      <w:r w:rsidRPr="001133E4">
        <w:rPr>
          <w:rFonts w:ascii="Arial" w:hAnsi="Arial" w:cs="Arial"/>
          <w:sz w:val="24"/>
          <w:szCs w:val="24"/>
        </w:rPr>
        <w:t xml:space="preserve">available if parents have any questions or wish to discuss any educational matters. </w:t>
      </w:r>
    </w:p>
    <w:p w14:paraId="4B35565D" w14:textId="1D465C0F" w:rsidR="00327BD0" w:rsidRPr="001133E4" w:rsidRDefault="004A4114" w:rsidP="002644EA">
      <w:pPr>
        <w:jc w:val="both"/>
        <w:rPr>
          <w:rFonts w:ascii="Arial" w:hAnsi="Arial" w:cs="Arial"/>
          <w:sz w:val="24"/>
          <w:szCs w:val="24"/>
        </w:rPr>
      </w:pPr>
      <w:r w:rsidRPr="001133E4">
        <w:rPr>
          <w:rFonts w:ascii="Arial" w:hAnsi="Arial" w:cs="Arial"/>
          <w:sz w:val="24"/>
          <w:szCs w:val="24"/>
        </w:rPr>
        <w:t xml:space="preserve">Information provided by </w:t>
      </w:r>
      <w:r w:rsidR="00F36DF8" w:rsidRPr="001133E4">
        <w:rPr>
          <w:rFonts w:ascii="Arial" w:hAnsi="Arial" w:cs="Arial"/>
          <w:sz w:val="24"/>
          <w:szCs w:val="24"/>
        </w:rPr>
        <w:t>parents to</w:t>
      </w:r>
      <w:r w:rsidR="00B814D2" w:rsidRPr="001133E4">
        <w:rPr>
          <w:rFonts w:ascii="Arial" w:hAnsi="Arial" w:cs="Arial"/>
          <w:sz w:val="24"/>
          <w:szCs w:val="24"/>
        </w:rPr>
        <w:t xml:space="preserve"> the Local Authority </w:t>
      </w:r>
      <w:r w:rsidRPr="001133E4">
        <w:rPr>
          <w:rFonts w:ascii="Arial" w:hAnsi="Arial" w:cs="Arial"/>
          <w:sz w:val="24"/>
          <w:szCs w:val="24"/>
        </w:rPr>
        <w:t xml:space="preserve">should demonstrate that the education being provided is </w:t>
      </w:r>
      <w:r w:rsidR="00F36DF8" w:rsidRPr="001133E4">
        <w:rPr>
          <w:rFonts w:ascii="Arial" w:hAnsi="Arial" w:cs="Arial"/>
          <w:sz w:val="24"/>
          <w:szCs w:val="24"/>
        </w:rPr>
        <w:t xml:space="preserve">full time and </w:t>
      </w:r>
      <w:r w:rsidRPr="001133E4">
        <w:rPr>
          <w:rFonts w:ascii="Arial" w:hAnsi="Arial" w:cs="Arial"/>
          <w:sz w:val="24"/>
          <w:szCs w:val="24"/>
        </w:rPr>
        <w:t xml:space="preserve">suitable and </w:t>
      </w:r>
      <w:r w:rsidR="00F36DF8" w:rsidRPr="001133E4">
        <w:rPr>
          <w:rFonts w:ascii="Arial" w:hAnsi="Arial" w:cs="Arial"/>
          <w:sz w:val="24"/>
          <w:szCs w:val="24"/>
        </w:rPr>
        <w:t xml:space="preserve">meets the child’s educational needs. </w:t>
      </w:r>
      <w:r w:rsidRPr="001133E4">
        <w:rPr>
          <w:rFonts w:ascii="Arial" w:hAnsi="Arial" w:cs="Arial"/>
          <w:sz w:val="24"/>
          <w:szCs w:val="24"/>
        </w:rPr>
        <w:t xml:space="preserve">This means information should not be simply a statement of intent about what will be provided, or a description of the pedagogical approach taken. </w:t>
      </w:r>
    </w:p>
    <w:p w14:paraId="0B5E6718" w14:textId="08F32A56" w:rsidR="00BA6907" w:rsidRPr="002A47AF" w:rsidRDefault="00B25165" w:rsidP="002644EA">
      <w:pPr>
        <w:jc w:val="both"/>
        <w:rPr>
          <w:rFonts w:ascii="Arial" w:hAnsi="Arial" w:cs="Arial"/>
          <w:b/>
          <w:bCs/>
          <w:color w:val="C00000"/>
          <w:sz w:val="24"/>
          <w:szCs w:val="24"/>
        </w:rPr>
      </w:pPr>
      <w:r w:rsidRPr="002A47AF">
        <w:rPr>
          <w:rFonts w:ascii="Arial" w:hAnsi="Arial" w:cs="Arial"/>
          <w:b/>
          <w:bCs/>
          <w:color w:val="C00000"/>
          <w:sz w:val="24"/>
          <w:szCs w:val="24"/>
        </w:rPr>
        <w:t>6.4</w:t>
      </w:r>
      <w:r w:rsidR="00D07689"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Forming a </w:t>
      </w:r>
      <w:r w:rsidR="002A47AF">
        <w:rPr>
          <w:rFonts w:ascii="Arial" w:hAnsi="Arial" w:cs="Arial"/>
          <w:b/>
          <w:bCs/>
          <w:color w:val="C00000"/>
          <w:sz w:val="24"/>
          <w:szCs w:val="24"/>
        </w:rPr>
        <w:t>v</w:t>
      </w:r>
      <w:r w:rsidR="004A4114" w:rsidRPr="002A47AF">
        <w:rPr>
          <w:rFonts w:ascii="Arial" w:hAnsi="Arial" w:cs="Arial"/>
          <w:b/>
          <w:bCs/>
          <w:color w:val="C00000"/>
          <w:sz w:val="24"/>
          <w:szCs w:val="24"/>
        </w:rPr>
        <w:t xml:space="preserve">iew as to the </w:t>
      </w:r>
      <w:r w:rsidR="002A47AF">
        <w:rPr>
          <w:rFonts w:ascii="Arial" w:hAnsi="Arial" w:cs="Arial"/>
          <w:b/>
          <w:bCs/>
          <w:color w:val="C00000"/>
          <w:sz w:val="24"/>
          <w:szCs w:val="24"/>
        </w:rPr>
        <w:t>s</w:t>
      </w:r>
      <w:r w:rsidR="004A4114" w:rsidRPr="002A47AF">
        <w:rPr>
          <w:rFonts w:ascii="Arial" w:hAnsi="Arial" w:cs="Arial"/>
          <w:b/>
          <w:bCs/>
          <w:color w:val="C00000"/>
          <w:sz w:val="24"/>
          <w:szCs w:val="24"/>
        </w:rPr>
        <w:t xml:space="preserve">uitability of </w:t>
      </w:r>
      <w:r w:rsidR="002A47AF">
        <w:rPr>
          <w:rFonts w:ascii="Arial" w:hAnsi="Arial" w:cs="Arial"/>
          <w:b/>
          <w:bCs/>
          <w:color w:val="C00000"/>
          <w:sz w:val="24"/>
          <w:szCs w:val="24"/>
        </w:rPr>
        <w:t>e</w:t>
      </w:r>
      <w:r w:rsidR="004A4114" w:rsidRPr="002A47AF">
        <w:rPr>
          <w:rFonts w:ascii="Arial" w:hAnsi="Arial" w:cs="Arial"/>
          <w:b/>
          <w:bCs/>
          <w:color w:val="C00000"/>
          <w:sz w:val="24"/>
          <w:szCs w:val="24"/>
        </w:rPr>
        <w:t xml:space="preserve">ducation </w:t>
      </w:r>
    </w:p>
    <w:p w14:paraId="4978C66D" w14:textId="497C5EE3" w:rsidR="003E02E0" w:rsidRPr="001133E4" w:rsidRDefault="006D7BE0" w:rsidP="002644EA">
      <w:pPr>
        <w:jc w:val="both"/>
        <w:rPr>
          <w:rFonts w:ascii="Arial" w:hAnsi="Arial" w:cs="Arial"/>
          <w:sz w:val="24"/>
          <w:szCs w:val="24"/>
        </w:rPr>
      </w:pPr>
      <w:r w:rsidRPr="001133E4">
        <w:rPr>
          <w:rFonts w:ascii="Arial" w:hAnsi="Arial" w:cs="Arial"/>
          <w:sz w:val="24"/>
          <w:szCs w:val="24"/>
        </w:rPr>
        <w:t xml:space="preserve">When considering the suitability of education provision, the LA will </w:t>
      </w:r>
      <w:r w:rsidR="004A4114" w:rsidRPr="001133E4">
        <w:rPr>
          <w:rFonts w:ascii="Arial" w:hAnsi="Arial" w:cs="Arial"/>
          <w:sz w:val="24"/>
          <w:szCs w:val="24"/>
        </w:rPr>
        <w:t xml:space="preserve">be looking for </w:t>
      </w:r>
      <w:r w:rsidRPr="001133E4">
        <w:rPr>
          <w:rFonts w:ascii="Arial" w:hAnsi="Arial" w:cs="Arial"/>
          <w:sz w:val="24"/>
          <w:szCs w:val="24"/>
        </w:rPr>
        <w:t>information demonstrating</w:t>
      </w:r>
      <w:r w:rsidR="004A4114" w:rsidRPr="001133E4">
        <w:rPr>
          <w:rFonts w:ascii="Arial" w:hAnsi="Arial" w:cs="Arial"/>
          <w:sz w:val="24"/>
          <w:szCs w:val="24"/>
        </w:rPr>
        <w:t xml:space="preserve"> the following: </w:t>
      </w:r>
    </w:p>
    <w:p w14:paraId="08DA116F"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lastRenderedPageBreak/>
        <w:t xml:space="preserve">Consistent involvement of parents or other significant carers in learning. </w:t>
      </w:r>
    </w:p>
    <w:p w14:paraId="17E20B1B"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Opportunities to develop English (reading, writing, speaking, and listening) and maths skills.</w:t>
      </w:r>
    </w:p>
    <w:p w14:paraId="3B852988" w14:textId="1A17EB93" w:rsidR="003E02E0" w:rsidRPr="001133E4" w:rsidRDefault="00BF1A3B" w:rsidP="002A47AF">
      <w:pPr>
        <w:pStyle w:val="ListParagraph"/>
        <w:numPr>
          <w:ilvl w:val="0"/>
          <w:numId w:val="19"/>
        </w:numPr>
        <w:jc w:val="both"/>
        <w:rPr>
          <w:rFonts w:ascii="Arial" w:hAnsi="Arial" w:cs="Arial"/>
          <w:sz w:val="24"/>
          <w:szCs w:val="24"/>
        </w:rPr>
      </w:pPr>
      <w:r w:rsidRPr="001133E4">
        <w:rPr>
          <w:rFonts w:ascii="Arial" w:hAnsi="Arial" w:cs="Arial"/>
          <w:sz w:val="24"/>
          <w:szCs w:val="24"/>
        </w:rPr>
        <w:t>Opportunities to develop wider curriculum interest</w:t>
      </w:r>
      <w:r w:rsidR="001A3340" w:rsidRPr="001133E4">
        <w:rPr>
          <w:rFonts w:ascii="Arial" w:hAnsi="Arial" w:cs="Arial"/>
          <w:sz w:val="24"/>
          <w:szCs w:val="24"/>
        </w:rPr>
        <w:t>.</w:t>
      </w:r>
    </w:p>
    <w:p w14:paraId="247F0C65" w14:textId="626E8B87" w:rsidR="001A3340" w:rsidRPr="001133E4" w:rsidRDefault="001A3340" w:rsidP="002A47AF">
      <w:pPr>
        <w:pStyle w:val="ListParagraph"/>
        <w:numPr>
          <w:ilvl w:val="0"/>
          <w:numId w:val="19"/>
        </w:numPr>
        <w:jc w:val="both"/>
        <w:rPr>
          <w:rFonts w:ascii="Arial" w:hAnsi="Arial" w:cs="Arial"/>
          <w:sz w:val="24"/>
          <w:szCs w:val="24"/>
        </w:rPr>
      </w:pPr>
      <w:r w:rsidRPr="001133E4">
        <w:rPr>
          <w:rFonts w:ascii="Arial" w:hAnsi="Arial" w:cs="Arial"/>
          <w:sz w:val="24"/>
          <w:szCs w:val="24"/>
        </w:rPr>
        <w:t xml:space="preserve">The child’s views </w:t>
      </w:r>
      <w:proofErr w:type="gramStart"/>
      <w:r w:rsidR="006D7BE0" w:rsidRPr="001133E4">
        <w:rPr>
          <w:rFonts w:ascii="Arial" w:hAnsi="Arial" w:cs="Arial"/>
          <w:sz w:val="24"/>
          <w:szCs w:val="24"/>
        </w:rPr>
        <w:t>in regard to</w:t>
      </w:r>
      <w:proofErr w:type="gramEnd"/>
      <w:r w:rsidRPr="001133E4">
        <w:rPr>
          <w:rFonts w:ascii="Arial" w:hAnsi="Arial" w:cs="Arial"/>
          <w:sz w:val="24"/>
          <w:szCs w:val="24"/>
        </w:rPr>
        <w:t xml:space="preserve"> the education being provided at home.</w:t>
      </w:r>
    </w:p>
    <w:p w14:paraId="5BBC6665"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 xml:space="preserve">Recognition of the child's needs, attitudes, and aspirations. </w:t>
      </w:r>
    </w:p>
    <w:p w14:paraId="63516907"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 xml:space="preserve">Opportunities for the child to be stimulated by their learning experiences. </w:t>
      </w:r>
    </w:p>
    <w:p w14:paraId="64DFE5A4"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 xml:space="preserve">Access to appropriate resources and materials. </w:t>
      </w:r>
    </w:p>
    <w:p w14:paraId="388BA278"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 xml:space="preserve">Opportunities to partake in physical activity. </w:t>
      </w:r>
    </w:p>
    <w:p w14:paraId="3A8D33B6" w14:textId="77777777" w:rsidR="006D7B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Opportunities to develop ICT skills</w:t>
      </w:r>
      <w:r w:rsidR="006D7BE0" w:rsidRPr="001133E4">
        <w:rPr>
          <w:rFonts w:ascii="Arial" w:hAnsi="Arial" w:cs="Arial"/>
          <w:sz w:val="24"/>
          <w:szCs w:val="24"/>
        </w:rPr>
        <w:t>, including online safety.</w:t>
      </w:r>
    </w:p>
    <w:p w14:paraId="4947DA57" w14:textId="79CE8B6B" w:rsidR="003E02E0" w:rsidRPr="001133E4" w:rsidRDefault="006D7BE0" w:rsidP="002A47AF">
      <w:pPr>
        <w:pStyle w:val="ListParagraph"/>
        <w:numPr>
          <w:ilvl w:val="0"/>
          <w:numId w:val="19"/>
        </w:numPr>
        <w:jc w:val="both"/>
        <w:rPr>
          <w:rFonts w:ascii="Arial" w:hAnsi="Arial" w:cs="Arial"/>
          <w:sz w:val="24"/>
          <w:szCs w:val="24"/>
        </w:rPr>
      </w:pPr>
      <w:r w:rsidRPr="001133E4">
        <w:rPr>
          <w:rFonts w:ascii="Arial" w:hAnsi="Arial" w:cs="Arial"/>
          <w:sz w:val="24"/>
          <w:szCs w:val="24"/>
        </w:rPr>
        <w:t>Opportunities to develop the knowledge and skills to keep themselves safe.</w:t>
      </w:r>
      <w:r w:rsidR="004A4114" w:rsidRPr="001133E4">
        <w:rPr>
          <w:rFonts w:ascii="Arial" w:hAnsi="Arial" w:cs="Arial"/>
          <w:sz w:val="24"/>
          <w:szCs w:val="24"/>
        </w:rPr>
        <w:t xml:space="preserve"> </w:t>
      </w:r>
    </w:p>
    <w:p w14:paraId="35A3B402"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 xml:space="preserve">Opportunities for appropriate interaction with other children and adults. </w:t>
      </w:r>
    </w:p>
    <w:p w14:paraId="70F7A1DA" w14:textId="77777777" w:rsidR="003E02E0" w:rsidRPr="001133E4" w:rsidRDefault="0023553D" w:rsidP="002A47AF">
      <w:pPr>
        <w:pStyle w:val="ListParagraph"/>
        <w:numPr>
          <w:ilvl w:val="0"/>
          <w:numId w:val="19"/>
        </w:numPr>
        <w:jc w:val="both"/>
        <w:rPr>
          <w:rFonts w:ascii="Arial" w:hAnsi="Arial" w:cs="Arial"/>
          <w:sz w:val="24"/>
          <w:szCs w:val="24"/>
        </w:rPr>
      </w:pPr>
      <w:r w:rsidRPr="001133E4">
        <w:rPr>
          <w:rFonts w:ascii="Arial" w:hAnsi="Arial" w:cs="Arial"/>
          <w:sz w:val="24"/>
          <w:szCs w:val="24"/>
        </w:rPr>
        <w:t>A system or</w:t>
      </w:r>
      <w:r w:rsidR="004A4114" w:rsidRPr="001133E4">
        <w:rPr>
          <w:rFonts w:ascii="Arial" w:hAnsi="Arial" w:cs="Arial"/>
          <w:sz w:val="24"/>
          <w:szCs w:val="24"/>
        </w:rPr>
        <w:t xml:space="preserve"> means of recording and assessing progress and difficulties/gaps in learning.</w:t>
      </w:r>
    </w:p>
    <w:p w14:paraId="08931856" w14:textId="77777777" w:rsidR="003E02E0"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Provision which allows for later access to further/higher education.</w:t>
      </w:r>
    </w:p>
    <w:p w14:paraId="6C028E38" w14:textId="1B29912F" w:rsidR="003521B3" w:rsidRPr="001133E4" w:rsidRDefault="004A4114" w:rsidP="002A47AF">
      <w:pPr>
        <w:pStyle w:val="ListParagraph"/>
        <w:numPr>
          <w:ilvl w:val="0"/>
          <w:numId w:val="19"/>
        </w:numPr>
        <w:jc w:val="both"/>
        <w:rPr>
          <w:rFonts w:ascii="Arial" w:hAnsi="Arial" w:cs="Arial"/>
          <w:sz w:val="24"/>
          <w:szCs w:val="24"/>
        </w:rPr>
      </w:pPr>
      <w:r w:rsidRPr="001133E4">
        <w:rPr>
          <w:rFonts w:ascii="Arial" w:hAnsi="Arial" w:cs="Arial"/>
          <w:sz w:val="24"/>
          <w:szCs w:val="24"/>
        </w:rPr>
        <w:t>Opportunities to develop skills for life as a member of the community they are part of</w:t>
      </w:r>
      <w:r w:rsidR="001A3340" w:rsidRPr="001133E4">
        <w:rPr>
          <w:rFonts w:ascii="Arial" w:hAnsi="Arial" w:cs="Arial"/>
          <w:sz w:val="24"/>
          <w:szCs w:val="24"/>
        </w:rPr>
        <w:t xml:space="preserve"> to prepare for adulthood.</w:t>
      </w:r>
    </w:p>
    <w:p w14:paraId="5F7C84A8" w14:textId="11BE584E" w:rsidR="00BF1A3B" w:rsidRPr="001133E4" w:rsidRDefault="00481A1C" w:rsidP="002644EA">
      <w:pPr>
        <w:jc w:val="both"/>
        <w:rPr>
          <w:rFonts w:ascii="Arial" w:hAnsi="Arial" w:cs="Arial"/>
          <w:sz w:val="24"/>
          <w:szCs w:val="24"/>
        </w:rPr>
      </w:pPr>
      <w:r w:rsidRPr="001133E4">
        <w:rPr>
          <w:rFonts w:ascii="Arial" w:hAnsi="Arial" w:cs="Arial"/>
          <w:sz w:val="24"/>
          <w:szCs w:val="24"/>
        </w:rPr>
        <w:t xml:space="preserve">Where parents are responding to LA enquiries about their arrangements for their child’s education and there is agreement that EHE is suitable, </w:t>
      </w:r>
      <w:r w:rsidR="004C6B6A" w:rsidRPr="001133E4">
        <w:rPr>
          <w:rFonts w:ascii="Arial" w:hAnsi="Arial" w:cs="Arial"/>
          <w:sz w:val="24"/>
          <w:szCs w:val="24"/>
        </w:rPr>
        <w:t>the Advisory Teacher for EHE</w:t>
      </w:r>
      <w:r w:rsidRPr="001133E4">
        <w:rPr>
          <w:rFonts w:ascii="Arial" w:hAnsi="Arial" w:cs="Arial"/>
          <w:sz w:val="24"/>
          <w:szCs w:val="24"/>
        </w:rPr>
        <w:t xml:space="preserve"> </w:t>
      </w:r>
      <w:r w:rsidR="00B60CDA" w:rsidRPr="001133E4">
        <w:rPr>
          <w:rFonts w:ascii="Arial" w:hAnsi="Arial" w:cs="Arial"/>
          <w:sz w:val="24"/>
          <w:szCs w:val="24"/>
        </w:rPr>
        <w:t xml:space="preserve">or local authority officer </w:t>
      </w:r>
      <w:r w:rsidRPr="001133E4">
        <w:rPr>
          <w:rFonts w:ascii="Arial" w:hAnsi="Arial" w:cs="Arial"/>
          <w:sz w:val="24"/>
          <w:szCs w:val="24"/>
        </w:rPr>
        <w:t>will maintain contact with the family on a</w:t>
      </w:r>
      <w:r w:rsidR="006D7BE0" w:rsidRPr="001133E4">
        <w:rPr>
          <w:rFonts w:ascii="Arial" w:hAnsi="Arial" w:cs="Arial"/>
          <w:sz w:val="24"/>
          <w:szCs w:val="24"/>
        </w:rPr>
        <w:t xml:space="preserve">n annual basis or more regular as required. </w:t>
      </w:r>
      <w:r w:rsidRPr="001133E4">
        <w:rPr>
          <w:rFonts w:ascii="Arial" w:hAnsi="Arial" w:cs="Arial"/>
          <w:sz w:val="24"/>
          <w:szCs w:val="24"/>
        </w:rPr>
        <w:t xml:space="preserve"> </w:t>
      </w:r>
    </w:p>
    <w:p w14:paraId="3916DB27" w14:textId="1D20CFBA" w:rsidR="00481A1C" w:rsidRPr="001133E4" w:rsidRDefault="00BF1A3B" w:rsidP="002644EA">
      <w:pPr>
        <w:jc w:val="both"/>
        <w:rPr>
          <w:rFonts w:ascii="Arial" w:hAnsi="Arial" w:cs="Arial"/>
          <w:sz w:val="24"/>
          <w:szCs w:val="24"/>
        </w:rPr>
      </w:pPr>
      <w:r w:rsidRPr="001133E4">
        <w:rPr>
          <w:rFonts w:ascii="Arial" w:hAnsi="Arial" w:cs="Arial"/>
          <w:sz w:val="24"/>
          <w:szCs w:val="24"/>
        </w:rPr>
        <w:t>However,</w:t>
      </w:r>
      <w:r w:rsidR="00481A1C" w:rsidRPr="001133E4">
        <w:rPr>
          <w:rFonts w:ascii="Arial" w:hAnsi="Arial" w:cs="Arial"/>
          <w:sz w:val="24"/>
          <w:szCs w:val="24"/>
        </w:rPr>
        <w:t xml:space="preserve"> parents are encouraged to contact </w:t>
      </w:r>
      <w:r w:rsidRPr="001133E4">
        <w:rPr>
          <w:rFonts w:ascii="Arial" w:hAnsi="Arial" w:cs="Arial"/>
          <w:sz w:val="24"/>
          <w:szCs w:val="24"/>
        </w:rPr>
        <w:t>the EHE team</w:t>
      </w:r>
      <w:r w:rsidR="00481A1C" w:rsidRPr="001133E4">
        <w:rPr>
          <w:rFonts w:ascii="Arial" w:hAnsi="Arial" w:cs="Arial"/>
          <w:sz w:val="24"/>
          <w:szCs w:val="24"/>
        </w:rPr>
        <w:t xml:space="preserve"> if circumstances change e.g., </w:t>
      </w:r>
      <w:r w:rsidR="006D7BE0" w:rsidRPr="001133E4">
        <w:rPr>
          <w:rFonts w:ascii="Arial" w:hAnsi="Arial" w:cs="Arial"/>
          <w:sz w:val="24"/>
          <w:szCs w:val="24"/>
        </w:rPr>
        <w:t xml:space="preserve">home education is no longer appropriate for the child, </w:t>
      </w:r>
      <w:r w:rsidR="00481A1C" w:rsidRPr="001133E4">
        <w:rPr>
          <w:rFonts w:ascii="Arial" w:hAnsi="Arial" w:cs="Arial"/>
          <w:sz w:val="24"/>
          <w:szCs w:val="24"/>
        </w:rPr>
        <w:t>if they change address or if their child starts at a school</w:t>
      </w:r>
      <w:r w:rsidR="006D7BE0" w:rsidRPr="001133E4">
        <w:rPr>
          <w:rFonts w:ascii="Arial" w:hAnsi="Arial" w:cs="Arial"/>
          <w:sz w:val="24"/>
          <w:szCs w:val="24"/>
        </w:rPr>
        <w:t>, or wants to return to school based provision.</w:t>
      </w:r>
    </w:p>
    <w:p w14:paraId="7C15F8B4" w14:textId="08F590F3" w:rsidR="003E02E0" w:rsidRPr="001133E4" w:rsidRDefault="0023553D" w:rsidP="002644EA">
      <w:pPr>
        <w:jc w:val="both"/>
        <w:rPr>
          <w:rFonts w:ascii="Arial" w:hAnsi="Arial" w:cs="Arial"/>
          <w:sz w:val="24"/>
          <w:szCs w:val="24"/>
        </w:rPr>
      </w:pPr>
      <w:r w:rsidRPr="001133E4">
        <w:rPr>
          <w:rFonts w:ascii="Arial" w:hAnsi="Arial" w:cs="Arial"/>
          <w:sz w:val="24"/>
          <w:szCs w:val="24"/>
        </w:rPr>
        <w:t>Where parents continually miss arranged meetings or fail</w:t>
      </w:r>
      <w:r w:rsidR="004A4114" w:rsidRPr="001133E4">
        <w:rPr>
          <w:rFonts w:ascii="Arial" w:hAnsi="Arial" w:cs="Arial"/>
          <w:sz w:val="24"/>
          <w:szCs w:val="24"/>
        </w:rPr>
        <w:t xml:space="preserve"> to e</w:t>
      </w:r>
      <w:r w:rsidRPr="001133E4">
        <w:rPr>
          <w:rFonts w:ascii="Arial" w:hAnsi="Arial" w:cs="Arial"/>
          <w:sz w:val="24"/>
          <w:szCs w:val="24"/>
        </w:rPr>
        <w:t xml:space="preserve">ngage with the </w:t>
      </w:r>
      <w:r w:rsidR="00481A1C" w:rsidRPr="001133E4">
        <w:rPr>
          <w:rFonts w:ascii="Arial" w:hAnsi="Arial" w:cs="Arial"/>
          <w:sz w:val="24"/>
          <w:szCs w:val="24"/>
        </w:rPr>
        <w:t>LA</w:t>
      </w:r>
      <w:r w:rsidR="004A4114" w:rsidRPr="001133E4">
        <w:rPr>
          <w:rFonts w:ascii="Arial" w:hAnsi="Arial" w:cs="Arial"/>
          <w:sz w:val="24"/>
          <w:szCs w:val="24"/>
        </w:rPr>
        <w:t xml:space="preserve">, we will be unable to confirm the suitability of the education provision and would </w:t>
      </w:r>
      <w:r w:rsidR="003521B3" w:rsidRPr="001133E4">
        <w:rPr>
          <w:rFonts w:ascii="Arial" w:hAnsi="Arial" w:cs="Arial"/>
          <w:sz w:val="24"/>
          <w:szCs w:val="24"/>
        </w:rPr>
        <w:t xml:space="preserve">deem </w:t>
      </w:r>
      <w:r w:rsidRPr="001133E4">
        <w:rPr>
          <w:rFonts w:ascii="Arial" w:hAnsi="Arial" w:cs="Arial"/>
          <w:sz w:val="24"/>
          <w:szCs w:val="24"/>
        </w:rPr>
        <w:t>education</w:t>
      </w:r>
      <w:r w:rsidR="003521B3" w:rsidRPr="001133E4">
        <w:rPr>
          <w:rFonts w:ascii="Arial" w:hAnsi="Arial" w:cs="Arial"/>
          <w:sz w:val="24"/>
          <w:szCs w:val="24"/>
        </w:rPr>
        <w:t xml:space="preserve"> ‘unsuitable’ and further legal action </w:t>
      </w:r>
      <w:r w:rsidR="001F5ED0" w:rsidRPr="001133E4">
        <w:rPr>
          <w:rFonts w:ascii="Arial" w:hAnsi="Arial" w:cs="Arial"/>
          <w:sz w:val="24"/>
          <w:szCs w:val="24"/>
        </w:rPr>
        <w:t>will</w:t>
      </w:r>
      <w:r w:rsidR="003521B3" w:rsidRPr="001133E4">
        <w:rPr>
          <w:rFonts w:ascii="Arial" w:hAnsi="Arial" w:cs="Arial"/>
          <w:sz w:val="24"/>
          <w:szCs w:val="24"/>
        </w:rPr>
        <w:t xml:space="preserve"> be taken.</w:t>
      </w:r>
      <w:r w:rsidR="004A4114" w:rsidRPr="001133E4">
        <w:rPr>
          <w:rFonts w:ascii="Arial" w:hAnsi="Arial" w:cs="Arial"/>
          <w:sz w:val="24"/>
          <w:szCs w:val="24"/>
        </w:rPr>
        <w:t xml:space="preserve"> </w:t>
      </w:r>
    </w:p>
    <w:p w14:paraId="4D0D509B" w14:textId="788EACBA" w:rsidR="003521B3" w:rsidRPr="002A47AF" w:rsidRDefault="00BF1A3B" w:rsidP="002644EA">
      <w:pPr>
        <w:jc w:val="both"/>
        <w:rPr>
          <w:rFonts w:ascii="Arial" w:hAnsi="Arial" w:cs="Arial"/>
          <w:b/>
          <w:bCs/>
          <w:color w:val="C00000"/>
          <w:sz w:val="24"/>
          <w:szCs w:val="24"/>
        </w:rPr>
      </w:pPr>
      <w:r w:rsidRPr="002A47AF">
        <w:rPr>
          <w:rFonts w:ascii="Arial" w:hAnsi="Arial" w:cs="Arial"/>
          <w:b/>
          <w:bCs/>
          <w:color w:val="C00000"/>
          <w:sz w:val="24"/>
          <w:szCs w:val="24"/>
        </w:rPr>
        <w:t>7</w:t>
      </w:r>
      <w:r w:rsidR="00D07689"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The Local Authority’s Arrangements – Where EHE is or </w:t>
      </w:r>
      <w:r w:rsidR="00261DC0" w:rsidRPr="002A47AF">
        <w:rPr>
          <w:rFonts w:ascii="Arial" w:hAnsi="Arial" w:cs="Arial"/>
          <w:b/>
          <w:bCs/>
          <w:color w:val="C00000"/>
          <w:sz w:val="24"/>
          <w:szCs w:val="24"/>
        </w:rPr>
        <w:t>‘</w:t>
      </w:r>
      <w:r w:rsidR="004A4114" w:rsidRPr="002A47AF">
        <w:rPr>
          <w:rFonts w:ascii="Arial" w:hAnsi="Arial" w:cs="Arial"/>
          <w:b/>
          <w:bCs/>
          <w:color w:val="C00000"/>
          <w:sz w:val="24"/>
          <w:szCs w:val="24"/>
        </w:rPr>
        <w:t>appears</w:t>
      </w:r>
      <w:r w:rsidR="00261DC0" w:rsidRPr="002A47AF">
        <w:rPr>
          <w:rFonts w:ascii="Arial" w:hAnsi="Arial" w:cs="Arial"/>
          <w:b/>
          <w:bCs/>
          <w:color w:val="C00000"/>
          <w:sz w:val="24"/>
          <w:szCs w:val="24"/>
        </w:rPr>
        <w:t>’</w:t>
      </w:r>
      <w:r w:rsidR="004A4114" w:rsidRPr="002A47AF">
        <w:rPr>
          <w:rFonts w:ascii="Arial" w:hAnsi="Arial" w:cs="Arial"/>
          <w:b/>
          <w:bCs/>
          <w:color w:val="C00000"/>
          <w:sz w:val="24"/>
          <w:szCs w:val="24"/>
        </w:rPr>
        <w:t xml:space="preserve"> to be unsuitable </w:t>
      </w:r>
    </w:p>
    <w:p w14:paraId="12DA3B61" w14:textId="77777777" w:rsidR="00481A1C" w:rsidRPr="001133E4" w:rsidRDefault="004A4114" w:rsidP="002644EA">
      <w:pPr>
        <w:jc w:val="both"/>
        <w:rPr>
          <w:rFonts w:ascii="Arial" w:hAnsi="Arial" w:cs="Arial"/>
          <w:sz w:val="24"/>
          <w:szCs w:val="24"/>
        </w:rPr>
      </w:pPr>
      <w:r w:rsidRPr="001133E4">
        <w:rPr>
          <w:rFonts w:ascii="Arial" w:hAnsi="Arial" w:cs="Arial"/>
          <w:sz w:val="24"/>
          <w:szCs w:val="24"/>
        </w:rPr>
        <w:t>Under s.437(1) of the Education Act 1996, local authorities must act if it appears that parents are not providing a suitable educat</w:t>
      </w:r>
      <w:r w:rsidR="00481A1C" w:rsidRPr="001133E4">
        <w:rPr>
          <w:rFonts w:ascii="Arial" w:hAnsi="Arial" w:cs="Arial"/>
          <w:sz w:val="24"/>
          <w:szCs w:val="24"/>
        </w:rPr>
        <w:t>ion:</w:t>
      </w:r>
    </w:p>
    <w:p w14:paraId="5924AF62" w14:textId="77777777" w:rsidR="003521B3" w:rsidRPr="001133E4" w:rsidRDefault="00481A1C" w:rsidP="002644EA">
      <w:pPr>
        <w:ind w:left="720"/>
        <w:jc w:val="both"/>
        <w:rPr>
          <w:rFonts w:ascii="Arial" w:hAnsi="Arial" w:cs="Arial"/>
          <w:sz w:val="24"/>
          <w:szCs w:val="24"/>
        </w:rPr>
      </w:pPr>
      <w:r w:rsidRPr="001133E4">
        <w:rPr>
          <w:rFonts w:ascii="Arial" w:hAnsi="Arial" w:cs="Arial"/>
          <w:sz w:val="24"/>
          <w:szCs w:val="24"/>
        </w:rPr>
        <w:t xml:space="preserve"> ‘</w:t>
      </w:r>
      <w:r w:rsidR="004A4114" w:rsidRPr="001133E4">
        <w:rPr>
          <w:rFonts w:ascii="Arial" w:hAnsi="Arial" w:cs="Arial"/>
          <w:i/>
          <w:iCs/>
          <w:sz w:val="24"/>
          <w:szCs w:val="24"/>
        </w:rPr>
        <w:t>If it appears to a Local Authority that a child of compulsory school age in their area is not receiving suitable education, either by regular attendance at school or otherwise, they shall serve a notice in writing on the parent requiring him to satisfy them within the period specified in the notice that the child is r</w:t>
      </w:r>
      <w:r w:rsidRPr="001133E4">
        <w:rPr>
          <w:rFonts w:ascii="Arial" w:hAnsi="Arial" w:cs="Arial"/>
          <w:i/>
          <w:iCs/>
          <w:sz w:val="24"/>
          <w:szCs w:val="24"/>
        </w:rPr>
        <w:t>eceiving such education</w:t>
      </w:r>
      <w:r w:rsidRPr="001133E4">
        <w:rPr>
          <w:rFonts w:ascii="Arial" w:hAnsi="Arial" w:cs="Arial"/>
          <w:sz w:val="24"/>
          <w:szCs w:val="24"/>
        </w:rPr>
        <w:t>.’</w:t>
      </w:r>
      <w:r w:rsidR="004A4114" w:rsidRPr="001133E4">
        <w:rPr>
          <w:rFonts w:ascii="Arial" w:hAnsi="Arial" w:cs="Arial"/>
          <w:sz w:val="24"/>
          <w:szCs w:val="24"/>
        </w:rPr>
        <w:t xml:space="preserve"> </w:t>
      </w:r>
    </w:p>
    <w:p w14:paraId="3268BF33" w14:textId="49EE2390" w:rsidR="003521B3" w:rsidRPr="001133E4" w:rsidRDefault="00261DC0" w:rsidP="002644EA">
      <w:pPr>
        <w:jc w:val="both"/>
        <w:rPr>
          <w:rFonts w:ascii="Arial" w:hAnsi="Arial" w:cs="Arial"/>
          <w:sz w:val="24"/>
          <w:szCs w:val="24"/>
        </w:rPr>
      </w:pPr>
      <w:r w:rsidRPr="001133E4">
        <w:rPr>
          <w:rFonts w:ascii="Arial" w:hAnsi="Arial" w:cs="Arial"/>
          <w:sz w:val="24"/>
          <w:szCs w:val="24"/>
        </w:rPr>
        <w:t xml:space="preserve">In these </w:t>
      </w:r>
      <w:r w:rsidR="004A4114" w:rsidRPr="001133E4">
        <w:rPr>
          <w:rFonts w:ascii="Arial" w:hAnsi="Arial" w:cs="Arial"/>
          <w:sz w:val="24"/>
          <w:szCs w:val="24"/>
        </w:rPr>
        <w:t>circumstances</w:t>
      </w:r>
      <w:r w:rsidRPr="001133E4">
        <w:rPr>
          <w:rFonts w:ascii="Arial" w:hAnsi="Arial" w:cs="Arial"/>
          <w:sz w:val="24"/>
          <w:szCs w:val="24"/>
        </w:rPr>
        <w:t xml:space="preserve"> the</w:t>
      </w:r>
      <w:r w:rsidR="004A4114" w:rsidRPr="001133E4">
        <w:rPr>
          <w:rFonts w:ascii="Arial" w:hAnsi="Arial" w:cs="Arial"/>
          <w:sz w:val="24"/>
          <w:szCs w:val="24"/>
        </w:rPr>
        <w:t xml:space="preserve"> </w:t>
      </w:r>
      <w:r w:rsidRPr="001133E4">
        <w:rPr>
          <w:rFonts w:ascii="Arial" w:hAnsi="Arial" w:cs="Arial"/>
          <w:sz w:val="24"/>
          <w:szCs w:val="24"/>
        </w:rPr>
        <w:t xml:space="preserve">EHE Advisory Teachers </w:t>
      </w:r>
      <w:r w:rsidR="00B60CDA" w:rsidRPr="001133E4">
        <w:rPr>
          <w:rFonts w:ascii="Arial" w:hAnsi="Arial" w:cs="Arial"/>
          <w:sz w:val="24"/>
          <w:szCs w:val="24"/>
        </w:rPr>
        <w:t xml:space="preserve">or local authority officer </w:t>
      </w:r>
      <w:r w:rsidR="004A4114" w:rsidRPr="001133E4">
        <w:rPr>
          <w:rFonts w:ascii="Arial" w:hAnsi="Arial" w:cs="Arial"/>
          <w:sz w:val="24"/>
          <w:szCs w:val="24"/>
        </w:rPr>
        <w:t xml:space="preserve">will ask parents for detailed information about the education they are providing. </w:t>
      </w:r>
      <w:r w:rsidR="0053354A" w:rsidRPr="001133E4">
        <w:rPr>
          <w:rFonts w:ascii="Arial" w:hAnsi="Arial" w:cs="Arial"/>
          <w:sz w:val="24"/>
          <w:szCs w:val="24"/>
        </w:rPr>
        <w:t xml:space="preserve"> </w:t>
      </w:r>
      <w:r w:rsidR="004A4114" w:rsidRPr="001133E4">
        <w:rPr>
          <w:rFonts w:ascii="Arial" w:hAnsi="Arial" w:cs="Arial"/>
          <w:sz w:val="24"/>
          <w:szCs w:val="24"/>
        </w:rPr>
        <w:t xml:space="preserve">Parents will have the opportunity to address the identified concerns and report back to the LA </w:t>
      </w:r>
      <w:r w:rsidR="0053354A" w:rsidRPr="001133E4">
        <w:rPr>
          <w:rFonts w:ascii="Arial" w:hAnsi="Arial" w:cs="Arial"/>
          <w:sz w:val="24"/>
          <w:szCs w:val="24"/>
        </w:rPr>
        <w:t xml:space="preserve">within </w:t>
      </w:r>
      <w:r w:rsidR="001F5ED0" w:rsidRPr="001133E4">
        <w:rPr>
          <w:rFonts w:ascii="Arial" w:hAnsi="Arial" w:cs="Arial"/>
          <w:sz w:val="24"/>
          <w:szCs w:val="24"/>
        </w:rPr>
        <w:t>a determined</w:t>
      </w:r>
      <w:r w:rsidR="0053354A" w:rsidRPr="001133E4">
        <w:rPr>
          <w:rFonts w:ascii="Arial" w:hAnsi="Arial" w:cs="Arial"/>
          <w:sz w:val="24"/>
          <w:szCs w:val="24"/>
        </w:rPr>
        <w:t xml:space="preserve"> timeframe</w:t>
      </w:r>
      <w:r w:rsidR="001F5ED0" w:rsidRPr="001133E4">
        <w:rPr>
          <w:rFonts w:ascii="Arial" w:hAnsi="Arial" w:cs="Arial"/>
          <w:sz w:val="24"/>
          <w:szCs w:val="24"/>
        </w:rPr>
        <w:t>, normally 3-4 weeks</w:t>
      </w:r>
      <w:r w:rsidR="0053354A" w:rsidRPr="001133E4">
        <w:rPr>
          <w:rFonts w:ascii="Arial" w:hAnsi="Arial" w:cs="Arial"/>
          <w:sz w:val="24"/>
          <w:szCs w:val="24"/>
        </w:rPr>
        <w:t xml:space="preserve">. Alternatively, </w:t>
      </w:r>
      <w:r w:rsidR="001F5ED0" w:rsidRPr="001133E4">
        <w:rPr>
          <w:rFonts w:ascii="Arial" w:hAnsi="Arial" w:cs="Arial"/>
          <w:sz w:val="24"/>
          <w:szCs w:val="24"/>
        </w:rPr>
        <w:t xml:space="preserve">if support has been provided </w:t>
      </w:r>
      <w:r w:rsidR="0053354A" w:rsidRPr="001133E4">
        <w:rPr>
          <w:rFonts w:ascii="Arial" w:hAnsi="Arial" w:cs="Arial"/>
          <w:sz w:val="24"/>
          <w:szCs w:val="24"/>
        </w:rPr>
        <w:t xml:space="preserve">a </w:t>
      </w:r>
      <w:r w:rsidR="003521B3" w:rsidRPr="001133E4">
        <w:rPr>
          <w:rFonts w:ascii="Arial" w:hAnsi="Arial" w:cs="Arial"/>
          <w:sz w:val="24"/>
          <w:szCs w:val="24"/>
        </w:rPr>
        <w:t xml:space="preserve">further </w:t>
      </w:r>
      <w:r w:rsidR="0053354A" w:rsidRPr="001133E4">
        <w:rPr>
          <w:rFonts w:ascii="Arial" w:hAnsi="Arial" w:cs="Arial"/>
          <w:sz w:val="24"/>
          <w:szCs w:val="24"/>
        </w:rPr>
        <w:t xml:space="preserve">monitoring </w:t>
      </w:r>
      <w:r w:rsidR="003521B3" w:rsidRPr="001133E4">
        <w:rPr>
          <w:rFonts w:ascii="Arial" w:hAnsi="Arial" w:cs="Arial"/>
          <w:sz w:val="24"/>
          <w:szCs w:val="24"/>
        </w:rPr>
        <w:t xml:space="preserve">meeting </w:t>
      </w:r>
      <w:r w:rsidR="001F5ED0" w:rsidRPr="001133E4">
        <w:rPr>
          <w:rFonts w:ascii="Arial" w:hAnsi="Arial" w:cs="Arial"/>
          <w:sz w:val="24"/>
          <w:szCs w:val="24"/>
        </w:rPr>
        <w:t>will</w:t>
      </w:r>
      <w:r w:rsidR="0053354A" w:rsidRPr="001133E4">
        <w:rPr>
          <w:rFonts w:ascii="Arial" w:hAnsi="Arial" w:cs="Arial"/>
          <w:sz w:val="24"/>
          <w:szCs w:val="24"/>
        </w:rPr>
        <w:t xml:space="preserve"> be </w:t>
      </w:r>
      <w:r w:rsidR="003521B3" w:rsidRPr="001133E4">
        <w:rPr>
          <w:rFonts w:ascii="Arial" w:hAnsi="Arial" w:cs="Arial"/>
          <w:sz w:val="24"/>
          <w:szCs w:val="24"/>
        </w:rPr>
        <w:t>arranged</w:t>
      </w:r>
      <w:r w:rsidR="001F5ED0" w:rsidRPr="001133E4">
        <w:rPr>
          <w:rFonts w:ascii="Arial" w:hAnsi="Arial" w:cs="Arial"/>
          <w:sz w:val="24"/>
          <w:szCs w:val="24"/>
        </w:rPr>
        <w:t xml:space="preserve">, typically </w:t>
      </w:r>
      <w:r w:rsidR="003521B3" w:rsidRPr="001133E4">
        <w:rPr>
          <w:rFonts w:ascii="Arial" w:hAnsi="Arial" w:cs="Arial"/>
          <w:sz w:val="24"/>
          <w:szCs w:val="24"/>
        </w:rPr>
        <w:t xml:space="preserve">within </w:t>
      </w:r>
      <w:r w:rsidR="0053354A" w:rsidRPr="001133E4">
        <w:rPr>
          <w:rFonts w:ascii="Arial" w:hAnsi="Arial" w:cs="Arial"/>
          <w:sz w:val="24"/>
          <w:szCs w:val="24"/>
        </w:rPr>
        <w:t>6-8 weeks.</w:t>
      </w:r>
    </w:p>
    <w:p w14:paraId="777BE842" w14:textId="1EDC3424" w:rsidR="003521B3" w:rsidRPr="001133E4" w:rsidRDefault="004A4114" w:rsidP="002644EA">
      <w:pPr>
        <w:jc w:val="both"/>
        <w:rPr>
          <w:rFonts w:ascii="Arial" w:hAnsi="Arial" w:cs="Arial"/>
          <w:sz w:val="24"/>
          <w:szCs w:val="24"/>
        </w:rPr>
      </w:pPr>
      <w:r w:rsidRPr="001133E4">
        <w:rPr>
          <w:rFonts w:ascii="Arial" w:hAnsi="Arial" w:cs="Arial"/>
          <w:sz w:val="24"/>
          <w:szCs w:val="24"/>
        </w:rPr>
        <w:lastRenderedPageBreak/>
        <w:t xml:space="preserve">Parents are under no duty to respond to such enquiries, but if a parent does not respond, or responds </w:t>
      </w:r>
      <w:r w:rsidR="0053354A" w:rsidRPr="001133E4">
        <w:rPr>
          <w:rFonts w:ascii="Arial" w:hAnsi="Arial" w:cs="Arial"/>
          <w:sz w:val="24"/>
          <w:szCs w:val="24"/>
        </w:rPr>
        <w:t>with insufficient</w:t>
      </w:r>
      <w:r w:rsidRPr="001133E4">
        <w:rPr>
          <w:rFonts w:ascii="Arial" w:hAnsi="Arial" w:cs="Arial"/>
          <w:sz w:val="24"/>
          <w:szCs w:val="24"/>
        </w:rPr>
        <w:t xml:space="preserve"> information about the child’s education, then the LA wil</w:t>
      </w:r>
      <w:r w:rsidR="003521B3" w:rsidRPr="001133E4">
        <w:rPr>
          <w:rFonts w:ascii="Arial" w:hAnsi="Arial" w:cs="Arial"/>
          <w:sz w:val="24"/>
          <w:szCs w:val="24"/>
        </w:rPr>
        <w:t xml:space="preserve">l </w:t>
      </w:r>
      <w:r w:rsidRPr="001133E4">
        <w:rPr>
          <w:rFonts w:ascii="Arial" w:hAnsi="Arial" w:cs="Arial"/>
          <w:sz w:val="24"/>
          <w:szCs w:val="24"/>
        </w:rPr>
        <w:t xml:space="preserve">conclude that the child does not appear to be </w:t>
      </w:r>
      <w:r w:rsidR="003521B3" w:rsidRPr="001133E4">
        <w:rPr>
          <w:rFonts w:ascii="Arial" w:hAnsi="Arial" w:cs="Arial"/>
          <w:sz w:val="24"/>
          <w:szCs w:val="24"/>
        </w:rPr>
        <w:t>receiving full time,</w:t>
      </w:r>
      <w:r w:rsidRPr="001133E4">
        <w:rPr>
          <w:rFonts w:ascii="Arial" w:hAnsi="Arial" w:cs="Arial"/>
          <w:sz w:val="24"/>
          <w:szCs w:val="24"/>
        </w:rPr>
        <w:t xml:space="preserve"> suitable education. </w:t>
      </w:r>
    </w:p>
    <w:p w14:paraId="58C44DEE" w14:textId="77777777" w:rsidR="00A111AA" w:rsidRPr="001133E4" w:rsidRDefault="004A4114" w:rsidP="002644EA">
      <w:pPr>
        <w:jc w:val="both"/>
        <w:rPr>
          <w:rFonts w:ascii="Arial" w:hAnsi="Arial" w:cs="Arial"/>
          <w:sz w:val="24"/>
          <w:szCs w:val="24"/>
        </w:rPr>
      </w:pPr>
      <w:r w:rsidRPr="001133E4">
        <w:rPr>
          <w:rFonts w:ascii="Arial" w:hAnsi="Arial" w:cs="Arial"/>
          <w:sz w:val="24"/>
          <w:szCs w:val="24"/>
        </w:rPr>
        <w:t xml:space="preserve">A refusal by parents to provide any information in response to informal enquiries will in most cases mean that the authority has a duty to serve a notice under s.437 (1) </w:t>
      </w:r>
      <w:proofErr w:type="gramStart"/>
      <w:r w:rsidRPr="001133E4">
        <w:rPr>
          <w:rFonts w:ascii="Arial" w:hAnsi="Arial" w:cs="Arial"/>
          <w:sz w:val="24"/>
          <w:szCs w:val="24"/>
        </w:rPr>
        <w:t>If;</w:t>
      </w:r>
      <w:proofErr w:type="gramEnd"/>
      <w:r w:rsidRPr="001133E4">
        <w:rPr>
          <w:rFonts w:ascii="Arial" w:hAnsi="Arial" w:cs="Arial"/>
          <w:sz w:val="24"/>
          <w:szCs w:val="24"/>
        </w:rPr>
        <w:t xml:space="preserve"> </w:t>
      </w:r>
    </w:p>
    <w:p w14:paraId="40D10A14" w14:textId="77777777" w:rsidR="00A111AA" w:rsidRPr="001133E4" w:rsidRDefault="004A4114" w:rsidP="002644EA">
      <w:pPr>
        <w:ind w:left="720"/>
        <w:jc w:val="both"/>
        <w:rPr>
          <w:rFonts w:ascii="Arial" w:hAnsi="Arial" w:cs="Arial"/>
          <w:i/>
          <w:iCs/>
          <w:sz w:val="24"/>
          <w:szCs w:val="24"/>
        </w:rPr>
      </w:pPr>
      <w:r w:rsidRPr="001133E4">
        <w:rPr>
          <w:rFonts w:ascii="Arial" w:hAnsi="Arial" w:cs="Arial"/>
          <w:i/>
          <w:iCs/>
          <w:sz w:val="24"/>
          <w:szCs w:val="24"/>
        </w:rPr>
        <w:t xml:space="preserve">(a) a parent on whom a notice has been served under subsection (1) fails to satisfy the Local Authority, within the period specified in the notice, that the child is receiving suitable education, and </w:t>
      </w:r>
    </w:p>
    <w:p w14:paraId="678A18EC" w14:textId="7DEE7A26" w:rsidR="003521B3" w:rsidRPr="001133E4" w:rsidRDefault="004A4114" w:rsidP="002644EA">
      <w:pPr>
        <w:ind w:left="720"/>
        <w:jc w:val="both"/>
        <w:rPr>
          <w:rFonts w:ascii="Arial" w:hAnsi="Arial" w:cs="Arial"/>
          <w:i/>
          <w:iCs/>
          <w:sz w:val="24"/>
          <w:szCs w:val="24"/>
        </w:rPr>
      </w:pPr>
      <w:r w:rsidRPr="001133E4">
        <w:rPr>
          <w:rFonts w:ascii="Arial" w:hAnsi="Arial" w:cs="Arial"/>
          <w:i/>
          <w:iCs/>
          <w:sz w:val="24"/>
          <w:szCs w:val="24"/>
        </w:rPr>
        <w:t xml:space="preserve">(b) in the opinion of the authority it is expedient that the child should attend school, the authority shall serve on the parent an order (referred to in this Act as a "school attendance order"), in such form as may be prescribed, requiring him to cause the child to become a registered pupil at a school named in the order." </w:t>
      </w:r>
    </w:p>
    <w:p w14:paraId="6D7CC84D" w14:textId="77777777" w:rsidR="0090596A" w:rsidRPr="0090596A" w:rsidRDefault="0090596A" w:rsidP="0090596A">
      <w:pPr>
        <w:jc w:val="both"/>
        <w:rPr>
          <w:rFonts w:ascii="Arial" w:hAnsi="Arial" w:cs="Arial"/>
          <w:sz w:val="24"/>
          <w:szCs w:val="24"/>
        </w:rPr>
      </w:pPr>
      <w:r w:rsidRPr="0090596A">
        <w:rPr>
          <w:rFonts w:ascii="Arial" w:hAnsi="Arial" w:cs="Arial"/>
          <w:sz w:val="24"/>
          <w:szCs w:val="24"/>
        </w:rPr>
        <w:t>Where parents do not respond to Local Authority (LA) enquiries:</w:t>
      </w:r>
    </w:p>
    <w:p w14:paraId="671D358B" w14:textId="77777777" w:rsidR="0090596A" w:rsidRPr="0090596A" w:rsidRDefault="0090596A" w:rsidP="0090596A">
      <w:pPr>
        <w:numPr>
          <w:ilvl w:val="0"/>
          <w:numId w:val="31"/>
        </w:numPr>
        <w:jc w:val="both"/>
        <w:rPr>
          <w:rFonts w:ascii="Arial" w:hAnsi="Arial" w:cs="Arial"/>
          <w:sz w:val="24"/>
          <w:szCs w:val="24"/>
        </w:rPr>
      </w:pPr>
      <w:r w:rsidRPr="0090596A">
        <w:rPr>
          <w:rFonts w:ascii="Arial" w:hAnsi="Arial" w:cs="Arial"/>
          <w:sz w:val="24"/>
          <w:szCs w:val="24"/>
        </w:rPr>
        <w:t>They will receive written notification that Elective Home Education (EHE) has been deemed unsuitable.</w:t>
      </w:r>
    </w:p>
    <w:p w14:paraId="669C1433" w14:textId="77777777" w:rsidR="0090596A" w:rsidRPr="0090596A" w:rsidRDefault="0090596A" w:rsidP="0090596A">
      <w:pPr>
        <w:numPr>
          <w:ilvl w:val="0"/>
          <w:numId w:val="31"/>
        </w:numPr>
        <w:jc w:val="both"/>
        <w:rPr>
          <w:rFonts w:ascii="Arial" w:hAnsi="Arial" w:cs="Arial"/>
          <w:sz w:val="24"/>
          <w:szCs w:val="24"/>
        </w:rPr>
      </w:pPr>
      <w:r w:rsidRPr="0090596A">
        <w:rPr>
          <w:rFonts w:ascii="Arial" w:hAnsi="Arial" w:cs="Arial"/>
          <w:sz w:val="24"/>
          <w:szCs w:val="24"/>
        </w:rPr>
        <w:t xml:space="preserve">Parents will be expected to make applications to: </w:t>
      </w:r>
    </w:p>
    <w:p w14:paraId="0CBFC84A" w14:textId="77777777" w:rsidR="0090596A" w:rsidRPr="0090596A" w:rsidRDefault="0090596A" w:rsidP="0090596A">
      <w:pPr>
        <w:numPr>
          <w:ilvl w:val="1"/>
          <w:numId w:val="31"/>
        </w:numPr>
        <w:jc w:val="both"/>
        <w:rPr>
          <w:rFonts w:ascii="Arial" w:hAnsi="Arial" w:cs="Arial"/>
          <w:sz w:val="24"/>
          <w:szCs w:val="24"/>
        </w:rPr>
      </w:pPr>
      <w:r w:rsidRPr="0090596A">
        <w:rPr>
          <w:rFonts w:ascii="Arial" w:hAnsi="Arial" w:cs="Arial"/>
          <w:sz w:val="24"/>
          <w:szCs w:val="24"/>
        </w:rPr>
        <w:t>Their preferred school (Primary phase), or</w:t>
      </w:r>
    </w:p>
    <w:p w14:paraId="3473779B" w14:textId="0325E69F" w:rsidR="0090596A" w:rsidRPr="0090596A" w:rsidRDefault="0090596A" w:rsidP="0090596A">
      <w:pPr>
        <w:numPr>
          <w:ilvl w:val="1"/>
          <w:numId w:val="31"/>
        </w:numPr>
        <w:jc w:val="both"/>
        <w:rPr>
          <w:rFonts w:ascii="Arial" w:hAnsi="Arial" w:cs="Arial"/>
          <w:sz w:val="24"/>
          <w:szCs w:val="24"/>
        </w:rPr>
      </w:pPr>
      <w:r>
        <w:rPr>
          <w:rFonts w:ascii="Arial" w:hAnsi="Arial" w:cs="Arial"/>
          <w:sz w:val="24"/>
          <w:szCs w:val="24"/>
        </w:rPr>
        <w:t>Contact t</w:t>
      </w:r>
      <w:r w:rsidRPr="0090596A">
        <w:rPr>
          <w:rFonts w:ascii="Arial" w:hAnsi="Arial" w:cs="Arial"/>
          <w:sz w:val="24"/>
          <w:szCs w:val="24"/>
        </w:rPr>
        <w:t>he previous school (Secondary phase), within 2 weeks of the date of the Pre-SAO letter to ensure the child returns to school promptly.</w:t>
      </w:r>
    </w:p>
    <w:p w14:paraId="4CC03C0A" w14:textId="48579EC9" w:rsidR="0090596A" w:rsidRPr="0090596A" w:rsidRDefault="0090596A" w:rsidP="0090596A">
      <w:pPr>
        <w:jc w:val="both"/>
        <w:rPr>
          <w:rFonts w:ascii="Arial" w:hAnsi="Arial" w:cs="Arial"/>
          <w:sz w:val="24"/>
          <w:szCs w:val="24"/>
        </w:rPr>
      </w:pPr>
      <w:r w:rsidRPr="0090596A">
        <w:rPr>
          <w:rFonts w:ascii="Arial" w:hAnsi="Arial" w:cs="Arial"/>
          <w:sz w:val="24"/>
          <w:szCs w:val="24"/>
        </w:rPr>
        <w:t>If, after this date, no application</w:t>
      </w:r>
      <w:r>
        <w:rPr>
          <w:rFonts w:ascii="Arial" w:hAnsi="Arial" w:cs="Arial"/>
          <w:sz w:val="24"/>
          <w:szCs w:val="24"/>
        </w:rPr>
        <w:t xml:space="preserve"> or contact</w:t>
      </w:r>
      <w:r w:rsidRPr="0090596A">
        <w:rPr>
          <w:rFonts w:ascii="Arial" w:hAnsi="Arial" w:cs="Arial"/>
          <w:sz w:val="24"/>
          <w:szCs w:val="24"/>
        </w:rPr>
        <w:t xml:space="preserve"> ha</w:t>
      </w:r>
      <w:r>
        <w:rPr>
          <w:rFonts w:ascii="Arial" w:hAnsi="Arial" w:cs="Arial"/>
          <w:sz w:val="24"/>
          <w:szCs w:val="24"/>
        </w:rPr>
        <w:t>s</w:t>
      </w:r>
      <w:r w:rsidRPr="0090596A">
        <w:rPr>
          <w:rFonts w:ascii="Arial" w:hAnsi="Arial" w:cs="Arial"/>
          <w:sz w:val="24"/>
          <w:szCs w:val="24"/>
        </w:rPr>
        <w:t xml:space="preserve"> been </w:t>
      </w:r>
      <w:proofErr w:type="gramStart"/>
      <w:r w:rsidRPr="0090596A">
        <w:rPr>
          <w:rFonts w:ascii="Arial" w:hAnsi="Arial" w:cs="Arial"/>
          <w:sz w:val="24"/>
          <w:szCs w:val="24"/>
        </w:rPr>
        <w:t>made</w:t>
      </w:r>
      <w:proofErr w:type="gramEnd"/>
      <w:r w:rsidRPr="0090596A">
        <w:rPr>
          <w:rFonts w:ascii="Arial" w:hAnsi="Arial" w:cs="Arial"/>
          <w:sz w:val="24"/>
          <w:szCs w:val="24"/>
        </w:rPr>
        <w:t xml:space="preserve"> or the child has not returned to their previous school:</w:t>
      </w:r>
    </w:p>
    <w:p w14:paraId="05CC3775" w14:textId="77777777" w:rsidR="0090596A" w:rsidRPr="0090596A" w:rsidRDefault="0090596A" w:rsidP="0090596A">
      <w:pPr>
        <w:numPr>
          <w:ilvl w:val="0"/>
          <w:numId w:val="32"/>
        </w:numPr>
        <w:jc w:val="both"/>
        <w:rPr>
          <w:rFonts w:ascii="Arial" w:hAnsi="Arial" w:cs="Arial"/>
          <w:sz w:val="24"/>
          <w:szCs w:val="24"/>
        </w:rPr>
      </w:pPr>
      <w:r w:rsidRPr="0090596A">
        <w:rPr>
          <w:rFonts w:ascii="Arial" w:hAnsi="Arial" w:cs="Arial"/>
          <w:sz w:val="24"/>
          <w:szCs w:val="24"/>
        </w:rPr>
        <w:t>The EHE team will complete a Child Missing Education (CME) referral to request School Attendance Procedures start, which may include a referral to the Fair Access Panel (FAP).</w:t>
      </w:r>
    </w:p>
    <w:p w14:paraId="06784598" w14:textId="77777777" w:rsidR="0090596A" w:rsidRPr="0090596A" w:rsidRDefault="0090596A" w:rsidP="0090596A">
      <w:pPr>
        <w:numPr>
          <w:ilvl w:val="0"/>
          <w:numId w:val="32"/>
        </w:numPr>
        <w:jc w:val="both"/>
        <w:rPr>
          <w:rFonts w:ascii="Arial" w:hAnsi="Arial" w:cs="Arial"/>
          <w:sz w:val="24"/>
          <w:szCs w:val="24"/>
        </w:rPr>
      </w:pPr>
      <w:r w:rsidRPr="0090596A">
        <w:rPr>
          <w:rFonts w:ascii="Arial" w:hAnsi="Arial" w:cs="Arial"/>
          <w:sz w:val="24"/>
          <w:szCs w:val="24"/>
        </w:rPr>
        <w:t>At this point, the child will no longer be registered as Electively Home Educated and will be recorded as Child Missing from Education (CME).</w:t>
      </w:r>
    </w:p>
    <w:p w14:paraId="16B6AFA1" w14:textId="77777777" w:rsidR="0090596A" w:rsidRPr="0090596A" w:rsidRDefault="0090596A" w:rsidP="0090596A">
      <w:pPr>
        <w:jc w:val="both"/>
        <w:rPr>
          <w:rFonts w:ascii="Arial" w:hAnsi="Arial" w:cs="Arial"/>
          <w:sz w:val="24"/>
          <w:szCs w:val="24"/>
        </w:rPr>
      </w:pPr>
      <w:r w:rsidRPr="0090596A">
        <w:rPr>
          <w:rFonts w:ascii="Arial" w:hAnsi="Arial" w:cs="Arial"/>
          <w:sz w:val="24"/>
          <w:szCs w:val="24"/>
        </w:rPr>
        <w:t>Returning from EHE – Fair Access Protocol</w:t>
      </w:r>
    </w:p>
    <w:p w14:paraId="797C7E0A" w14:textId="77777777" w:rsidR="0090596A" w:rsidRPr="0090596A" w:rsidRDefault="0090596A" w:rsidP="0090596A">
      <w:pPr>
        <w:jc w:val="both"/>
        <w:rPr>
          <w:rFonts w:ascii="Arial" w:hAnsi="Arial" w:cs="Arial"/>
          <w:sz w:val="24"/>
          <w:szCs w:val="24"/>
        </w:rPr>
      </w:pPr>
      <w:r w:rsidRPr="0090596A">
        <w:rPr>
          <w:rFonts w:ascii="Arial" w:hAnsi="Arial" w:cs="Arial"/>
          <w:sz w:val="24"/>
          <w:szCs w:val="24"/>
        </w:rPr>
        <w:t>For a student returning to a mainstream primary school where EHE is unsuitable:</w:t>
      </w:r>
    </w:p>
    <w:p w14:paraId="37FC3B92" w14:textId="77777777" w:rsidR="0090596A" w:rsidRPr="0090596A" w:rsidRDefault="0090596A" w:rsidP="0097593E">
      <w:pPr>
        <w:numPr>
          <w:ilvl w:val="0"/>
          <w:numId w:val="33"/>
        </w:numPr>
        <w:jc w:val="both"/>
        <w:rPr>
          <w:rFonts w:ascii="Arial" w:hAnsi="Arial" w:cs="Arial"/>
          <w:sz w:val="24"/>
          <w:szCs w:val="24"/>
        </w:rPr>
      </w:pPr>
      <w:r w:rsidRPr="0090596A">
        <w:rPr>
          <w:rFonts w:ascii="Arial" w:hAnsi="Arial" w:cs="Arial"/>
          <w:sz w:val="24"/>
          <w:szCs w:val="24"/>
        </w:rPr>
        <w:t>The student will be deemed to have been out of education and may be referred to the Fair Access Panel as ‘Hard to Place’, if appropriate.</w:t>
      </w:r>
    </w:p>
    <w:p w14:paraId="62862648" w14:textId="77777777" w:rsidR="0090596A" w:rsidRPr="0090596A" w:rsidRDefault="0090596A" w:rsidP="0097593E">
      <w:pPr>
        <w:numPr>
          <w:ilvl w:val="0"/>
          <w:numId w:val="33"/>
        </w:numPr>
        <w:jc w:val="both"/>
        <w:rPr>
          <w:rFonts w:ascii="Arial" w:hAnsi="Arial" w:cs="Arial"/>
          <w:sz w:val="24"/>
          <w:szCs w:val="24"/>
        </w:rPr>
      </w:pPr>
      <w:r w:rsidRPr="0090596A">
        <w:rPr>
          <w:rFonts w:ascii="Arial" w:hAnsi="Arial" w:cs="Arial"/>
          <w:sz w:val="24"/>
          <w:szCs w:val="24"/>
        </w:rPr>
        <w:t>While the FAP will consider parental preference, they are not bound by it and may name a school other than the one chosen by parents.</w:t>
      </w:r>
    </w:p>
    <w:p w14:paraId="4F77749E" w14:textId="77777777" w:rsidR="0090596A" w:rsidRPr="0090596A" w:rsidRDefault="0090596A" w:rsidP="0090596A">
      <w:pPr>
        <w:jc w:val="both"/>
        <w:rPr>
          <w:rFonts w:ascii="Arial" w:hAnsi="Arial" w:cs="Arial"/>
          <w:sz w:val="24"/>
          <w:szCs w:val="24"/>
        </w:rPr>
      </w:pPr>
      <w:r w:rsidRPr="0090596A">
        <w:rPr>
          <w:rFonts w:ascii="Arial" w:hAnsi="Arial" w:cs="Arial"/>
          <w:sz w:val="24"/>
          <w:szCs w:val="24"/>
        </w:rPr>
        <w:t>For secondary-aged children:</w:t>
      </w:r>
    </w:p>
    <w:p w14:paraId="34C1B0C8" w14:textId="77777777" w:rsidR="0090596A" w:rsidRPr="0097593E" w:rsidRDefault="0090596A" w:rsidP="0097593E">
      <w:pPr>
        <w:pStyle w:val="ListParagraph"/>
        <w:numPr>
          <w:ilvl w:val="0"/>
          <w:numId w:val="34"/>
        </w:numPr>
        <w:jc w:val="both"/>
        <w:rPr>
          <w:rFonts w:ascii="Arial" w:hAnsi="Arial" w:cs="Arial"/>
          <w:sz w:val="24"/>
          <w:szCs w:val="24"/>
        </w:rPr>
      </w:pPr>
      <w:r w:rsidRPr="0097593E">
        <w:rPr>
          <w:rFonts w:ascii="Arial" w:hAnsi="Arial" w:cs="Arial"/>
          <w:sz w:val="24"/>
          <w:szCs w:val="24"/>
        </w:rPr>
        <w:t>The school the child left to become home educated is usually considered the most appropriate for return.</w:t>
      </w:r>
    </w:p>
    <w:p w14:paraId="05A7CB44" w14:textId="77777777" w:rsidR="0090596A" w:rsidRPr="0097593E" w:rsidRDefault="0090596A" w:rsidP="0097593E">
      <w:pPr>
        <w:pStyle w:val="ListParagraph"/>
        <w:numPr>
          <w:ilvl w:val="0"/>
          <w:numId w:val="34"/>
        </w:numPr>
        <w:jc w:val="both"/>
        <w:rPr>
          <w:rFonts w:ascii="Arial" w:hAnsi="Arial" w:cs="Arial"/>
          <w:sz w:val="24"/>
          <w:szCs w:val="24"/>
        </w:rPr>
      </w:pPr>
      <w:r w:rsidRPr="0097593E">
        <w:rPr>
          <w:rFonts w:ascii="Arial" w:hAnsi="Arial" w:cs="Arial"/>
          <w:sz w:val="24"/>
          <w:szCs w:val="24"/>
        </w:rPr>
        <w:lastRenderedPageBreak/>
        <w:t>In accordance with the Fair Access Protocol, a child allocated a school place through FAP will be placed on roll within 10 school days.</w:t>
      </w:r>
    </w:p>
    <w:p w14:paraId="112DA4AE" w14:textId="77777777" w:rsidR="0090596A" w:rsidRPr="0090596A" w:rsidRDefault="0090596A" w:rsidP="0090596A">
      <w:pPr>
        <w:jc w:val="both"/>
        <w:rPr>
          <w:rFonts w:ascii="Arial" w:hAnsi="Arial" w:cs="Arial"/>
          <w:sz w:val="24"/>
          <w:szCs w:val="24"/>
        </w:rPr>
      </w:pPr>
      <w:r w:rsidRPr="0090596A">
        <w:rPr>
          <w:rFonts w:ascii="Arial" w:hAnsi="Arial" w:cs="Arial"/>
          <w:sz w:val="24"/>
          <w:szCs w:val="24"/>
        </w:rPr>
        <w:t>If a school is offered and the parent fails to register the child:</w:t>
      </w:r>
    </w:p>
    <w:p w14:paraId="1F136ACC" w14:textId="77777777" w:rsidR="0090596A" w:rsidRPr="0090596A" w:rsidRDefault="0090596A" w:rsidP="0090596A">
      <w:pPr>
        <w:numPr>
          <w:ilvl w:val="0"/>
          <w:numId w:val="30"/>
        </w:numPr>
        <w:jc w:val="both"/>
        <w:rPr>
          <w:rFonts w:ascii="Arial" w:hAnsi="Arial" w:cs="Arial"/>
          <w:sz w:val="24"/>
          <w:szCs w:val="24"/>
        </w:rPr>
      </w:pPr>
      <w:r w:rsidRPr="0090596A">
        <w:rPr>
          <w:rFonts w:ascii="Arial" w:hAnsi="Arial" w:cs="Arial"/>
          <w:sz w:val="24"/>
          <w:szCs w:val="24"/>
        </w:rPr>
        <w:t>The CME team will follow attendance regulations and enforcement procedures.</w:t>
      </w:r>
    </w:p>
    <w:p w14:paraId="71F7E822" w14:textId="22584694" w:rsidR="003D4A1F" w:rsidRPr="003D4A1F" w:rsidRDefault="0076412A" w:rsidP="003D4A1F">
      <w:pPr>
        <w:jc w:val="both"/>
        <w:rPr>
          <w:rFonts w:ascii="Arial" w:hAnsi="Arial" w:cs="Arial"/>
          <w:sz w:val="24"/>
          <w:szCs w:val="24"/>
        </w:rPr>
      </w:pPr>
      <w:r>
        <w:rPr>
          <w:rFonts w:ascii="Arial" w:hAnsi="Arial" w:cs="Arial"/>
          <w:sz w:val="24"/>
          <w:szCs w:val="24"/>
        </w:rPr>
        <w:t xml:space="preserve">For secondary school </w:t>
      </w:r>
      <w:r w:rsidR="0090596A">
        <w:rPr>
          <w:rFonts w:ascii="Arial" w:hAnsi="Arial" w:cs="Arial"/>
          <w:sz w:val="24"/>
          <w:szCs w:val="24"/>
        </w:rPr>
        <w:t>aged children</w:t>
      </w:r>
      <w:r>
        <w:rPr>
          <w:rFonts w:ascii="Arial" w:hAnsi="Arial" w:cs="Arial"/>
          <w:sz w:val="24"/>
          <w:szCs w:val="24"/>
        </w:rPr>
        <w:t xml:space="preserve"> </w:t>
      </w:r>
      <w:r w:rsidR="003D4A1F" w:rsidRPr="003D4A1F">
        <w:rPr>
          <w:rFonts w:ascii="Arial" w:hAnsi="Arial" w:cs="Arial"/>
          <w:sz w:val="24"/>
          <w:szCs w:val="24"/>
        </w:rPr>
        <w:t>removed from a school roll for EHE and now seeking a return to school</w:t>
      </w:r>
      <w:r w:rsidR="0069213A">
        <w:rPr>
          <w:rFonts w:ascii="Arial" w:hAnsi="Arial" w:cs="Arial"/>
          <w:sz w:val="24"/>
          <w:szCs w:val="24"/>
        </w:rPr>
        <w:t xml:space="preserve">, including where </w:t>
      </w:r>
      <w:r w:rsidR="003D4A1F" w:rsidRPr="003D4A1F">
        <w:rPr>
          <w:rFonts w:ascii="Arial" w:hAnsi="Arial" w:cs="Arial"/>
          <w:sz w:val="24"/>
          <w:szCs w:val="24"/>
        </w:rPr>
        <w:t xml:space="preserve">due to unsuitable </w:t>
      </w:r>
      <w:r w:rsidR="0069213A">
        <w:rPr>
          <w:rFonts w:ascii="Arial" w:hAnsi="Arial" w:cs="Arial"/>
          <w:sz w:val="24"/>
          <w:szCs w:val="24"/>
        </w:rPr>
        <w:t xml:space="preserve">EHE </w:t>
      </w:r>
      <w:r w:rsidR="003D4A1F" w:rsidRPr="003D4A1F">
        <w:rPr>
          <w:rFonts w:ascii="Arial" w:hAnsi="Arial" w:cs="Arial"/>
          <w:sz w:val="24"/>
          <w:szCs w:val="24"/>
        </w:rPr>
        <w:t>provision should be considered ‘Hard to Place’ under the FAP Protocol.</w:t>
      </w:r>
    </w:p>
    <w:p w14:paraId="4E9156E3" w14:textId="77777777" w:rsidR="003D4A1F" w:rsidRPr="003D4A1F" w:rsidRDefault="003D4A1F" w:rsidP="0076412A">
      <w:pPr>
        <w:numPr>
          <w:ilvl w:val="0"/>
          <w:numId w:val="24"/>
        </w:numPr>
        <w:jc w:val="both"/>
        <w:rPr>
          <w:rFonts w:ascii="Arial" w:hAnsi="Arial" w:cs="Arial"/>
          <w:sz w:val="24"/>
          <w:szCs w:val="24"/>
        </w:rPr>
      </w:pPr>
      <w:r w:rsidRPr="003D4A1F">
        <w:rPr>
          <w:rFonts w:ascii="Arial" w:hAnsi="Arial" w:cs="Arial"/>
          <w:sz w:val="24"/>
          <w:szCs w:val="24"/>
        </w:rPr>
        <w:t>Normally, these children will be referred to their previous school (where that school is in Telford &amp; Wrekin), and that school will either readmit the child or arrange a managed move.</w:t>
      </w:r>
    </w:p>
    <w:p w14:paraId="38BF2A17" w14:textId="77777777" w:rsidR="003D4A1F" w:rsidRPr="003D4A1F" w:rsidRDefault="003D4A1F" w:rsidP="0076412A">
      <w:pPr>
        <w:numPr>
          <w:ilvl w:val="0"/>
          <w:numId w:val="24"/>
        </w:numPr>
        <w:jc w:val="both"/>
        <w:rPr>
          <w:rFonts w:ascii="Arial" w:hAnsi="Arial" w:cs="Arial"/>
          <w:sz w:val="24"/>
          <w:szCs w:val="24"/>
        </w:rPr>
      </w:pPr>
      <w:r w:rsidRPr="003D4A1F">
        <w:rPr>
          <w:rFonts w:ascii="Arial" w:hAnsi="Arial" w:cs="Arial"/>
          <w:sz w:val="24"/>
          <w:szCs w:val="24"/>
        </w:rPr>
        <w:t>Where parents remove a child in Year 6 after a secondary school has been named, the child will be referred to the named secondary school (where that school is in Telford &amp; Wrekin).</w:t>
      </w:r>
    </w:p>
    <w:p w14:paraId="40DF6F30" w14:textId="1B5E0435" w:rsidR="0041295D" w:rsidRPr="0041295D" w:rsidRDefault="003D4A1F" w:rsidP="003D4A1F">
      <w:pPr>
        <w:numPr>
          <w:ilvl w:val="0"/>
          <w:numId w:val="24"/>
        </w:numPr>
        <w:jc w:val="both"/>
        <w:rPr>
          <w:rFonts w:ascii="Arial" w:hAnsi="Arial" w:cs="Arial"/>
          <w:sz w:val="24"/>
          <w:szCs w:val="24"/>
        </w:rPr>
      </w:pPr>
      <w:r w:rsidRPr="003D4A1F">
        <w:rPr>
          <w:rFonts w:ascii="Arial" w:hAnsi="Arial" w:cs="Arial"/>
          <w:sz w:val="24"/>
          <w:szCs w:val="24"/>
        </w:rPr>
        <w:t>Where no secondary school has been named or attended, the child will be treated as an in-year admission.</w:t>
      </w:r>
    </w:p>
    <w:p w14:paraId="708A216C" w14:textId="56B95CA1" w:rsidR="0076412A" w:rsidRPr="0041295D" w:rsidRDefault="003D4A1F" w:rsidP="003D4A1F">
      <w:pPr>
        <w:jc w:val="both"/>
        <w:rPr>
          <w:rFonts w:ascii="Arial" w:hAnsi="Arial" w:cs="Arial"/>
          <w:sz w:val="24"/>
          <w:szCs w:val="24"/>
        </w:rPr>
      </w:pPr>
      <w:r w:rsidRPr="003D4A1F">
        <w:rPr>
          <w:rFonts w:ascii="Arial" w:hAnsi="Arial" w:cs="Arial"/>
          <w:sz w:val="24"/>
          <w:szCs w:val="24"/>
        </w:rPr>
        <w:t>Exceptional Circumstances – Referral to EHE Independent Review Panel</w:t>
      </w:r>
    </w:p>
    <w:p w14:paraId="629577FF" w14:textId="7D7AF15B" w:rsidR="003D4A1F" w:rsidRPr="003D4A1F" w:rsidRDefault="003D4A1F" w:rsidP="003D4A1F">
      <w:pPr>
        <w:jc w:val="both"/>
        <w:rPr>
          <w:rFonts w:ascii="Arial" w:hAnsi="Arial" w:cs="Arial"/>
          <w:sz w:val="24"/>
          <w:szCs w:val="24"/>
        </w:rPr>
      </w:pPr>
      <w:r w:rsidRPr="003D4A1F">
        <w:rPr>
          <w:rFonts w:ascii="Arial" w:hAnsi="Arial" w:cs="Arial"/>
          <w:sz w:val="24"/>
          <w:szCs w:val="24"/>
        </w:rPr>
        <w:t>Referral may be appropriate where:</w:t>
      </w:r>
    </w:p>
    <w:p w14:paraId="1B295E6F" w14:textId="77777777" w:rsidR="003D4A1F" w:rsidRPr="003D4A1F" w:rsidRDefault="003D4A1F" w:rsidP="0076412A">
      <w:pPr>
        <w:numPr>
          <w:ilvl w:val="0"/>
          <w:numId w:val="25"/>
        </w:numPr>
        <w:jc w:val="both"/>
        <w:rPr>
          <w:rFonts w:ascii="Arial" w:hAnsi="Arial" w:cs="Arial"/>
          <w:sz w:val="24"/>
          <w:szCs w:val="24"/>
        </w:rPr>
      </w:pPr>
      <w:r w:rsidRPr="003D4A1F">
        <w:rPr>
          <w:rFonts w:ascii="Arial" w:hAnsi="Arial" w:cs="Arial"/>
          <w:sz w:val="24"/>
          <w:szCs w:val="24"/>
        </w:rPr>
        <w:t>Evidence suggests the child was withdrawn for an extended holiday.</w:t>
      </w:r>
    </w:p>
    <w:p w14:paraId="1D189846" w14:textId="77777777" w:rsidR="003D4A1F" w:rsidRPr="003D4A1F" w:rsidRDefault="003D4A1F" w:rsidP="0076412A">
      <w:pPr>
        <w:numPr>
          <w:ilvl w:val="0"/>
          <w:numId w:val="25"/>
        </w:numPr>
        <w:jc w:val="both"/>
        <w:rPr>
          <w:rFonts w:ascii="Arial" w:hAnsi="Arial" w:cs="Arial"/>
          <w:sz w:val="24"/>
          <w:szCs w:val="24"/>
        </w:rPr>
      </w:pPr>
      <w:r w:rsidRPr="003D4A1F">
        <w:rPr>
          <w:rFonts w:ascii="Arial" w:hAnsi="Arial" w:cs="Arial"/>
          <w:sz w:val="24"/>
          <w:szCs w:val="24"/>
        </w:rPr>
        <w:t>Withdrawal occurred when a fine for non-attendance was imminent or issued.</w:t>
      </w:r>
    </w:p>
    <w:p w14:paraId="53968800" w14:textId="77777777" w:rsidR="003D4A1F" w:rsidRPr="003D4A1F" w:rsidRDefault="003D4A1F" w:rsidP="0076412A">
      <w:pPr>
        <w:numPr>
          <w:ilvl w:val="0"/>
          <w:numId w:val="25"/>
        </w:numPr>
        <w:jc w:val="both"/>
        <w:rPr>
          <w:rFonts w:ascii="Arial" w:hAnsi="Arial" w:cs="Arial"/>
          <w:sz w:val="24"/>
          <w:szCs w:val="24"/>
        </w:rPr>
      </w:pPr>
      <w:r w:rsidRPr="003D4A1F">
        <w:rPr>
          <w:rFonts w:ascii="Arial" w:hAnsi="Arial" w:cs="Arial"/>
          <w:sz w:val="24"/>
          <w:szCs w:val="24"/>
        </w:rPr>
        <w:t>Withdrawal occurred when the child was on the verge of permanent exclusion.</w:t>
      </w:r>
    </w:p>
    <w:p w14:paraId="50EC4848" w14:textId="77777777" w:rsidR="003D4A1F" w:rsidRPr="003D4A1F" w:rsidRDefault="003D4A1F" w:rsidP="0076412A">
      <w:pPr>
        <w:numPr>
          <w:ilvl w:val="0"/>
          <w:numId w:val="25"/>
        </w:numPr>
        <w:jc w:val="both"/>
        <w:rPr>
          <w:rFonts w:ascii="Arial" w:hAnsi="Arial" w:cs="Arial"/>
          <w:sz w:val="24"/>
          <w:szCs w:val="24"/>
        </w:rPr>
      </w:pPr>
      <w:r w:rsidRPr="003D4A1F">
        <w:rPr>
          <w:rFonts w:ascii="Arial" w:hAnsi="Arial" w:cs="Arial"/>
          <w:sz w:val="24"/>
          <w:szCs w:val="24"/>
        </w:rPr>
        <w:t>The child has emotional or mental health difficulties making return to the previous school inappropriate.</w:t>
      </w:r>
    </w:p>
    <w:p w14:paraId="139DDBA9" w14:textId="77777777" w:rsidR="003D4A1F" w:rsidRPr="003D4A1F" w:rsidRDefault="003D4A1F" w:rsidP="0076412A">
      <w:pPr>
        <w:numPr>
          <w:ilvl w:val="0"/>
          <w:numId w:val="25"/>
        </w:numPr>
        <w:jc w:val="both"/>
        <w:rPr>
          <w:rFonts w:ascii="Arial" w:hAnsi="Arial" w:cs="Arial"/>
          <w:sz w:val="24"/>
          <w:szCs w:val="24"/>
        </w:rPr>
      </w:pPr>
      <w:r w:rsidRPr="003D4A1F">
        <w:rPr>
          <w:rFonts w:ascii="Arial" w:hAnsi="Arial" w:cs="Arial"/>
          <w:sz w:val="24"/>
          <w:szCs w:val="24"/>
        </w:rPr>
        <w:t>The child has been withdrawn for EHE more than once.</w:t>
      </w:r>
    </w:p>
    <w:p w14:paraId="2A008C48" w14:textId="77777777" w:rsidR="003D4A1F" w:rsidRPr="003D4A1F" w:rsidRDefault="003D4A1F" w:rsidP="0076412A">
      <w:pPr>
        <w:numPr>
          <w:ilvl w:val="0"/>
          <w:numId w:val="25"/>
        </w:numPr>
        <w:jc w:val="both"/>
        <w:rPr>
          <w:rFonts w:ascii="Arial" w:hAnsi="Arial" w:cs="Arial"/>
          <w:sz w:val="24"/>
          <w:szCs w:val="24"/>
        </w:rPr>
      </w:pPr>
      <w:r w:rsidRPr="003D4A1F">
        <w:rPr>
          <w:rFonts w:ascii="Arial" w:hAnsi="Arial" w:cs="Arial"/>
          <w:sz w:val="24"/>
          <w:szCs w:val="24"/>
        </w:rPr>
        <w:t>The family has moved, creating significant travel time to the previous school.</w:t>
      </w:r>
    </w:p>
    <w:p w14:paraId="72126E3C" w14:textId="603BA8C7" w:rsidR="003D4A1F" w:rsidRPr="003D4A1F" w:rsidRDefault="003D4A1F" w:rsidP="003D4A1F">
      <w:pPr>
        <w:jc w:val="both"/>
        <w:rPr>
          <w:rFonts w:ascii="Arial" w:hAnsi="Arial" w:cs="Arial"/>
          <w:sz w:val="24"/>
          <w:szCs w:val="24"/>
        </w:rPr>
      </w:pPr>
      <w:r w:rsidRPr="003D4A1F">
        <w:rPr>
          <w:rFonts w:ascii="Arial" w:hAnsi="Arial" w:cs="Arial"/>
          <w:sz w:val="24"/>
          <w:szCs w:val="24"/>
        </w:rPr>
        <w:t>EHE Independent Review Panel Composition:</w:t>
      </w:r>
    </w:p>
    <w:p w14:paraId="481BE9F5" w14:textId="77777777" w:rsidR="003D4A1F" w:rsidRPr="003D4A1F" w:rsidRDefault="003D4A1F" w:rsidP="0097593E">
      <w:pPr>
        <w:numPr>
          <w:ilvl w:val="0"/>
          <w:numId w:val="35"/>
        </w:numPr>
        <w:jc w:val="both"/>
        <w:rPr>
          <w:rFonts w:ascii="Arial" w:hAnsi="Arial" w:cs="Arial"/>
          <w:sz w:val="24"/>
          <w:szCs w:val="24"/>
        </w:rPr>
      </w:pPr>
      <w:r w:rsidRPr="003D4A1F">
        <w:rPr>
          <w:rFonts w:ascii="Arial" w:hAnsi="Arial" w:cs="Arial"/>
          <w:sz w:val="24"/>
          <w:szCs w:val="24"/>
        </w:rPr>
        <w:t>Service Delivery Manager (AP)</w:t>
      </w:r>
    </w:p>
    <w:p w14:paraId="71EB4713" w14:textId="77777777" w:rsidR="003D4A1F" w:rsidRPr="003D4A1F" w:rsidRDefault="003D4A1F" w:rsidP="0097593E">
      <w:pPr>
        <w:numPr>
          <w:ilvl w:val="0"/>
          <w:numId w:val="35"/>
        </w:numPr>
        <w:jc w:val="both"/>
        <w:rPr>
          <w:rFonts w:ascii="Arial" w:hAnsi="Arial" w:cs="Arial"/>
          <w:sz w:val="24"/>
          <w:szCs w:val="24"/>
        </w:rPr>
      </w:pPr>
      <w:r w:rsidRPr="003D4A1F">
        <w:rPr>
          <w:rFonts w:ascii="Arial" w:hAnsi="Arial" w:cs="Arial"/>
          <w:sz w:val="24"/>
          <w:szCs w:val="24"/>
        </w:rPr>
        <w:t>SEMH Inclusion Officer</w:t>
      </w:r>
    </w:p>
    <w:p w14:paraId="6A129365" w14:textId="77777777" w:rsidR="003D4A1F" w:rsidRPr="003D4A1F" w:rsidRDefault="003D4A1F" w:rsidP="0097593E">
      <w:pPr>
        <w:numPr>
          <w:ilvl w:val="0"/>
          <w:numId w:val="35"/>
        </w:numPr>
        <w:jc w:val="both"/>
        <w:rPr>
          <w:rFonts w:ascii="Arial" w:hAnsi="Arial" w:cs="Arial"/>
          <w:sz w:val="24"/>
          <w:szCs w:val="24"/>
        </w:rPr>
      </w:pPr>
      <w:r w:rsidRPr="003D4A1F">
        <w:rPr>
          <w:rFonts w:ascii="Arial" w:hAnsi="Arial" w:cs="Arial"/>
          <w:sz w:val="24"/>
          <w:szCs w:val="24"/>
        </w:rPr>
        <w:t>Member of the EHE Team</w:t>
      </w:r>
    </w:p>
    <w:p w14:paraId="65AD6E51" w14:textId="77777777" w:rsidR="003D4A1F" w:rsidRPr="003D4A1F" w:rsidRDefault="003D4A1F" w:rsidP="0097593E">
      <w:pPr>
        <w:numPr>
          <w:ilvl w:val="0"/>
          <w:numId w:val="35"/>
        </w:numPr>
        <w:jc w:val="both"/>
        <w:rPr>
          <w:rFonts w:ascii="Arial" w:hAnsi="Arial" w:cs="Arial"/>
          <w:sz w:val="24"/>
          <w:szCs w:val="24"/>
        </w:rPr>
      </w:pPr>
      <w:r w:rsidRPr="003D4A1F">
        <w:rPr>
          <w:rFonts w:ascii="Arial" w:hAnsi="Arial" w:cs="Arial"/>
          <w:sz w:val="24"/>
          <w:szCs w:val="24"/>
        </w:rPr>
        <w:t>Chair of Secondary FAP (where available and not for cases from their own school)</w:t>
      </w:r>
    </w:p>
    <w:p w14:paraId="496E1774" w14:textId="77777777" w:rsidR="003D4A1F" w:rsidRPr="003D4A1F" w:rsidRDefault="003D4A1F" w:rsidP="003D4A1F">
      <w:pPr>
        <w:jc w:val="both"/>
        <w:rPr>
          <w:rFonts w:ascii="Arial" w:hAnsi="Arial" w:cs="Arial"/>
          <w:sz w:val="24"/>
          <w:szCs w:val="24"/>
        </w:rPr>
      </w:pPr>
      <w:r w:rsidRPr="003D4A1F">
        <w:rPr>
          <w:rFonts w:ascii="Arial" w:hAnsi="Arial" w:cs="Arial"/>
          <w:sz w:val="24"/>
          <w:szCs w:val="24"/>
        </w:rPr>
        <w:t>Panel Outcomes:</w:t>
      </w:r>
    </w:p>
    <w:p w14:paraId="1F86AAEA" w14:textId="77777777" w:rsidR="003D4A1F" w:rsidRPr="003D4A1F" w:rsidRDefault="003D4A1F" w:rsidP="003D4A1F">
      <w:pPr>
        <w:numPr>
          <w:ilvl w:val="0"/>
          <w:numId w:val="23"/>
        </w:numPr>
        <w:jc w:val="both"/>
        <w:rPr>
          <w:rFonts w:ascii="Arial" w:hAnsi="Arial" w:cs="Arial"/>
          <w:sz w:val="24"/>
          <w:szCs w:val="24"/>
        </w:rPr>
      </w:pPr>
      <w:r w:rsidRPr="003D4A1F">
        <w:rPr>
          <w:rFonts w:ascii="Arial" w:hAnsi="Arial" w:cs="Arial"/>
          <w:sz w:val="24"/>
          <w:szCs w:val="24"/>
        </w:rPr>
        <w:t>Return to previous school (managed move possible). No FAP tariff points awarded.</w:t>
      </w:r>
    </w:p>
    <w:p w14:paraId="0C578A75" w14:textId="7CA672EA" w:rsidR="003D4A1F" w:rsidRPr="003D4A1F" w:rsidRDefault="003D4A1F" w:rsidP="003D4A1F">
      <w:pPr>
        <w:numPr>
          <w:ilvl w:val="0"/>
          <w:numId w:val="23"/>
        </w:numPr>
        <w:jc w:val="both"/>
        <w:rPr>
          <w:rFonts w:ascii="Arial" w:hAnsi="Arial" w:cs="Arial"/>
          <w:sz w:val="24"/>
          <w:szCs w:val="24"/>
        </w:rPr>
      </w:pPr>
      <w:r w:rsidRPr="003D4A1F">
        <w:rPr>
          <w:rFonts w:ascii="Arial" w:hAnsi="Arial" w:cs="Arial"/>
          <w:sz w:val="24"/>
          <w:szCs w:val="24"/>
        </w:rPr>
        <w:t xml:space="preserve">Referral to FAP for placement under </w:t>
      </w:r>
      <w:r w:rsidR="0041295D" w:rsidRPr="003D4A1F">
        <w:rPr>
          <w:rFonts w:ascii="Arial" w:hAnsi="Arial" w:cs="Arial"/>
          <w:sz w:val="24"/>
          <w:szCs w:val="24"/>
        </w:rPr>
        <w:t>Hard-to-Place</w:t>
      </w:r>
      <w:r w:rsidRPr="003D4A1F">
        <w:rPr>
          <w:rFonts w:ascii="Arial" w:hAnsi="Arial" w:cs="Arial"/>
          <w:sz w:val="24"/>
          <w:szCs w:val="24"/>
        </w:rPr>
        <w:t xml:space="preserve"> process. </w:t>
      </w:r>
    </w:p>
    <w:p w14:paraId="15676DDE" w14:textId="77777777" w:rsidR="003D4A1F" w:rsidRPr="003D4A1F" w:rsidRDefault="003D4A1F" w:rsidP="003D4A1F">
      <w:pPr>
        <w:numPr>
          <w:ilvl w:val="1"/>
          <w:numId w:val="23"/>
        </w:numPr>
        <w:jc w:val="both"/>
        <w:rPr>
          <w:rFonts w:ascii="Arial" w:hAnsi="Arial" w:cs="Arial"/>
          <w:sz w:val="24"/>
          <w:szCs w:val="24"/>
        </w:rPr>
      </w:pPr>
      <w:r w:rsidRPr="003D4A1F">
        <w:rPr>
          <w:rFonts w:ascii="Arial" w:hAnsi="Arial" w:cs="Arial"/>
          <w:sz w:val="24"/>
          <w:szCs w:val="24"/>
        </w:rPr>
        <w:lastRenderedPageBreak/>
        <w:t>Receiving school may gain FAP tariff points if the child met threshold characteristics at withdrawal.</w:t>
      </w:r>
    </w:p>
    <w:p w14:paraId="3BEE9C70" w14:textId="77777777" w:rsidR="003D4A1F" w:rsidRPr="003D4A1F" w:rsidRDefault="003D4A1F" w:rsidP="003D4A1F">
      <w:pPr>
        <w:numPr>
          <w:ilvl w:val="1"/>
          <w:numId w:val="23"/>
        </w:numPr>
        <w:jc w:val="both"/>
        <w:rPr>
          <w:rFonts w:ascii="Arial" w:hAnsi="Arial" w:cs="Arial"/>
          <w:sz w:val="24"/>
          <w:szCs w:val="24"/>
        </w:rPr>
      </w:pPr>
      <w:r w:rsidRPr="003D4A1F">
        <w:rPr>
          <w:rFonts w:ascii="Arial" w:hAnsi="Arial" w:cs="Arial"/>
          <w:sz w:val="24"/>
          <w:szCs w:val="24"/>
        </w:rPr>
        <w:t>Original school will lose equivalent points.</w:t>
      </w:r>
    </w:p>
    <w:p w14:paraId="4B96A4D5" w14:textId="6014C6E7" w:rsidR="00E62E4A" w:rsidRPr="001133E4" w:rsidRDefault="004A4114" w:rsidP="002644EA">
      <w:pPr>
        <w:jc w:val="both"/>
        <w:rPr>
          <w:rFonts w:ascii="Arial" w:hAnsi="Arial" w:cs="Arial"/>
          <w:b/>
          <w:bCs/>
          <w:sz w:val="24"/>
          <w:szCs w:val="24"/>
        </w:rPr>
      </w:pPr>
      <w:r w:rsidRPr="001133E4">
        <w:rPr>
          <w:rFonts w:ascii="Arial" w:hAnsi="Arial" w:cs="Arial"/>
          <w:b/>
          <w:bCs/>
          <w:sz w:val="24"/>
          <w:szCs w:val="24"/>
        </w:rPr>
        <w:t xml:space="preserve">This </w:t>
      </w:r>
      <w:r w:rsidR="006946FF" w:rsidRPr="001133E4">
        <w:rPr>
          <w:rFonts w:ascii="Arial" w:hAnsi="Arial" w:cs="Arial"/>
          <w:b/>
          <w:bCs/>
          <w:sz w:val="24"/>
          <w:szCs w:val="24"/>
        </w:rPr>
        <w:t>action</w:t>
      </w:r>
      <w:r w:rsidRPr="001133E4">
        <w:rPr>
          <w:rFonts w:ascii="Arial" w:hAnsi="Arial" w:cs="Arial"/>
          <w:b/>
          <w:bCs/>
          <w:sz w:val="24"/>
          <w:szCs w:val="24"/>
        </w:rPr>
        <w:t xml:space="preserve"> will only be taken if all reasonable steps have been ta</w:t>
      </w:r>
      <w:r w:rsidR="00E62E4A" w:rsidRPr="001133E4">
        <w:rPr>
          <w:rFonts w:ascii="Arial" w:hAnsi="Arial" w:cs="Arial"/>
          <w:b/>
          <w:bCs/>
          <w:sz w:val="24"/>
          <w:szCs w:val="24"/>
        </w:rPr>
        <w:t xml:space="preserve">ken to </w:t>
      </w:r>
      <w:r w:rsidR="0053354A" w:rsidRPr="001133E4">
        <w:rPr>
          <w:rFonts w:ascii="Arial" w:hAnsi="Arial" w:cs="Arial"/>
          <w:b/>
          <w:bCs/>
          <w:sz w:val="24"/>
          <w:szCs w:val="24"/>
        </w:rPr>
        <w:t>review the education provision in place at home</w:t>
      </w:r>
      <w:r w:rsidR="00E62E4A" w:rsidRPr="001133E4">
        <w:rPr>
          <w:rFonts w:ascii="Arial" w:hAnsi="Arial" w:cs="Arial"/>
          <w:b/>
          <w:bCs/>
          <w:sz w:val="24"/>
          <w:szCs w:val="24"/>
        </w:rPr>
        <w:t>.</w:t>
      </w:r>
    </w:p>
    <w:p w14:paraId="4E0B2784" w14:textId="5478B67C" w:rsidR="00BD7CCC" w:rsidRPr="001133E4" w:rsidRDefault="00BD7CCC" w:rsidP="002644EA">
      <w:pPr>
        <w:jc w:val="both"/>
        <w:rPr>
          <w:rFonts w:ascii="Arial" w:hAnsi="Arial" w:cs="Arial"/>
          <w:color w:val="000000" w:themeColor="text1"/>
          <w:sz w:val="24"/>
          <w:szCs w:val="24"/>
        </w:rPr>
      </w:pPr>
      <w:r w:rsidRPr="001133E4">
        <w:rPr>
          <w:rFonts w:ascii="Arial" w:hAnsi="Arial" w:cs="Arial"/>
          <w:color w:val="000000" w:themeColor="text1"/>
          <w:sz w:val="24"/>
          <w:szCs w:val="24"/>
        </w:rPr>
        <w:t>Please refer to Appendix 1-</w:t>
      </w:r>
      <w:r w:rsidR="003D25F8" w:rsidRPr="001133E4">
        <w:rPr>
          <w:rFonts w:ascii="Arial" w:hAnsi="Arial" w:cs="Arial"/>
          <w:color w:val="000000" w:themeColor="text1"/>
          <w:sz w:val="24"/>
          <w:szCs w:val="24"/>
        </w:rPr>
        <w:t>5</w:t>
      </w:r>
      <w:r w:rsidRPr="001133E4">
        <w:rPr>
          <w:rFonts w:ascii="Arial" w:hAnsi="Arial" w:cs="Arial"/>
          <w:color w:val="000000" w:themeColor="text1"/>
          <w:sz w:val="24"/>
          <w:szCs w:val="24"/>
        </w:rPr>
        <w:t xml:space="preserve"> for the flow chart process </w:t>
      </w:r>
      <w:proofErr w:type="gramStart"/>
      <w:r w:rsidR="006946FF" w:rsidRPr="001133E4">
        <w:rPr>
          <w:rFonts w:ascii="Arial" w:hAnsi="Arial" w:cs="Arial"/>
          <w:color w:val="000000" w:themeColor="text1"/>
          <w:sz w:val="24"/>
          <w:szCs w:val="24"/>
        </w:rPr>
        <w:t>in regard to</w:t>
      </w:r>
      <w:proofErr w:type="gramEnd"/>
      <w:r w:rsidRPr="001133E4">
        <w:rPr>
          <w:rFonts w:ascii="Arial" w:hAnsi="Arial" w:cs="Arial"/>
          <w:color w:val="000000" w:themeColor="text1"/>
          <w:sz w:val="24"/>
          <w:szCs w:val="24"/>
        </w:rPr>
        <w:t xml:space="preserve"> suitable and unsuitable education.</w:t>
      </w:r>
    </w:p>
    <w:p w14:paraId="6D3E582B" w14:textId="7A58687F" w:rsidR="00E62E4A" w:rsidRPr="002A47AF" w:rsidRDefault="0053354A" w:rsidP="002644EA">
      <w:pPr>
        <w:jc w:val="both"/>
        <w:rPr>
          <w:rFonts w:ascii="Arial" w:hAnsi="Arial" w:cs="Arial"/>
          <w:b/>
          <w:bCs/>
          <w:color w:val="C00000"/>
          <w:sz w:val="24"/>
          <w:szCs w:val="24"/>
        </w:rPr>
      </w:pPr>
      <w:r w:rsidRPr="002A47AF">
        <w:rPr>
          <w:rFonts w:ascii="Arial" w:hAnsi="Arial" w:cs="Arial"/>
          <w:b/>
          <w:bCs/>
          <w:color w:val="C00000"/>
          <w:sz w:val="24"/>
          <w:szCs w:val="24"/>
        </w:rPr>
        <w:t>8</w:t>
      </w:r>
      <w:r w:rsidR="00D07689"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Support </w:t>
      </w:r>
    </w:p>
    <w:p w14:paraId="0BC94CD4" w14:textId="3688F04F" w:rsidR="00E62E4A" w:rsidRPr="001133E4" w:rsidRDefault="00E62E4A" w:rsidP="002644EA">
      <w:pPr>
        <w:jc w:val="both"/>
        <w:rPr>
          <w:rFonts w:ascii="Arial" w:hAnsi="Arial" w:cs="Arial"/>
          <w:sz w:val="24"/>
          <w:szCs w:val="24"/>
        </w:rPr>
      </w:pPr>
      <w:r w:rsidRPr="001133E4">
        <w:rPr>
          <w:rFonts w:ascii="Arial" w:hAnsi="Arial" w:cs="Arial"/>
          <w:sz w:val="24"/>
          <w:szCs w:val="24"/>
        </w:rPr>
        <w:t xml:space="preserve">The Local Authority has named </w:t>
      </w:r>
      <w:r w:rsidR="004A4114" w:rsidRPr="001133E4">
        <w:rPr>
          <w:rFonts w:ascii="Arial" w:hAnsi="Arial" w:cs="Arial"/>
          <w:sz w:val="24"/>
          <w:szCs w:val="24"/>
        </w:rPr>
        <w:t>officer</w:t>
      </w:r>
      <w:r w:rsidRPr="001133E4">
        <w:rPr>
          <w:rFonts w:ascii="Arial" w:hAnsi="Arial" w:cs="Arial"/>
          <w:sz w:val="24"/>
          <w:szCs w:val="24"/>
        </w:rPr>
        <w:t>s</w:t>
      </w:r>
      <w:r w:rsidR="004A4114" w:rsidRPr="001133E4">
        <w:rPr>
          <w:rFonts w:ascii="Arial" w:hAnsi="Arial" w:cs="Arial"/>
          <w:sz w:val="24"/>
          <w:szCs w:val="24"/>
        </w:rPr>
        <w:t xml:space="preserve"> with responsibility for </w:t>
      </w:r>
      <w:r w:rsidR="006946FF" w:rsidRPr="001133E4">
        <w:rPr>
          <w:rFonts w:ascii="Arial" w:hAnsi="Arial" w:cs="Arial"/>
          <w:sz w:val="24"/>
          <w:szCs w:val="24"/>
        </w:rPr>
        <w:t>E</w:t>
      </w:r>
      <w:r w:rsidR="004A4114" w:rsidRPr="001133E4">
        <w:rPr>
          <w:rFonts w:ascii="Arial" w:hAnsi="Arial" w:cs="Arial"/>
          <w:sz w:val="24"/>
          <w:szCs w:val="24"/>
        </w:rPr>
        <w:t>lective</w:t>
      </w:r>
      <w:r w:rsidR="006946FF" w:rsidRPr="001133E4">
        <w:rPr>
          <w:rFonts w:ascii="Arial" w:hAnsi="Arial" w:cs="Arial"/>
          <w:sz w:val="24"/>
          <w:szCs w:val="24"/>
        </w:rPr>
        <w:t xml:space="preserve"> H</w:t>
      </w:r>
      <w:r w:rsidR="004A4114" w:rsidRPr="001133E4">
        <w:rPr>
          <w:rFonts w:ascii="Arial" w:hAnsi="Arial" w:cs="Arial"/>
          <w:sz w:val="24"/>
          <w:szCs w:val="24"/>
        </w:rPr>
        <w:t xml:space="preserve">ome </w:t>
      </w:r>
      <w:r w:rsidR="006946FF" w:rsidRPr="001133E4">
        <w:rPr>
          <w:rFonts w:ascii="Arial" w:hAnsi="Arial" w:cs="Arial"/>
          <w:sz w:val="24"/>
          <w:szCs w:val="24"/>
        </w:rPr>
        <w:t>E</w:t>
      </w:r>
      <w:r w:rsidR="004A4114" w:rsidRPr="001133E4">
        <w:rPr>
          <w:rFonts w:ascii="Arial" w:hAnsi="Arial" w:cs="Arial"/>
          <w:sz w:val="24"/>
          <w:szCs w:val="24"/>
        </w:rPr>
        <w:t xml:space="preserve">ducation policy and procedures </w:t>
      </w:r>
      <w:r w:rsidR="00052560" w:rsidRPr="001133E4">
        <w:rPr>
          <w:rFonts w:ascii="Arial" w:hAnsi="Arial" w:cs="Arial"/>
          <w:sz w:val="24"/>
          <w:szCs w:val="24"/>
        </w:rPr>
        <w:t xml:space="preserve">and their contact details can be found on the </w:t>
      </w:r>
      <w:hyperlink r:id="rId21" w:history="1">
        <w:r w:rsidR="00052560" w:rsidRPr="001133E4">
          <w:rPr>
            <w:rStyle w:val="Hyperlink"/>
            <w:rFonts w:ascii="Arial" w:hAnsi="Arial" w:cs="Arial"/>
            <w:sz w:val="24"/>
            <w:szCs w:val="24"/>
          </w:rPr>
          <w:t>Telford and Wrekin EHE contact page.</w:t>
        </w:r>
      </w:hyperlink>
    </w:p>
    <w:p w14:paraId="44952760" w14:textId="2CADCCF8" w:rsidR="00E62E4A" w:rsidRPr="001133E4" w:rsidRDefault="004A4114" w:rsidP="002644EA">
      <w:pPr>
        <w:jc w:val="both"/>
        <w:rPr>
          <w:rFonts w:ascii="Arial" w:hAnsi="Arial" w:cs="Arial"/>
          <w:sz w:val="24"/>
          <w:szCs w:val="24"/>
        </w:rPr>
      </w:pPr>
      <w:r w:rsidRPr="001133E4">
        <w:rPr>
          <w:rFonts w:ascii="Arial" w:hAnsi="Arial" w:cs="Arial"/>
          <w:sz w:val="24"/>
          <w:szCs w:val="24"/>
        </w:rPr>
        <w:t xml:space="preserve">Information is made available to parents who are considering home educating their children and to parents who already do this through the </w:t>
      </w:r>
      <w:hyperlink r:id="rId22" w:history="1">
        <w:r w:rsidR="003756E1" w:rsidRPr="001133E4">
          <w:rPr>
            <w:rStyle w:val="Hyperlink"/>
            <w:rFonts w:ascii="Arial" w:hAnsi="Arial" w:cs="Arial"/>
            <w:sz w:val="24"/>
            <w:szCs w:val="24"/>
          </w:rPr>
          <w:t>Telford and Wrekin</w:t>
        </w:r>
        <w:r w:rsidR="00E62E4A" w:rsidRPr="001133E4">
          <w:rPr>
            <w:rStyle w:val="Hyperlink"/>
            <w:rFonts w:ascii="Arial" w:hAnsi="Arial" w:cs="Arial"/>
            <w:sz w:val="24"/>
            <w:szCs w:val="24"/>
          </w:rPr>
          <w:t xml:space="preserve"> Council Website</w:t>
        </w:r>
      </w:hyperlink>
    </w:p>
    <w:p w14:paraId="291456DB" w14:textId="7ACEFF73" w:rsidR="00E62E4A" w:rsidRPr="001133E4" w:rsidRDefault="004A4114" w:rsidP="002644EA">
      <w:pPr>
        <w:jc w:val="both"/>
        <w:rPr>
          <w:rFonts w:ascii="Arial" w:hAnsi="Arial" w:cs="Arial"/>
          <w:sz w:val="24"/>
          <w:szCs w:val="24"/>
        </w:rPr>
      </w:pPr>
      <w:r w:rsidRPr="001133E4">
        <w:rPr>
          <w:rFonts w:ascii="Arial" w:hAnsi="Arial" w:cs="Arial"/>
          <w:sz w:val="24"/>
          <w:szCs w:val="24"/>
        </w:rPr>
        <w:t xml:space="preserve">In line with the legislation around </w:t>
      </w:r>
      <w:hyperlink r:id="rId23" w:history="1">
        <w:r w:rsidRPr="001133E4">
          <w:rPr>
            <w:rStyle w:val="Hyperlink"/>
            <w:rFonts w:ascii="Arial" w:hAnsi="Arial" w:cs="Arial"/>
            <w:sz w:val="24"/>
            <w:szCs w:val="24"/>
          </w:rPr>
          <w:t>Raising the Participation Age (RPA)</w:t>
        </w:r>
      </w:hyperlink>
      <w:r w:rsidRPr="001133E4">
        <w:rPr>
          <w:rFonts w:ascii="Arial" w:hAnsi="Arial" w:cs="Arial"/>
          <w:sz w:val="24"/>
          <w:szCs w:val="24"/>
        </w:rPr>
        <w:t xml:space="preserve"> information will be provided for parents and children of Year 11 age advising them of their options and responsibilities for post 16 education provision. This advice is provid</w:t>
      </w:r>
      <w:r w:rsidR="00E62E4A" w:rsidRPr="001133E4">
        <w:rPr>
          <w:rFonts w:ascii="Arial" w:hAnsi="Arial" w:cs="Arial"/>
          <w:sz w:val="24"/>
          <w:szCs w:val="24"/>
        </w:rPr>
        <w:t xml:space="preserve">ed by </w:t>
      </w:r>
      <w:hyperlink r:id="rId24" w:history="1">
        <w:r w:rsidR="00E62E4A" w:rsidRPr="001133E4">
          <w:rPr>
            <w:rStyle w:val="Hyperlink"/>
            <w:rFonts w:ascii="Arial" w:hAnsi="Arial" w:cs="Arial"/>
            <w:sz w:val="24"/>
            <w:szCs w:val="24"/>
          </w:rPr>
          <w:t>Future Focus</w:t>
        </w:r>
        <w:r w:rsidRPr="001133E4">
          <w:rPr>
            <w:rStyle w:val="Hyperlink"/>
            <w:rFonts w:ascii="Arial" w:hAnsi="Arial" w:cs="Arial"/>
            <w:sz w:val="24"/>
            <w:szCs w:val="24"/>
          </w:rPr>
          <w:t>.</w:t>
        </w:r>
      </w:hyperlink>
      <w:r w:rsidRPr="001133E4">
        <w:rPr>
          <w:rFonts w:ascii="Arial" w:hAnsi="Arial" w:cs="Arial"/>
          <w:sz w:val="24"/>
          <w:szCs w:val="24"/>
        </w:rPr>
        <w:t xml:space="preserve"> </w:t>
      </w:r>
    </w:p>
    <w:p w14:paraId="0C54E641" w14:textId="701E0759" w:rsidR="00E62E4A" w:rsidRPr="002A47AF" w:rsidRDefault="0053354A" w:rsidP="002644EA">
      <w:pPr>
        <w:jc w:val="both"/>
        <w:rPr>
          <w:rFonts w:ascii="Arial" w:hAnsi="Arial" w:cs="Arial"/>
          <w:b/>
          <w:bCs/>
          <w:color w:val="C00000"/>
          <w:sz w:val="24"/>
          <w:szCs w:val="24"/>
        </w:rPr>
      </w:pPr>
      <w:r w:rsidRPr="002A47AF">
        <w:rPr>
          <w:rFonts w:ascii="Arial" w:hAnsi="Arial" w:cs="Arial"/>
          <w:b/>
          <w:bCs/>
          <w:color w:val="C00000"/>
          <w:sz w:val="24"/>
          <w:szCs w:val="24"/>
        </w:rPr>
        <w:t>9</w:t>
      </w:r>
      <w:r w:rsidR="00D07689"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S</w:t>
      </w:r>
      <w:r w:rsidR="00E62E4A" w:rsidRPr="002A47AF">
        <w:rPr>
          <w:rFonts w:ascii="Arial" w:hAnsi="Arial" w:cs="Arial"/>
          <w:b/>
          <w:bCs/>
          <w:color w:val="C00000"/>
          <w:sz w:val="24"/>
          <w:szCs w:val="24"/>
        </w:rPr>
        <w:t xml:space="preserve">afeguarding Responsibilities </w:t>
      </w:r>
    </w:p>
    <w:p w14:paraId="30120529" w14:textId="3131BD6E" w:rsidR="00E62E4A" w:rsidRPr="001133E4" w:rsidRDefault="00E62E4A" w:rsidP="002644EA">
      <w:pPr>
        <w:jc w:val="both"/>
        <w:rPr>
          <w:rFonts w:ascii="Arial" w:hAnsi="Arial" w:cs="Arial"/>
          <w:sz w:val="24"/>
          <w:szCs w:val="24"/>
        </w:rPr>
      </w:pPr>
      <w:r w:rsidRPr="001133E4">
        <w:rPr>
          <w:rFonts w:ascii="Arial" w:hAnsi="Arial" w:cs="Arial"/>
          <w:sz w:val="24"/>
          <w:szCs w:val="24"/>
        </w:rPr>
        <w:t xml:space="preserve">Refer to </w:t>
      </w:r>
      <w:hyperlink r:id="rId25" w:history="1">
        <w:r w:rsidRPr="001133E4">
          <w:rPr>
            <w:rStyle w:val="Hyperlink"/>
            <w:rFonts w:ascii="Arial" w:hAnsi="Arial" w:cs="Arial"/>
            <w:sz w:val="24"/>
            <w:szCs w:val="24"/>
          </w:rPr>
          <w:t>Local safeguarding policy</w:t>
        </w:r>
      </w:hyperlink>
    </w:p>
    <w:p w14:paraId="3E5CBC8D" w14:textId="6F2CEDE0" w:rsidR="00E62E4A" w:rsidRPr="001133E4" w:rsidRDefault="004A4114" w:rsidP="002644EA">
      <w:pPr>
        <w:jc w:val="both"/>
        <w:rPr>
          <w:rFonts w:ascii="Arial" w:hAnsi="Arial" w:cs="Arial"/>
          <w:sz w:val="24"/>
          <w:szCs w:val="24"/>
        </w:rPr>
      </w:pPr>
      <w:r w:rsidRPr="001133E4">
        <w:rPr>
          <w:rFonts w:ascii="Arial" w:hAnsi="Arial" w:cs="Arial"/>
          <w:sz w:val="24"/>
          <w:szCs w:val="24"/>
        </w:rPr>
        <w:t>It is the responsibility of all agencies and Local Authority team</w:t>
      </w:r>
      <w:r w:rsidR="00E62E4A" w:rsidRPr="001133E4">
        <w:rPr>
          <w:rFonts w:ascii="Arial" w:hAnsi="Arial" w:cs="Arial"/>
          <w:sz w:val="24"/>
          <w:szCs w:val="24"/>
        </w:rPr>
        <w:t xml:space="preserve">s to report to </w:t>
      </w:r>
      <w:r w:rsidR="00BD63F7" w:rsidRPr="001133E4">
        <w:rPr>
          <w:rFonts w:ascii="Arial" w:hAnsi="Arial" w:cs="Arial"/>
          <w:sz w:val="24"/>
          <w:szCs w:val="24"/>
        </w:rPr>
        <w:t xml:space="preserve">the </w:t>
      </w:r>
      <w:r w:rsidR="0053354A" w:rsidRPr="001133E4">
        <w:rPr>
          <w:rFonts w:ascii="Arial" w:hAnsi="Arial" w:cs="Arial"/>
          <w:sz w:val="24"/>
          <w:szCs w:val="24"/>
        </w:rPr>
        <w:t>EHE Team</w:t>
      </w:r>
      <w:r w:rsidRPr="001133E4">
        <w:rPr>
          <w:rFonts w:ascii="Arial" w:hAnsi="Arial" w:cs="Arial"/>
          <w:sz w:val="24"/>
          <w:szCs w:val="24"/>
        </w:rPr>
        <w:t xml:space="preserve"> if they have any concerns about the safety and welfare of a child who is being home educated. </w:t>
      </w:r>
    </w:p>
    <w:p w14:paraId="06BA5214" w14:textId="77777777" w:rsidR="00E62E4A" w:rsidRPr="001133E4" w:rsidRDefault="004A4114" w:rsidP="002644EA">
      <w:pPr>
        <w:jc w:val="both"/>
        <w:rPr>
          <w:rFonts w:ascii="Arial" w:hAnsi="Arial" w:cs="Arial"/>
          <w:sz w:val="24"/>
          <w:szCs w:val="24"/>
        </w:rPr>
      </w:pPr>
      <w:r w:rsidRPr="001133E4">
        <w:rPr>
          <w:rFonts w:ascii="Arial" w:hAnsi="Arial" w:cs="Arial"/>
          <w:sz w:val="24"/>
          <w:szCs w:val="24"/>
        </w:rPr>
        <w:t>Local Authorities have the same safeguarding responsibilities for children educated at home as for other children.</w:t>
      </w:r>
    </w:p>
    <w:p w14:paraId="34EB8F79" w14:textId="5C3CFB0D" w:rsidR="00E62E4A" w:rsidRPr="001133E4" w:rsidRDefault="004A4114" w:rsidP="002644EA">
      <w:pPr>
        <w:jc w:val="both"/>
        <w:rPr>
          <w:rFonts w:ascii="Arial" w:hAnsi="Arial" w:cs="Arial"/>
          <w:sz w:val="24"/>
          <w:szCs w:val="24"/>
        </w:rPr>
      </w:pPr>
      <w:r w:rsidRPr="001133E4">
        <w:rPr>
          <w:rFonts w:ascii="Arial" w:hAnsi="Arial" w:cs="Arial"/>
          <w:sz w:val="24"/>
          <w:szCs w:val="24"/>
        </w:rPr>
        <w:t xml:space="preserve">If any Child Protection concerns come to light during engagement with children and families, these concerns will immediately be referred to the appropriate services using established protocols. </w:t>
      </w:r>
    </w:p>
    <w:p w14:paraId="4BEBF65D" w14:textId="52CAE0B6" w:rsidR="00E62E4A" w:rsidRPr="001133E4" w:rsidRDefault="004A4114" w:rsidP="002644EA">
      <w:pPr>
        <w:jc w:val="both"/>
        <w:rPr>
          <w:rFonts w:ascii="Arial" w:hAnsi="Arial" w:cs="Arial"/>
          <w:sz w:val="24"/>
          <w:szCs w:val="24"/>
        </w:rPr>
      </w:pPr>
      <w:r w:rsidRPr="001133E4">
        <w:rPr>
          <w:rFonts w:ascii="Arial" w:hAnsi="Arial" w:cs="Arial"/>
          <w:sz w:val="24"/>
          <w:szCs w:val="24"/>
        </w:rPr>
        <w:t xml:space="preserve">In the event of any concerns, in line with local safeguarding procedures, </w:t>
      </w:r>
      <w:r w:rsidR="0053354A" w:rsidRPr="001133E4">
        <w:rPr>
          <w:rFonts w:ascii="Arial" w:hAnsi="Arial" w:cs="Arial"/>
          <w:sz w:val="24"/>
          <w:szCs w:val="24"/>
        </w:rPr>
        <w:t>EHE Advisory Teachers</w:t>
      </w:r>
      <w:r w:rsidRPr="001133E4">
        <w:rPr>
          <w:rFonts w:ascii="Arial" w:hAnsi="Arial" w:cs="Arial"/>
          <w:sz w:val="24"/>
          <w:szCs w:val="24"/>
        </w:rPr>
        <w:t xml:space="preserve"> will discuss them with parents (</w:t>
      </w:r>
      <w:proofErr w:type="gramStart"/>
      <w:r w:rsidRPr="001133E4">
        <w:rPr>
          <w:rFonts w:ascii="Arial" w:hAnsi="Arial" w:cs="Arial"/>
          <w:sz w:val="24"/>
          <w:szCs w:val="24"/>
        </w:rPr>
        <w:t>provided that</w:t>
      </w:r>
      <w:proofErr w:type="gramEnd"/>
      <w:r w:rsidRPr="001133E4">
        <w:rPr>
          <w:rFonts w:ascii="Arial" w:hAnsi="Arial" w:cs="Arial"/>
          <w:sz w:val="24"/>
          <w:szCs w:val="24"/>
        </w:rPr>
        <w:t xml:space="preserve"> this does not pose an increased risk to the child) and signpost/link the family </w:t>
      </w:r>
      <w:r w:rsidR="00BD63F7" w:rsidRPr="001133E4">
        <w:rPr>
          <w:rFonts w:ascii="Arial" w:hAnsi="Arial" w:cs="Arial"/>
          <w:sz w:val="24"/>
          <w:szCs w:val="24"/>
        </w:rPr>
        <w:t xml:space="preserve">to sources of </w:t>
      </w:r>
      <w:r w:rsidRPr="001133E4">
        <w:rPr>
          <w:rFonts w:ascii="Arial" w:hAnsi="Arial" w:cs="Arial"/>
          <w:sz w:val="24"/>
          <w:szCs w:val="24"/>
        </w:rPr>
        <w:t xml:space="preserve">support, </w:t>
      </w:r>
      <w:r w:rsidR="00BD63F7" w:rsidRPr="001133E4">
        <w:rPr>
          <w:rFonts w:ascii="Arial" w:hAnsi="Arial" w:cs="Arial"/>
          <w:sz w:val="24"/>
          <w:szCs w:val="24"/>
        </w:rPr>
        <w:t>for example</w:t>
      </w:r>
      <w:r w:rsidRPr="001133E4">
        <w:rPr>
          <w:rFonts w:ascii="Arial" w:hAnsi="Arial" w:cs="Arial"/>
          <w:sz w:val="24"/>
          <w:szCs w:val="24"/>
        </w:rPr>
        <w:t xml:space="preserve"> </w:t>
      </w:r>
      <w:r w:rsidR="00BD63F7" w:rsidRPr="001133E4">
        <w:rPr>
          <w:rFonts w:ascii="Arial" w:hAnsi="Arial" w:cs="Arial"/>
          <w:sz w:val="24"/>
          <w:szCs w:val="24"/>
        </w:rPr>
        <w:t>Family Hubs</w:t>
      </w:r>
      <w:r w:rsidRPr="001133E4">
        <w:rPr>
          <w:rFonts w:ascii="Arial" w:hAnsi="Arial" w:cs="Arial"/>
          <w:sz w:val="24"/>
          <w:szCs w:val="24"/>
        </w:rPr>
        <w:t xml:space="preserve">. </w:t>
      </w:r>
    </w:p>
    <w:p w14:paraId="36572CB8" w14:textId="226D27E1" w:rsidR="00E62E4A" w:rsidRPr="001133E4" w:rsidRDefault="004A4114" w:rsidP="002644EA">
      <w:pPr>
        <w:jc w:val="both"/>
        <w:rPr>
          <w:rFonts w:ascii="Arial" w:hAnsi="Arial" w:cs="Arial"/>
          <w:sz w:val="24"/>
          <w:szCs w:val="24"/>
        </w:rPr>
      </w:pPr>
      <w:r w:rsidRPr="001133E4">
        <w:rPr>
          <w:rFonts w:ascii="Arial" w:hAnsi="Arial" w:cs="Arial"/>
          <w:sz w:val="24"/>
          <w:szCs w:val="24"/>
        </w:rPr>
        <w:t xml:space="preserve">If the concerns appear to present an immediate and serious risk of harm to the child, </w:t>
      </w:r>
      <w:r w:rsidR="0053354A" w:rsidRPr="001133E4">
        <w:rPr>
          <w:rFonts w:ascii="Arial" w:hAnsi="Arial" w:cs="Arial"/>
          <w:sz w:val="24"/>
          <w:szCs w:val="24"/>
        </w:rPr>
        <w:t xml:space="preserve">EHE Advisory Teachers </w:t>
      </w:r>
      <w:r w:rsidR="00B60CDA" w:rsidRPr="001133E4">
        <w:rPr>
          <w:rFonts w:ascii="Arial" w:hAnsi="Arial" w:cs="Arial"/>
          <w:sz w:val="24"/>
          <w:szCs w:val="24"/>
        </w:rPr>
        <w:t xml:space="preserve">or local authority officer </w:t>
      </w:r>
      <w:r w:rsidR="00E62E4A" w:rsidRPr="001133E4">
        <w:rPr>
          <w:rFonts w:ascii="Arial" w:hAnsi="Arial" w:cs="Arial"/>
          <w:sz w:val="24"/>
          <w:szCs w:val="24"/>
        </w:rPr>
        <w:t>will follow agreed protocols</w:t>
      </w:r>
      <w:r w:rsidRPr="001133E4">
        <w:rPr>
          <w:rFonts w:ascii="Arial" w:hAnsi="Arial" w:cs="Arial"/>
          <w:sz w:val="24"/>
          <w:szCs w:val="24"/>
        </w:rPr>
        <w:t xml:space="preserve">. </w:t>
      </w:r>
    </w:p>
    <w:p w14:paraId="495B6E01" w14:textId="0B57458E" w:rsidR="00E62E4A" w:rsidRPr="001133E4" w:rsidRDefault="004A4114" w:rsidP="002644EA">
      <w:pPr>
        <w:jc w:val="both"/>
        <w:rPr>
          <w:rFonts w:ascii="Arial" w:hAnsi="Arial" w:cs="Arial"/>
          <w:sz w:val="24"/>
          <w:szCs w:val="24"/>
        </w:rPr>
      </w:pPr>
      <w:r w:rsidRPr="001133E4">
        <w:rPr>
          <w:rFonts w:ascii="Arial" w:hAnsi="Arial" w:cs="Arial"/>
          <w:sz w:val="24"/>
          <w:szCs w:val="24"/>
        </w:rPr>
        <w:t>In most cases if a child is on either a Child Protection (CP) or Child in Need (C</w:t>
      </w:r>
      <w:r w:rsidR="00EF3871" w:rsidRPr="001133E4">
        <w:rPr>
          <w:rFonts w:ascii="Arial" w:hAnsi="Arial" w:cs="Arial"/>
          <w:sz w:val="24"/>
          <w:szCs w:val="24"/>
        </w:rPr>
        <w:t>I</w:t>
      </w:r>
      <w:r w:rsidR="00E62E4A" w:rsidRPr="001133E4">
        <w:rPr>
          <w:rFonts w:ascii="Arial" w:hAnsi="Arial" w:cs="Arial"/>
          <w:sz w:val="24"/>
          <w:szCs w:val="24"/>
        </w:rPr>
        <w:t xml:space="preserve">N) Plan </w:t>
      </w:r>
      <w:r w:rsidR="00453A6A" w:rsidRPr="001133E4">
        <w:rPr>
          <w:rFonts w:ascii="Arial" w:hAnsi="Arial" w:cs="Arial"/>
          <w:sz w:val="24"/>
          <w:szCs w:val="24"/>
        </w:rPr>
        <w:t xml:space="preserve">or has an allocated social worker </w:t>
      </w:r>
      <w:r w:rsidR="00E62E4A" w:rsidRPr="001133E4">
        <w:rPr>
          <w:rFonts w:ascii="Arial" w:hAnsi="Arial" w:cs="Arial"/>
          <w:sz w:val="24"/>
          <w:szCs w:val="24"/>
        </w:rPr>
        <w:t xml:space="preserve">the LA </w:t>
      </w:r>
      <w:r w:rsidR="00453A6A" w:rsidRPr="001133E4">
        <w:rPr>
          <w:rFonts w:ascii="Arial" w:hAnsi="Arial" w:cs="Arial"/>
          <w:sz w:val="24"/>
          <w:szCs w:val="24"/>
        </w:rPr>
        <w:t>may</w:t>
      </w:r>
      <w:r w:rsidR="00453A6A" w:rsidRPr="001133E4">
        <w:rPr>
          <w:rFonts w:ascii="Arial" w:hAnsi="Arial" w:cs="Arial"/>
          <w:b/>
          <w:bCs/>
          <w:sz w:val="24"/>
          <w:szCs w:val="24"/>
        </w:rPr>
        <w:t xml:space="preserve"> </w:t>
      </w:r>
      <w:r w:rsidR="00E62E4A" w:rsidRPr="001133E4">
        <w:rPr>
          <w:rFonts w:ascii="Arial" w:hAnsi="Arial" w:cs="Arial"/>
          <w:sz w:val="24"/>
          <w:szCs w:val="24"/>
        </w:rPr>
        <w:t>review home education more frequently subject to agree</w:t>
      </w:r>
      <w:r w:rsidR="007E1259" w:rsidRPr="001133E4">
        <w:rPr>
          <w:rFonts w:ascii="Arial" w:hAnsi="Arial" w:cs="Arial"/>
          <w:sz w:val="24"/>
          <w:szCs w:val="24"/>
        </w:rPr>
        <w:t>d</w:t>
      </w:r>
      <w:r w:rsidR="00E62E4A" w:rsidRPr="001133E4">
        <w:rPr>
          <w:rFonts w:ascii="Arial" w:hAnsi="Arial" w:cs="Arial"/>
          <w:sz w:val="24"/>
          <w:szCs w:val="24"/>
        </w:rPr>
        <w:t xml:space="preserve"> protocols</w:t>
      </w:r>
      <w:r w:rsidR="00453A6A" w:rsidRPr="001133E4">
        <w:rPr>
          <w:rFonts w:ascii="Arial" w:hAnsi="Arial" w:cs="Arial"/>
          <w:sz w:val="24"/>
          <w:szCs w:val="24"/>
        </w:rPr>
        <w:t>,</w:t>
      </w:r>
      <w:r w:rsidR="007E1259" w:rsidRPr="001133E4">
        <w:rPr>
          <w:rFonts w:ascii="Arial" w:hAnsi="Arial" w:cs="Arial"/>
          <w:sz w:val="24"/>
          <w:szCs w:val="24"/>
        </w:rPr>
        <w:t xml:space="preserve"> including attendance at appropriate meetings with </w:t>
      </w:r>
      <w:r w:rsidR="00261DC0" w:rsidRPr="001133E4">
        <w:rPr>
          <w:rFonts w:ascii="Arial" w:hAnsi="Arial" w:cs="Arial"/>
          <w:sz w:val="24"/>
          <w:szCs w:val="24"/>
        </w:rPr>
        <w:t>S</w:t>
      </w:r>
      <w:r w:rsidR="007E1259" w:rsidRPr="001133E4">
        <w:rPr>
          <w:rFonts w:ascii="Arial" w:hAnsi="Arial" w:cs="Arial"/>
          <w:sz w:val="24"/>
          <w:szCs w:val="24"/>
        </w:rPr>
        <w:t xml:space="preserve">ocial </w:t>
      </w:r>
      <w:r w:rsidR="00261DC0" w:rsidRPr="001133E4">
        <w:rPr>
          <w:rFonts w:ascii="Arial" w:hAnsi="Arial" w:cs="Arial"/>
          <w:sz w:val="24"/>
          <w:szCs w:val="24"/>
        </w:rPr>
        <w:t>S</w:t>
      </w:r>
      <w:r w:rsidR="007E1259" w:rsidRPr="001133E4">
        <w:rPr>
          <w:rFonts w:ascii="Arial" w:hAnsi="Arial" w:cs="Arial"/>
          <w:sz w:val="24"/>
          <w:szCs w:val="24"/>
        </w:rPr>
        <w:t>ervices colleagues.</w:t>
      </w:r>
    </w:p>
    <w:p w14:paraId="5397EA10" w14:textId="77777777" w:rsidR="00E62E4A" w:rsidRPr="001133E4" w:rsidRDefault="004A4114" w:rsidP="002644EA">
      <w:pPr>
        <w:jc w:val="both"/>
        <w:rPr>
          <w:rFonts w:ascii="Arial" w:hAnsi="Arial" w:cs="Arial"/>
          <w:sz w:val="24"/>
          <w:szCs w:val="24"/>
        </w:rPr>
      </w:pPr>
      <w:r w:rsidRPr="001133E4">
        <w:rPr>
          <w:rFonts w:ascii="Arial" w:hAnsi="Arial" w:cs="Arial"/>
          <w:sz w:val="24"/>
          <w:szCs w:val="24"/>
        </w:rPr>
        <w:lastRenderedPageBreak/>
        <w:t xml:space="preserve">The LA </w:t>
      </w:r>
      <w:r w:rsidRPr="001133E4">
        <w:rPr>
          <w:rFonts w:ascii="Arial" w:hAnsi="Arial" w:cs="Arial"/>
          <w:b/>
          <w:bCs/>
          <w:sz w:val="24"/>
          <w:szCs w:val="24"/>
        </w:rPr>
        <w:t>can</w:t>
      </w:r>
      <w:r w:rsidRPr="001133E4">
        <w:rPr>
          <w:rFonts w:ascii="Arial" w:hAnsi="Arial" w:cs="Arial"/>
          <w:sz w:val="24"/>
          <w:szCs w:val="24"/>
        </w:rPr>
        <w:t xml:space="preserve"> insist on seeing children to enquire about their welfare where there are grounds for concern. </w:t>
      </w:r>
    </w:p>
    <w:p w14:paraId="05FB4F84" w14:textId="77777777" w:rsidR="00E62E4A" w:rsidRPr="001133E4" w:rsidRDefault="004A4114" w:rsidP="002644EA">
      <w:pPr>
        <w:jc w:val="both"/>
        <w:rPr>
          <w:rFonts w:ascii="Arial" w:hAnsi="Arial" w:cs="Arial"/>
          <w:sz w:val="24"/>
          <w:szCs w:val="24"/>
        </w:rPr>
      </w:pPr>
      <w:r w:rsidRPr="001133E4">
        <w:rPr>
          <w:rFonts w:ascii="Arial" w:hAnsi="Arial" w:cs="Arial"/>
          <w:sz w:val="24"/>
          <w:szCs w:val="24"/>
        </w:rPr>
        <w:t>The LA</w:t>
      </w:r>
      <w:r w:rsidRPr="001133E4">
        <w:rPr>
          <w:rFonts w:ascii="Arial" w:hAnsi="Arial" w:cs="Arial"/>
          <w:b/>
          <w:bCs/>
          <w:sz w:val="24"/>
          <w:szCs w:val="24"/>
        </w:rPr>
        <w:t xml:space="preserve"> must</w:t>
      </w:r>
      <w:r w:rsidRPr="001133E4">
        <w:rPr>
          <w:rFonts w:ascii="Arial" w:hAnsi="Arial" w:cs="Arial"/>
          <w:sz w:val="24"/>
          <w:szCs w:val="24"/>
        </w:rPr>
        <w:t xml:space="preserve"> take action to enable cases of suspected or identified abuse to be properly considered or pursued. </w:t>
      </w:r>
    </w:p>
    <w:p w14:paraId="15263D6B" w14:textId="0D84199D" w:rsidR="007A4827" w:rsidRPr="001133E4" w:rsidRDefault="004A4114" w:rsidP="002644EA">
      <w:pPr>
        <w:jc w:val="both"/>
        <w:rPr>
          <w:rFonts w:ascii="Arial" w:hAnsi="Arial" w:cs="Arial"/>
          <w:sz w:val="24"/>
          <w:szCs w:val="24"/>
        </w:rPr>
      </w:pPr>
      <w:r w:rsidRPr="001133E4">
        <w:rPr>
          <w:rFonts w:ascii="Arial" w:hAnsi="Arial" w:cs="Arial"/>
          <w:sz w:val="24"/>
          <w:szCs w:val="24"/>
        </w:rPr>
        <w:t>If there is a reasonable cause for concern regarding a ch</w:t>
      </w:r>
      <w:r w:rsidR="007A4827" w:rsidRPr="001133E4">
        <w:rPr>
          <w:rFonts w:ascii="Arial" w:hAnsi="Arial" w:cs="Arial"/>
          <w:sz w:val="24"/>
          <w:szCs w:val="24"/>
        </w:rPr>
        <w:t xml:space="preserve">ild’s welfare, a referral </w:t>
      </w:r>
      <w:r w:rsidR="007A4827" w:rsidRPr="001133E4">
        <w:rPr>
          <w:rFonts w:ascii="Arial" w:hAnsi="Arial" w:cs="Arial"/>
          <w:b/>
          <w:bCs/>
          <w:sz w:val="24"/>
          <w:szCs w:val="24"/>
        </w:rPr>
        <w:t>will</w:t>
      </w:r>
      <w:r w:rsidR="007A4827" w:rsidRPr="001133E4">
        <w:rPr>
          <w:rFonts w:ascii="Arial" w:hAnsi="Arial" w:cs="Arial"/>
          <w:sz w:val="24"/>
          <w:szCs w:val="24"/>
        </w:rPr>
        <w:t xml:space="preserve"> be made to </w:t>
      </w:r>
      <w:hyperlink r:id="rId26" w:history="1">
        <w:r w:rsidR="007A4827" w:rsidRPr="001133E4">
          <w:rPr>
            <w:rStyle w:val="Hyperlink"/>
            <w:rFonts w:ascii="Arial" w:hAnsi="Arial" w:cs="Arial"/>
            <w:sz w:val="24"/>
            <w:szCs w:val="24"/>
          </w:rPr>
          <w:t>Family Connect.</w:t>
        </w:r>
      </w:hyperlink>
      <w:r w:rsidRPr="001133E4">
        <w:rPr>
          <w:rFonts w:ascii="Arial" w:hAnsi="Arial" w:cs="Arial"/>
          <w:sz w:val="24"/>
          <w:szCs w:val="24"/>
        </w:rPr>
        <w:t xml:space="preserve"> </w:t>
      </w:r>
    </w:p>
    <w:p w14:paraId="770EE9C4" w14:textId="0959E371" w:rsidR="007A4827" w:rsidRPr="001133E4" w:rsidRDefault="00BD63F7" w:rsidP="002644EA">
      <w:pPr>
        <w:jc w:val="both"/>
        <w:rPr>
          <w:rFonts w:ascii="Arial" w:hAnsi="Arial" w:cs="Arial"/>
          <w:sz w:val="24"/>
          <w:szCs w:val="24"/>
        </w:rPr>
      </w:pPr>
      <w:r w:rsidRPr="001133E4">
        <w:rPr>
          <w:rFonts w:ascii="Arial" w:hAnsi="Arial" w:cs="Arial"/>
          <w:sz w:val="24"/>
          <w:szCs w:val="24"/>
        </w:rPr>
        <w:t xml:space="preserve">A visit from the Local Authority </w:t>
      </w:r>
      <w:r w:rsidR="004A4114" w:rsidRPr="001133E4">
        <w:rPr>
          <w:rFonts w:ascii="Arial" w:hAnsi="Arial" w:cs="Arial"/>
          <w:sz w:val="24"/>
          <w:szCs w:val="24"/>
        </w:rPr>
        <w:t>will help to identify that the home is a safe and secure place for home-education and th</w:t>
      </w:r>
      <w:r w:rsidR="007A4827" w:rsidRPr="001133E4">
        <w:rPr>
          <w:rFonts w:ascii="Arial" w:hAnsi="Arial" w:cs="Arial"/>
          <w:sz w:val="24"/>
          <w:szCs w:val="24"/>
        </w:rPr>
        <w:t xml:space="preserve">at the child is not at risk. </w:t>
      </w:r>
    </w:p>
    <w:p w14:paraId="6BCAF5AB" w14:textId="0E7B584C" w:rsidR="008B3C12" w:rsidRPr="002A47AF" w:rsidRDefault="002C7A6D" w:rsidP="002644EA">
      <w:pPr>
        <w:jc w:val="both"/>
        <w:rPr>
          <w:rFonts w:ascii="Arial" w:hAnsi="Arial" w:cs="Arial"/>
          <w:b/>
          <w:bCs/>
          <w:color w:val="C00000"/>
          <w:sz w:val="24"/>
          <w:szCs w:val="24"/>
        </w:rPr>
      </w:pPr>
      <w:r w:rsidRPr="002A47AF">
        <w:rPr>
          <w:rFonts w:ascii="Arial" w:hAnsi="Arial" w:cs="Arial"/>
          <w:b/>
          <w:bCs/>
          <w:color w:val="C00000"/>
          <w:sz w:val="24"/>
          <w:szCs w:val="24"/>
        </w:rPr>
        <w:t>10</w:t>
      </w:r>
      <w:r w:rsidR="00D07689"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Children with Special Educational Needs (SEN) </w:t>
      </w:r>
    </w:p>
    <w:p w14:paraId="5698796F" w14:textId="1347B1D1" w:rsidR="00A111AA" w:rsidRPr="002A47AF" w:rsidRDefault="002C7A6D" w:rsidP="002644EA">
      <w:pPr>
        <w:jc w:val="both"/>
        <w:rPr>
          <w:rFonts w:ascii="Arial" w:hAnsi="Arial" w:cs="Arial"/>
          <w:color w:val="C00000"/>
          <w:sz w:val="24"/>
          <w:szCs w:val="24"/>
        </w:rPr>
      </w:pPr>
      <w:r w:rsidRPr="002A47AF">
        <w:rPr>
          <w:rFonts w:ascii="Arial" w:hAnsi="Arial" w:cs="Arial"/>
          <w:b/>
          <w:bCs/>
          <w:color w:val="C00000"/>
          <w:sz w:val="24"/>
          <w:szCs w:val="24"/>
        </w:rPr>
        <w:t>10</w:t>
      </w:r>
      <w:r w:rsidR="008B3C12" w:rsidRPr="002A47AF">
        <w:rPr>
          <w:rFonts w:ascii="Arial" w:hAnsi="Arial" w:cs="Arial"/>
          <w:b/>
          <w:bCs/>
          <w:color w:val="C00000"/>
          <w:sz w:val="24"/>
          <w:szCs w:val="24"/>
        </w:rPr>
        <w:t xml:space="preserve">.1 Children </w:t>
      </w:r>
      <w:r w:rsidR="004A4114" w:rsidRPr="002A47AF">
        <w:rPr>
          <w:rFonts w:ascii="Arial" w:hAnsi="Arial" w:cs="Arial"/>
          <w:b/>
          <w:bCs/>
          <w:color w:val="C00000"/>
          <w:sz w:val="24"/>
          <w:szCs w:val="24"/>
        </w:rPr>
        <w:t xml:space="preserve">without an Education, Health &amp; Care Plan </w:t>
      </w:r>
      <w:r w:rsidR="00007B67" w:rsidRPr="002A47AF">
        <w:rPr>
          <w:rFonts w:ascii="Arial" w:hAnsi="Arial" w:cs="Arial"/>
          <w:b/>
          <w:bCs/>
          <w:color w:val="C00000"/>
          <w:sz w:val="24"/>
          <w:szCs w:val="24"/>
        </w:rPr>
        <w:t>(EHCP)</w:t>
      </w:r>
    </w:p>
    <w:p w14:paraId="122AF160" w14:textId="57F40C03" w:rsidR="007A4827" w:rsidRPr="001133E4" w:rsidRDefault="003756E1" w:rsidP="002644EA">
      <w:pPr>
        <w:jc w:val="both"/>
        <w:rPr>
          <w:rFonts w:ascii="Arial" w:hAnsi="Arial" w:cs="Arial"/>
          <w:sz w:val="24"/>
          <w:szCs w:val="24"/>
        </w:rPr>
      </w:pPr>
      <w:r w:rsidRPr="001133E4">
        <w:rPr>
          <w:rFonts w:ascii="Arial" w:hAnsi="Arial" w:cs="Arial"/>
          <w:sz w:val="24"/>
          <w:szCs w:val="24"/>
        </w:rPr>
        <w:t>Telford and Wrekin</w:t>
      </w:r>
      <w:r w:rsidR="004A4114" w:rsidRPr="001133E4">
        <w:rPr>
          <w:rFonts w:ascii="Arial" w:hAnsi="Arial" w:cs="Arial"/>
          <w:sz w:val="24"/>
          <w:szCs w:val="24"/>
        </w:rPr>
        <w:t xml:space="preserve"> Council </w:t>
      </w:r>
      <w:proofErr w:type="gramStart"/>
      <w:r w:rsidR="004A4114" w:rsidRPr="001133E4">
        <w:rPr>
          <w:rFonts w:ascii="Arial" w:hAnsi="Arial" w:cs="Arial"/>
          <w:sz w:val="24"/>
          <w:szCs w:val="24"/>
        </w:rPr>
        <w:t>respects</w:t>
      </w:r>
      <w:proofErr w:type="gramEnd"/>
      <w:r w:rsidR="004A4114" w:rsidRPr="001133E4">
        <w:rPr>
          <w:rFonts w:ascii="Arial" w:hAnsi="Arial" w:cs="Arial"/>
          <w:sz w:val="24"/>
          <w:szCs w:val="24"/>
        </w:rPr>
        <w:t xml:space="preserve"> the view that the parents' right to educate their child at home applies equally where a child has SEN. This right is irrespective of w</w:t>
      </w:r>
      <w:r w:rsidR="007A4827" w:rsidRPr="001133E4">
        <w:rPr>
          <w:rFonts w:ascii="Arial" w:hAnsi="Arial" w:cs="Arial"/>
          <w:sz w:val="24"/>
          <w:szCs w:val="24"/>
        </w:rPr>
        <w:t xml:space="preserve">hether the child has an </w:t>
      </w:r>
      <w:r w:rsidR="004A4114" w:rsidRPr="001133E4">
        <w:rPr>
          <w:rFonts w:ascii="Arial" w:hAnsi="Arial" w:cs="Arial"/>
          <w:sz w:val="24"/>
          <w:szCs w:val="24"/>
        </w:rPr>
        <w:t xml:space="preserve">Education, Health and </w:t>
      </w:r>
      <w:r w:rsidR="007A4827" w:rsidRPr="001133E4">
        <w:rPr>
          <w:rFonts w:ascii="Arial" w:hAnsi="Arial" w:cs="Arial"/>
          <w:sz w:val="24"/>
          <w:szCs w:val="24"/>
        </w:rPr>
        <w:t xml:space="preserve">Care Plan (EHC plan), or not. </w:t>
      </w:r>
      <w:r w:rsidR="004A4114" w:rsidRPr="001133E4">
        <w:rPr>
          <w:rFonts w:ascii="Arial" w:hAnsi="Arial" w:cs="Arial"/>
          <w:sz w:val="24"/>
          <w:szCs w:val="24"/>
        </w:rPr>
        <w:t xml:space="preserve">Under Sections 7 and 19 of the Education Act 1996, parents have the right to educate their children, including children with SEN, at home. </w:t>
      </w:r>
    </w:p>
    <w:p w14:paraId="487DB777" w14:textId="7A995E23" w:rsidR="008B3C12" w:rsidRPr="001133E4" w:rsidRDefault="008B3C12" w:rsidP="002644EA">
      <w:pPr>
        <w:jc w:val="both"/>
        <w:rPr>
          <w:rFonts w:ascii="Arial" w:hAnsi="Arial" w:cs="Arial"/>
          <w:sz w:val="24"/>
          <w:szCs w:val="24"/>
        </w:rPr>
      </w:pPr>
      <w:r w:rsidRPr="001133E4">
        <w:rPr>
          <w:rFonts w:ascii="Arial" w:hAnsi="Arial" w:cs="Arial"/>
          <w:sz w:val="24"/>
          <w:szCs w:val="24"/>
        </w:rPr>
        <w:t xml:space="preserve">Where a child does have additional needs, but does not have an EHCP, and parents have expressed their wish to elective home educate, school </w:t>
      </w:r>
      <w:r w:rsidRPr="001133E4">
        <w:rPr>
          <w:rFonts w:ascii="Arial" w:hAnsi="Arial" w:cs="Arial"/>
          <w:b/>
          <w:bCs/>
          <w:sz w:val="24"/>
          <w:szCs w:val="24"/>
        </w:rPr>
        <w:t xml:space="preserve">must </w:t>
      </w:r>
      <w:r w:rsidRPr="001133E4">
        <w:rPr>
          <w:rFonts w:ascii="Arial" w:hAnsi="Arial" w:cs="Arial"/>
          <w:sz w:val="24"/>
          <w:szCs w:val="24"/>
        </w:rPr>
        <w:t xml:space="preserve">notify the EHE team and facilitate the MAM as detailed in </w:t>
      </w:r>
      <w:r w:rsidRPr="001133E4">
        <w:rPr>
          <w:rFonts w:ascii="Arial" w:hAnsi="Arial" w:cs="Arial"/>
          <w:b/>
          <w:bCs/>
          <w:sz w:val="24"/>
          <w:szCs w:val="24"/>
        </w:rPr>
        <w:t xml:space="preserve">Section 5.  </w:t>
      </w:r>
      <w:r w:rsidRPr="001133E4">
        <w:rPr>
          <w:rFonts w:ascii="Arial" w:hAnsi="Arial" w:cs="Arial"/>
          <w:sz w:val="24"/>
          <w:szCs w:val="24"/>
        </w:rPr>
        <w:t xml:space="preserve">The school responsibilities are </w:t>
      </w:r>
      <w:r w:rsidR="00D1656E" w:rsidRPr="001133E4">
        <w:rPr>
          <w:rFonts w:ascii="Arial" w:hAnsi="Arial" w:cs="Arial"/>
          <w:sz w:val="24"/>
          <w:szCs w:val="24"/>
        </w:rPr>
        <w:t xml:space="preserve">also </w:t>
      </w:r>
      <w:r w:rsidRPr="001133E4">
        <w:rPr>
          <w:rFonts w:ascii="Arial" w:hAnsi="Arial" w:cs="Arial"/>
          <w:sz w:val="24"/>
          <w:szCs w:val="24"/>
        </w:rPr>
        <w:t xml:space="preserve">detailed in </w:t>
      </w:r>
      <w:r w:rsidRPr="001133E4">
        <w:rPr>
          <w:rFonts w:ascii="Arial" w:hAnsi="Arial" w:cs="Arial"/>
          <w:b/>
          <w:bCs/>
          <w:sz w:val="24"/>
          <w:szCs w:val="24"/>
        </w:rPr>
        <w:t>Section 5.</w:t>
      </w:r>
    </w:p>
    <w:p w14:paraId="73729336" w14:textId="3709F269" w:rsidR="00482339" w:rsidRPr="001133E4" w:rsidRDefault="00482339" w:rsidP="002644EA">
      <w:pPr>
        <w:jc w:val="both"/>
        <w:rPr>
          <w:rFonts w:ascii="Arial" w:hAnsi="Arial" w:cs="Arial"/>
          <w:sz w:val="24"/>
          <w:szCs w:val="24"/>
        </w:rPr>
      </w:pPr>
      <w:r w:rsidRPr="001133E4">
        <w:rPr>
          <w:rFonts w:ascii="Arial" w:hAnsi="Arial" w:cs="Arial"/>
          <w:sz w:val="24"/>
          <w:szCs w:val="24"/>
        </w:rPr>
        <w:t xml:space="preserve">Information about the right to request an Education and Health Care needs assessment (EHCNA) </w:t>
      </w:r>
      <w:r w:rsidR="00C4131E" w:rsidRPr="001133E4">
        <w:rPr>
          <w:rFonts w:ascii="Arial" w:hAnsi="Arial" w:cs="Arial"/>
          <w:sz w:val="24"/>
          <w:szCs w:val="24"/>
        </w:rPr>
        <w:t>and support available for SEN is available at</w:t>
      </w:r>
      <w:r w:rsidRPr="001133E4">
        <w:rPr>
          <w:rFonts w:ascii="Arial" w:hAnsi="Arial" w:cs="Arial"/>
          <w:sz w:val="24"/>
          <w:szCs w:val="24"/>
        </w:rPr>
        <w:t xml:space="preserve"> </w:t>
      </w:r>
      <w:hyperlink r:id="rId27" w:history="1">
        <w:r w:rsidRPr="001133E4">
          <w:rPr>
            <w:rStyle w:val="Hyperlink"/>
            <w:rFonts w:ascii="Arial" w:hAnsi="Arial" w:cs="Arial"/>
            <w:sz w:val="24"/>
            <w:szCs w:val="24"/>
          </w:rPr>
          <w:t>Telford and Wrekin Local Offer</w:t>
        </w:r>
      </w:hyperlink>
      <w:r w:rsidRPr="001133E4">
        <w:rPr>
          <w:rFonts w:ascii="Arial" w:hAnsi="Arial" w:cs="Arial"/>
          <w:sz w:val="24"/>
          <w:szCs w:val="24"/>
        </w:rPr>
        <w:t xml:space="preserve">. </w:t>
      </w:r>
    </w:p>
    <w:p w14:paraId="743451EC" w14:textId="39CA8327" w:rsidR="00482339" w:rsidRPr="001133E4" w:rsidRDefault="00482339" w:rsidP="002644EA">
      <w:pPr>
        <w:jc w:val="both"/>
        <w:rPr>
          <w:rFonts w:ascii="Arial" w:hAnsi="Arial" w:cs="Arial"/>
          <w:sz w:val="24"/>
          <w:szCs w:val="24"/>
        </w:rPr>
      </w:pPr>
      <w:r w:rsidRPr="001133E4">
        <w:rPr>
          <w:rFonts w:ascii="Arial" w:hAnsi="Arial" w:cs="Arial"/>
          <w:sz w:val="24"/>
          <w:szCs w:val="24"/>
        </w:rPr>
        <w:t xml:space="preserve">LAs </w:t>
      </w:r>
      <w:r w:rsidRPr="001133E4">
        <w:rPr>
          <w:rFonts w:ascii="Arial" w:hAnsi="Arial" w:cs="Arial"/>
          <w:b/>
          <w:bCs/>
          <w:sz w:val="24"/>
          <w:szCs w:val="24"/>
        </w:rPr>
        <w:t>do not</w:t>
      </w:r>
      <w:r w:rsidRPr="001133E4">
        <w:rPr>
          <w:rFonts w:ascii="Arial" w:hAnsi="Arial" w:cs="Arial"/>
          <w:sz w:val="24"/>
          <w:szCs w:val="24"/>
        </w:rPr>
        <w:t xml:space="preserve"> have a duty under Section 22 of the Children &amp; Families Act 2014 to assess every home educated child to identify </w:t>
      </w:r>
      <w:proofErr w:type="gramStart"/>
      <w:r w:rsidRPr="001133E4">
        <w:rPr>
          <w:rFonts w:ascii="Arial" w:hAnsi="Arial" w:cs="Arial"/>
          <w:sz w:val="24"/>
          <w:szCs w:val="24"/>
        </w:rPr>
        <w:t>whether or not</w:t>
      </w:r>
      <w:proofErr w:type="gramEnd"/>
      <w:r w:rsidRPr="001133E4">
        <w:rPr>
          <w:rFonts w:ascii="Arial" w:hAnsi="Arial" w:cs="Arial"/>
          <w:sz w:val="24"/>
          <w:szCs w:val="24"/>
        </w:rPr>
        <w:t xml:space="preserve"> they have special educational needs. </w:t>
      </w:r>
    </w:p>
    <w:p w14:paraId="56791826" w14:textId="42C51EF7" w:rsidR="00A111AA" w:rsidRPr="002A47AF" w:rsidRDefault="002C7A6D" w:rsidP="002644EA">
      <w:pPr>
        <w:jc w:val="both"/>
        <w:rPr>
          <w:rFonts w:ascii="Arial" w:hAnsi="Arial" w:cs="Arial"/>
          <w:color w:val="C00000"/>
          <w:sz w:val="24"/>
          <w:szCs w:val="24"/>
        </w:rPr>
      </w:pPr>
      <w:r w:rsidRPr="002A47AF">
        <w:rPr>
          <w:rFonts w:ascii="Arial" w:hAnsi="Arial" w:cs="Arial"/>
          <w:b/>
          <w:bCs/>
          <w:color w:val="C00000"/>
          <w:sz w:val="24"/>
          <w:szCs w:val="24"/>
        </w:rPr>
        <w:t>10</w:t>
      </w:r>
      <w:r w:rsidR="008B3C12" w:rsidRPr="002A47AF">
        <w:rPr>
          <w:rFonts w:ascii="Arial" w:hAnsi="Arial" w:cs="Arial"/>
          <w:b/>
          <w:bCs/>
          <w:color w:val="C00000"/>
          <w:sz w:val="24"/>
          <w:szCs w:val="24"/>
        </w:rPr>
        <w:t>.2</w:t>
      </w:r>
      <w:r w:rsidR="00E23AF5" w:rsidRPr="002A47AF">
        <w:rPr>
          <w:rFonts w:ascii="Arial" w:hAnsi="Arial" w:cs="Arial"/>
          <w:b/>
          <w:bCs/>
          <w:color w:val="C00000"/>
          <w:sz w:val="24"/>
          <w:szCs w:val="24"/>
        </w:rPr>
        <w:t xml:space="preserve">. </w:t>
      </w:r>
      <w:r w:rsidR="00A111AA" w:rsidRPr="002A47AF">
        <w:rPr>
          <w:rFonts w:ascii="Arial" w:hAnsi="Arial" w:cs="Arial"/>
          <w:b/>
          <w:bCs/>
          <w:color w:val="C00000"/>
          <w:sz w:val="24"/>
          <w:szCs w:val="24"/>
        </w:rPr>
        <w:t>Children</w:t>
      </w:r>
      <w:r w:rsidR="00060624" w:rsidRPr="002A47AF">
        <w:rPr>
          <w:rFonts w:ascii="Arial" w:hAnsi="Arial" w:cs="Arial"/>
          <w:b/>
          <w:bCs/>
          <w:color w:val="C00000"/>
          <w:sz w:val="24"/>
          <w:szCs w:val="24"/>
        </w:rPr>
        <w:t xml:space="preserve"> with</w:t>
      </w:r>
      <w:r w:rsidR="00A111AA" w:rsidRPr="002A47AF">
        <w:rPr>
          <w:rFonts w:ascii="Arial" w:hAnsi="Arial" w:cs="Arial"/>
          <w:b/>
          <w:bCs/>
          <w:color w:val="C00000"/>
          <w:sz w:val="24"/>
          <w:szCs w:val="24"/>
        </w:rPr>
        <w:t xml:space="preserve"> an Education, Health &amp; Care Plan </w:t>
      </w:r>
      <w:r w:rsidR="00007B67" w:rsidRPr="002A47AF">
        <w:rPr>
          <w:rFonts w:ascii="Arial" w:hAnsi="Arial" w:cs="Arial"/>
          <w:b/>
          <w:bCs/>
          <w:color w:val="C00000"/>
          <w:sz w:val="24"/>
          <w:szCs w:val="24"/>
        </w:rPr>
        <w:t>(EHCP)</w:t>
      </w:r>
      <w:r w:rsidR="008B3C12" w:rsidRPr="002A47AF">
        <w:rPr>
          <w:rFonts w:ascii="Arial" w:hAnsi="Arial" w:cs="Arial"/>
          <w:b/>
          <w:bCs/>
          <w:color w:val="C00000"/>
          <w:sz w:val="24"/>
          <w:szCs w:val="24"/>
        </w:rPr>
        <w:t>- mainstream provision</w:t>
      </w:r>
    </w:p>
    <w:p w14:paraId="181B8202" w14:textId="5DAB3282" w:rsidR="00007B67" w:rsidRPr="001133E4" w:rsidRDefault="00007B67" w:rsidP="002644EA">
      <w:pPr>
        <w:jc w:val="both"/>
        <w:rPr>
          <w:rFonts w:ascii="Arial" w:hAnsi="Arial" w:cs="Arial"/>
          <w:color w:val="000000" w:themeColor="text1"/>
          <w:sz w:val="24"/>
          <w:szCs w:val="24"/>
        </w:rPr>
      </w:pPr>
      <w:r w:rsidRPr="001133E4">
        <w:rPr>
          <w:rFonts w:ascii="Arial" w:hAnsi="Arial" w:cs="Arial"/>
          <w:sz w:val="24"/>
          <w:szCs w:val="24"/>
        </w:rPr>
        <w:t xml:space="preserve">For pupils in receipt of an EHCP, attending </w:t>
      </w:r>
      <w:r w:rsidR="008B3C12" w:rsidRPr="001133E4">
        <w:rPr>
          <w:rFonts w:ascii="Arial" w:hAnsi="Arial" w:cs="Arial"/>
          <w:b/>
          <w:bCs/>
          <w:sz w:val="24"/>
          <w:szCs w:val="24"/>
        </w:rPr>
        <w:t xml:space="preserve">named </w:t>
      </w:r>
      <w:r w:rsidRPr="001133E4">
        <w:rPr>
          <w:rFonts w:ascii="Arial" w:hAnsi="Arial" w:cs="Arial"/>
          <w:b/>
          <w:bCs/>
          <w:sz w:val="24"/>
          <w:szCs w:val="24"/>
        </w:rPr>
        <w:t>mainstream provision</w:t>
      </w:r>
      <w:r w:rsidRPr="001133E4">
        <w:rPr>
          <w:rFonts w:ascii="Arial" w:hAnsi="Arial" w:cs="Arial"/>
          <w:sz w:val="24"/>
          <w:szCs w:val="24"/>
        </w:rPr>
        <w:t xml:space="preserve">, </w:t>
      </w:r>
      <w:r w:rsidR="008B3C12" w:rsidRPr="001133E4">
        <w:rPr>
          <w:rFonts w:ascii="Arial" w:hAnsi="Arial" w:cs="Arial"/>
          <w:sz w:val="24"/>
          <w:szCs w:val="24"/>
        </w:rPr>
        <w:t>the school Inclusion Manager or Special Needs Coordinator (SENDCo) will facilitate an early annual review meeting</w:t>
      </w:r>
      <w:r w:rsidR="00060624" w:rsidRPr="001133E4">
        <w:rPr>
          <w:rFonts w:ascii="Arial" w:hAnsi="Arial" w:cs="Arial"/>
          <w:sz w:val="24"/>
          <w:szCs w:val="24"/>
        </w:rPr>
        <w:t xml:space="preserve"> with parents</w:t>
      </w:r>
      <w:r w:rsidR="005A58A5" w:rsidRPr="001133E4">
        <w:rPr>
          <w:rFonts w:ascii="Arial" w:hAnsi="Arial" w:cs="Arial"/>
          <w:color w:val="000000" w:themeColor="text1"/>
          <w:sz w:val="24"/>
          <w:szCs w:val="24"/>
        </w:rPr>
        <w:t xml:space="preserve">, the SEND Officer from the LA </w:t>
      </w:r>
      <w:r w:rsidR="00060624" w:rsidRPr="001133E4">
        <w:rPr>
          <w:rFonts w:ascii="Arial" w:hAnsi="Arial" w:cs="Arial"/>
          <w:sz w:val="24"/>
          <w:szCs w:val="24"/>
        </w:rPr>
        <w:t xml:space="preserve">as part of the Multi Agency Meeting. </w:t>
      </w:r>
      <w:r w:rsidR="00453A6A" w:rsidRPr="001133E4">
        <w:rPr>
          <w:rFonts w:ascii="Arial" w:hAnsi="Arial" w:cs="Arial"/>
          <w:sz w:val="24"/>
          <w:szCs w:val="24"/>
        </w:rPr>
        <w:t xml:space="preserve">Where possible a member of the EHE team will attend or another appropriate officer, attendance will be prioritised for children on a child protection plan, child in need plan and those with an allocated social worker. </w:t>
      </w:r>
      <w:r w:rsidR="00060624" w:rsidRPr="001133E4">
        <w:rPr>
          <w:rFonts w:ascii="Arial" w:hAnsi="Arial" w:cs="Arial"/>
          <w:sz w:val="24"/>
          <w:szCs w:val="24"/>
        </w:rPr>
        <w:t>The purpose of this review is</w:t>
      </w:r>
      <w:r w:rsidR="0049780B" w:rsidRPr="001133E4">
        <w:rPr>
          <w:rFonts w:ascii="Arial" w:hAnsi="Arial" w:cs="Arial"/>
          <w:sz w:val="24"/>
          <w:szCs w:val="24"/>
        </w:rPr>
        <w:t xml:space="preserve"> to</w:t>
      </w:r>
      <w:r w:rsidR="00060624" w:rsidRPr="001133E4">
        <w:rPr>
          <w:rFonts w:ascii="Arial" w:hAnsi="Arial" w:cs="Arial"/>
          <w:sz w:val="24"/>
          <w:szCs w:val="24"/>
        </w:rPr>
        <w:t xml:space="preserve"> </w:t>
      </w:r>
      <w:r w:rsidRPr="001133E4">
        <w:rPr>
          <w:rFonts w:ascii="Arial" w:hAnsi="Arial" w:cs="Arial"/>
          <w:sz w:val="24"/>
          <w:szCs w:val="24"/>
        </w:rPr>
        <w:t xml:space="preserve">discuss the arrangements and provision </w:t>
      </w:r>
      <w:r w:rsidR="00060624" w:rsidRPr="001133E4">
        <w:rPr>
          <w:rFonts w:ascii="Arial" w:hAnsi="Arial" w:cs="Arial"/>
          <w:sz w:val="24"/>
          <w:szCs w:val="24"/>
        </w:rPr>
        <w:t xml:space="preserve">for EHE, </w:t>
      </w:r>
      <w:r w:rsidRPr="001133E4">
        <w:rPr>
          <w:rFonts w:ascii="Arial" w:hAnsi="Arial" w:cs="Arial"/>
          <w:sz w:val="24"/>
          <w:szCs w:val="24"/>
        </w:rPr>
        <w:t>to outline how the pupil’s outcomes will continue to be met</w:t>
      </w:r>
      <w:r w:rsidR="00BE115F" w:rsidRPr="001133E4">
        <w:rPr>
          <w:rFonts w:ascii="Arial" w:hAnsi="Arial" w:cs="Arial"/>
          <w:sz w:val="24"/>
          <w:szCs w:val="24"/>
        </w:rPr>
        <w:t xml:space="preserve"> whil</w:t>
      </w:r>
      <w:r w:rsidR="00453A6A" w:rsidRPr="001133E4">
        <w:rPr>
          <w:rFonts w:ascii="Arial" w:hAnsi="Arial" w:cs="Arial"/>
          <w:sz w:val="24"/>
          <w:szCs w:val="24"/>
        </w:rPr>
        <w:t>e</w:t>
      </w:r>
      <w:r w:rsidR="00BE115F" w:rsidRPr="001133E4">
        <w:rPr>
          <w:rFonts w:ascii="Arial" w:hAnsi="Arial" w:cs="Arial"/>
          <w:sz w:val="24"/>
          <w:szCs w:val="24"/>
        </w:rPr>
        <w:t xml:space="preserve"> EHE</w:t>
      </w:r>
      <w:r w:rsidR="00060624" w:rsidRPr="001133E4">
        <w:rPr>
          <w:rFonts w:ascii="Arial" w:hAnsi="Arial" w:cs="Arial"/>
          <w:sz w:val="24"/>
          <w:szCs w:val="24"/>
        </w:rPr>
        <w:t xml:space="preserve"> and if appropriate to agree a change of placement under section I of the EHCP.  </w:t>
      </w:r>
      <w:r w:rsidR="00060624" w:rsidRPr="001133E4">
        <w:rPr>
          <w:rFonts w:ascii="Arial" w:hAnsi="Arial" w:cs="Arial"/>
          <w:color w:val="000000" w:themeColor="text1"/>
          <w:sz w:val="24"/>
          <w:szCs w:val="24"/>
        </w:rPr>
        <w:t>If parents wish to EHE, the placement information</w:t>
      </w:r>
      <w:r w:rsidR="005A58A5" w:rsidRPr="001133E4">
        <w:rPr>
          <w:rFonts w:ascii="Arial" w:hAnsi="Arial" w:cs="Arial"/>
          <w:color w:val="000000" w:themeColor="text1"/>
          <w:sz w:val="24"/>
          <w:szCs w:val="24"/>
        </w:rPr>
        <w:t xml:space="preserve"> on the EHCP is changed to reflect parental choice as follows: </w:t>
      </w:r>
      <w:r w:rsidR="00060624" w:rsidRPr="001133E4">
        <w:rPr>
          <w:rFonts w:ascii="Arial" w:hAnsi="Arial" w:cs="Arial"/>
          <w:color w:val="000000" w:themeColor="text1"/>
          <w:sz w:val="24"/>
          <w:szCs w:val="24"/>
        </w:rPr>
        <w:t xml:space="preserve"> </w:t>
      </w:r>
    </w:p>
    <w:p w14:paraId="4822EA5C" w14:textId="0D38946E" w:rsidR="00060624" w:rsidRPr="001133E4" w:rsidRDefault="00060624" w:rsidP="002644EA">
      <w:pPr>
        <w:pStyle w:val="Default"/>
        <w:ind w:left="720"/>
        <w:jc w:val="both"/>
      </w:pPr>
      <w:r w:rsidRPr="001133E4">
        <w:t>‘</w:t>
      </w:r>
      <w:r w:rsidRPr="001133E4">
        <w:rPr>
          <w:i/>
          <w:iCs/>
        </w:rPr>
        <w:t>Parents have made their own arrangements under Section 7 of the Education Act 1996 to electively home educate’</w:t>
      </w:r>
      <w:r w:rsidRPr="001133E4">
        <w:t xml:space="preserve"> </w:t>
      </w:r>
    </w:p>
    <w:p w14:paraId="0026D2BA" w14:textId="6C6EE549" w:rsidR="00060624" w:rsidRPr="001133E4" w:rsidRDefault="00060624" w:rsidP="002644EA">
      <w:pPr>
        <w:pStyle w:val="Default"/>
        <w:jc w:val="both"/>
      </w:pPr>
    </w:p>
    <w:p w14:paraId="755F18CE" w14:textId="218BDE94" w:rsidR="00060624" w:rsidRPr="002A47AF" w:rsidRDefault="002C7A6D" w:rsidP="002644EA">
      <w:pPr>
        <w:jc w:val="both"/>
        <w:rPr>
          <w:rFonts w:ascii="Arial" w:hAnsi="Arial" w:cs="Arial"/>
          <w:color w:val="C00000"/>
          <w:sz w:val="24"/>
          <w:szCs w:val="24"/>
        </w:rPr>
      </w:pPr>
      <w:r w:rsidRPr="002A47AF">
        <w:rPr>
          <w:rFonts w:ascii="Arial" w:hAnsi="Arial" w:cs="Arial"/>
          <w:b/>
          <w:bCs/>
          <w:color w:val="C00000"/>
          <w:sz w:val="24"/>
          <w:szCs w:val="24"/>
        </w:rPr>
        <w:lastRenderedPageBreak/>
        <w:t>10</w:t>
      </w:r>
      <w:r w:rsidR="00060624" w:rsidRPr="002A47AF">
        <w:rPr>
          <w:rFonts w:ascii="Arial" w:hAnsi="Arial" w:cs="Arial"/>
          <w:b/>
          <w:bCs/>
          <w:color w:val="C00000"/>
          <w:sz w:val="24"/>
          <w:szCs w:val="24"/>
        </w:rPr>
        <w:t>.3. Children with an Education, Health &amp; Care Plan (EHCP)- specialist provision</w:t>
      </w:r>
    </w:p>
    <w:p w14:paraId="530E42E3" w14:textId="77777777" w:rsidR="00060624" w:rsidRPr="001133E4" w:rsidRDefault="00BE115F" w:rsidP="002644EA">
      <w:pPr>
        <w:jc w:val="both"/>
        <w:rPr>
          <w:rFonts w:ascii="Arial" w:hAnsi="Arial" w:cs="Arial"/>
          <w:sz w:val="24"/>
          <w:szCs w:val="24"/>
        </w:rPr>
      </w:pPr>
      <w:r w:rsidRPr="001133E4">
        <w:rPr>
          <w:rFonts w:ascii="Arial" w:hAnsi="Arial" w:cs="Arial"/>
          <w:sz w:val="24"/>
          <w:szCs w:val="24"/>
        </w:rPr>
        <w:t xml:space="preserve">For pupils in receipt of an EHCP who attend </w:t>
      </w:r>
      <w:r w:rsidRPr="001133E4">
        <w:rPr>
          <w:rFonts w:ascii="Arial" w:hAnsi="Arial" w:cs="Arial"/>
          <w:b/>
          <w:bCs/>
          <w:sz w:val="24"/>
          <w:szCs w:val="24"/>
        </w:rPr>
        <w:t>specialist provision</w:t>
      </w:r>
      <w:r w:rsidRPr="001133E4">
        <w:rPr>
          <w:rFonts w:ascii="Arial" w:hAnsi="Arial" w:cs="Arial"/>
          <w:sz w:val="24"/>
          <w:szCs w:val="24"/>
        </w:rPr>
        <w:t>, p</w:t>
      </w:r>
      <w:r w:rsidR="004A4114" w:rsidRPr="001133E4">
        <w:rPr>
          <w:rFonts w:ascii="Arial" w:hAnsi="Arial" w:cs="Arial"/>
          <w:sz w:val="24"/>
          <w:szCs w:val="24"/>
        </w:rPr>
        <w:t xml:space="preserve">arents </w:t>
      </w:r>
      <w:r w:rsidR="004A4114" w:rsidRPr="001133E4">
        <w:rPr>
          <w:rFonts w:ascii="Arial" w:hAnsi="Arial" w:cs="Arial"/>
          <w:b/>
          <w:bCs/>
          <w:sz w:val="24"/>
          <w:szCs w:val="24"/>
        </w:rPr>
        <w:t xml:space="preserve">must </w:t>
      </w:r>
      <w:r w:rsidR="004A4114" w:rsidRPr="001133E4">
        <w:rPr>
          <w:rFonts w:ascii="Arial" w:hAnsi="Arial" w:cs="Arial"/>
          <w:sz w:val="24"/>
          <w:szCs w:val="24"/>
        </w:rPr>
        <w:t xml:space="preserve">obtain the consent of the Local Authority to withdraw their child from the school (Education (Pupil Registration) Regulation 9(2), 1995). </w:t>
      </w:r>
    </w:p>
    <w:p w14:paraId="11593D3A" w14:textId="6D0883C7" w:rsidR="00060624" w:rsidRPr="001133E4" w:rsidRDefault="004A4114" w:rsidP="002644EA">
      <w:pPr>
        <w:jc w:val="both"/>
        <w:rPr>
          <w:rFonts w:ascii="Arial" w:hAnsi="Arial" w:cs="Arial"/>
          <w:sz w:val="24"/>
          <w:szCs w:val="24"/>
        </w:rPr>
      </w:pPr>
      <w:r w:rsidRPr="001133E4">
        <w:rPr>
          <w:rFonts w:ascii="Arial" w:hAnsi="Arial" w:cs="Arial"/>
          <w:sz w:val="24"/>
          <w:szCs w:val="24"/>
        </w:rPr>
        <w:t>In these instances, a</w:t>
      </w:r>
      <w:r w:rsidR="00060624" w:rsidRPr="001133E4">
        <w:rPr>
          <w:rFonts w:ascii="Arial" w:hAnsi="Arial" w:cs="Arial"/>
          <w:sz w:val="24"/>
          <w:szCs w:val="24"/>
        </w:rPr>
        <w:t>n early annual</w:t>
      </w:r>
      <w:r w:rsidRPr="001133E4">
        <w:rPr>
          <w:rFonts w:ascii="Arial" w:hAnsi="Arial" w:cs="Arial"/>
          <w:sz w:val="24"/>
          <w:szCs w:val="24"/>
        </w:rPr>
        <w:t xml:space="preserve"> review of the </w:t>
      </w:r>
      <w:r w:rsidR="00BE115F" w:rsidRPr="001133E4">
        <w:rPr>
          <w:rFonts w:ascii="Arial" w:hAnsi="Arial" w:cs="Arial"/>
          <w:sz w:val="24"/>
          <w:szCs w:val="24"/>
        </w:rPr>
        <w:t>EHCP</w:t>
      </w:r>
      <w:r w:rsidRPr="001133E4">
        <w:rPr>
          <w:rFonts w:ascii="Arial" w:hAnsi="Arial" w:cs="Arial"/>
          <w:sz w:val="24"/>
          <w:szCs w:val="24"/>
        </w:rPr>
        <w:t xml:space="preserve"> will be </w:t>
      </w:r>
      <w:r w:rsidR="00060624" w:rsidRPr="001133E4">
        <w:rPr>
          <w:rFonts w:ascii="Arial" w:hAnsi="Arial" w:cs="Arial"/>
          <w:sz w:val="24"/>
          <w:szCs w:val="24"/>
        </w:rPr>
        <w:t>organised</w:t>
      </w:r>
      <w:r w:rsidRPr="001133E4">
        <w:rPr>
          <w:rFonts w:ascii="Arial" w:hAnsi="Arial" w:cs="Arial"/>
          <w:sz w:val="24"/>
          <w:szCs w:val="24"/>
        </w:rPr>
        <w:t xml:space="preserve"> to address the request </w:t>
      </w:r>
      <w:r w:rsidR="00060624" w:rsidRPr="001133E4">
        <w:rPr>
          <w:rFonts w:ascii="Arial" w:hAnsi="Arial" w:cs="Arial"/>
          <w:sz w:val="24"/>
          <w:szCs w:val="24"/>
        </w:rPr>
        <w:t xml:space="preserve">of parent to </w:t>
      </w:r>
      <w:r w:rsidR="001F62A0" w:rsidRPr="001133E4">
        <w:rPr>
          <w:rFonts w:ascii="Arial" w:hAnsi="Arial" w:cs="Arial"/>
          <w:sz w:val="24"/>
          <w:szCs w:val="24"/>
        </w:rPr>
        <w:t>electively</w:t>
      </w:r>
      <w:r w:rsidR="00060624" w:rsidRPr="001133E4">
        <w:rPr>
          <w:rFonts w:ascii="Arial" w:hAnsi="Arial" w:cs="Arial"/>
          <w:sz w:val="24"/>
          <w:szCs w:val="24"/>
        </w:rPr>
        <w:t xml:space="preserve"> home educate.  A </w:t>
      </w:r>
      <w:r w:rsidRPr="001133E4">
        <w:rPr>
          <w:rFonts w:ascii="Arial" w:hAnsi="Arial" w:cs="Arial"/>
          <w:sz w:val="24"/>
          <w:szCs w:val="24"/>
        </w:rPr>
        <w:t>decision will be made as to whether</w:t>
      </w:r>
      <w:r w:rsidR="006B368F" w:rsidRPr="001133E4">
        <w:rPr>
          <w:rFonts w:ascii="Arial" w:hAnsi="Arial" w:cs="Arial"/>
          <w:sz w:val="24"/>
          <w:szCs w:val="24"/>
        </w:rPr>
        <w:t xml:space="preserve"> this request can be met and to determine if </w:t>
      </w:r>
      <w:r w:rsidR="00060624" w:rsidRPr="001133E4">
        <w:rPr>
          <w:rFonts w:ascii="Arial" w:hAnsi="Arial" w:cs="Arial"/>
          <w:sz w:val="24"/>
          <w:szCs w:val="24"/>
        </w:rPr>
        <w:t>parent would be able to provide a full time and suitable education at home</w:t>
      </w:r>
      <w:r w:rsidRPr="001133E4">
        <w:rPr>
          <w:rFonts w:ascii="Arial" w:hAnsi="Arial" w:cs="Arial"/>
          <w:sz w:val="24"/>
          <w:szCs w:val="24"/>
        </w:rPr>
        <w:t xml:space="preserve">. </w:t>
      </w:r>
      <w:r w:rsidR="00060624" w:rsidRPr="001133E4">
        <w:rPr>
          <w:rFonts w:ascii="Arial" w:hAnsi="Arial" w:cs="Arial"/>
          <w:sz w:val="24"/>
          <w:szCs w:val="24"/>
        </w:rPr>
        <w:t xml:space="preserve"> The child </w:t>
      </w:r>
      <w:r w:rsidR="00060624" w:rsidRPr="001133E4">
        <w:rPr>
          <w:rFonts w:ascii="Arial" w:hAnsi="Arial" w:cs="Arial"/>
          <w:b/>
          <w:bCs/>
          <w:sz w:val="24"/>
          <w:szCs w:val="24"/>
        </w:rPr>
        <w:t>must</w:t>
      </w:r>
      <w:r w:rsidR="00060624" w:rsidRPr="001133E4">
        <w:rPr>
          <w:rFonts w:ascii="Arial" w:hAnsi="Arial" w:cs="Arial"/>
          <w:sz w:val="24"/>
          <w:szCs w:val="24"/>
        </w:rPr>
        <w:t xml:space="preserve"> remain on roll at the specialist provision</w:t>
      </w:r>
      <w:r w:rsidR="006B368F" w:rsidRPr="001133E4">
        <w:rPr>
          <w:rFonts w:ascii="Arial" w:hAnsi="Arial" w:cs="Arial"/>
          <w:sz w:val="24"/>
          <w:szCs w:val="24"/>
        </w:rPr>
        <w:t>, but will not be expected to attend,</w:t>
      </w:r>
      <w:r w:rsidR="00060624" w:rsidRPr="001133E4">
        <w:rPr>
          <w:rFonts w:ascii="Arial" w:hAnsi="Arial" w:cs="Arial"/>
          <w:sz w:val="24"/>
          <w:szCs w:val="24"/>
        </w:rPr>
        <w:t xml:space="preserve"> until suitable education at home has been confirmed. </w:t>
      </w:r>
      <w:r w:rsidR="006B368F" w:rsidRPr="001133E4">
        <w:rPr>
          <w:rFonts w:ascii="Arial" w:hAnsi="Arial" w:cs="Arial"/>
          <w:sz w:val="24"/>
          <w:szCs w:val="24"/>
        </w:rPr>
        <w:t>School will remain responsible for safe and well checks as appropriate during the assessment period.</w:t>
      </w:r>
      <w:r w:rsidR="00060624" w:rsidRPr="001133E4">
        <w:rPr>
          <w:rFonts w:ascii="Arial" w:hAnsi="Arial" w:cs="Arial"/>
          <w:sz w:val="24"/>
          <w:szCs w:val="24"/>
        </w:rPr>
        <w:t xml:space="preserve"> More information on the process can be found in </w:t>
      </w:r>
      <w:r w:rsidR="00060624" w:rsidRPr="001133E4">
        <w:rPr>
          <w:rFonts w:ascii="Arial" w:hAnsi="Arial" w:cs="Arial"/>
          <w:b/>
          <w:bCs/>
          <w:sz w:val="24"/>
          <w:szCs w:val="24"/>
        </w:rPr>
        <w:t>Appendix</w:t>
      </w:r>
      <w:r w:rsidR="00D1656E" w:rsidRPr="001133E4">
        <w:rPr>
          <w:rFonts w:ascii="Arial" w:hAnsi="Arial" w:cs="Arial"/>
          <w:b/>
          <w:bCs/>
          <w:sz w:val="24"/>
          <w:szCs w:val="24"/>
        </w:rPr>
        <w:t xml:space="preserve"> 2.</w:t>
      </w:r>
    </w:p>
    <w:p w14:paraId="20C1D565" w14:textId="1421C969" w:rsidR="00A111AA" w:rsidRPr="001133E4" w:rsidRDefault="004A4114" w:rsidP="002644EA">
      <w:pPr>
        <w:jc w:val="both"/>
        <w:rPr>
          <w:rFonts w:ascii="Arial" w:hAnsi="Arial" w:cs="Arial"/>
          <w:sz w:val="24"/>
          <w:szCs w:val="24"/>
        </w:rPr>
      </w:pPr>
      <w:r w:rsidRPr="001133E4">
        <w:rPr>
          <w:rFonts w:ascii="Arial" w:hAnsi="Arial" w:cs="Arial"/>
          <w:sz w:val="24"/>
          <w:szCs w:val="24"/>
        </w:rPr>
        <w:t>This regulation ensures the L</w:t>
      </w:r>
      <w:r w:rsidR="00060624" w:rsidRPr="001133E4">
        <w:rPr>
          <w:rFonts w:ascii="Arial" w:hAnsi="Arial" w:cs="Arial"/>
          <w:sz w:val="24"/>
          <w:szCs w:val="24"/>
        </w:rPr>
        <w:t>A</w:t>
      </w:r>
      <w:r w:rsidRPr="001133E4">
        <w:rPr>
          <w:rFonts w:ascii="Arial" w:hAnsi="Arial" w:cs="Arial"/>
          <w:sz w:val="24"/>
          <w:szCs w:val="24"/>
        </w:rPr>
        <w:t xml:space="preserve"> can maintain continuity in their responsibility for children with special educational needs. The regulations, however, are not intended to be a hindrance to these children being educated at home. </w:t>
      </w:r>
      <w:r w:rsidR="00BE115F" w:rsidRPr="001133E4">
        <w:rPr>
          <w:rFonts w:ascii="Arial" w:hAnsi="Arial" w:cs="Arial"/>
          <w:sz w:val="24"/>
          <w:szCs w:val="24"/>
        </w:rPr>
        <w:t xml:space="preserve"> The child or young person</w:t>
      </w:r>
      <w:r w:rsidR="00BE115F" w:rsidRPr="001133E4">
        <w:rPr>
          <w:rFonts w:ascii="Arial" w:hAnsi="Arial" w:cs="Arial"/>
          <w:b/>
          <w:bCs/>
          <w:sz w:val="24"/>
          <w:szCs w:val="24"/>
        </w:rPr>
        <w:t xml:space="preserve"> will</w:t>
      </w:r>
      <w:r w:rsidR="00BE115F" w:rsidRPr="001133E4">
        <w:rPr>
          <w:rFonts w:ascii="Arial" w:hAnsi="Arial" w:cs="Arial"/>
          <w:sz w:val="24"/>
          <w:szCs w:val="24"/>
        </w:rPr>
        <w:t xml:space="preserve"> remain on roll at the designated specialist provision until suitable education at home has been confirmed</w:t>
      </w:r>
      <w:r w:rsidR="001F62A0" w:rsidRPr="001133E4">
        <w:rPr>
          <w:rFonts w:ascii="Arial" w:hAnsi="Arial" w:cs="Arial"/>
          <w:sz w:val="24"/>
          <w:szCs w:val="24"/>
        </w:rPr>
        <w:t xml:space="preserve"> within </w:t>
      </w:r>
      <w:r w:rsidR="006B368F" w:rsidRPr="001133E4">
        <w:rPr>
          <w:rFonts w:ascii="Arial" w:hAnsi="Arial" w:cs="Arial"/>
          <w:sz w:val="24"/>
          <w:szCs w:val="24"/>
        </w:rPr>
        <w:t>4-8</w:t>
      </w:r>
      <w:r w:rsidR="001F62A0" w:rsidRPr="001133E4">
        <w:rPr>
          <w:rFonts w:ascii="Arial" w:hAnsi="Arial" w:cs="Arial"/>
          <w:sz w:val="24"/>
          <w:szCs w:val="24"/>
        </w:rPr>
        <w:t xml:space="preserve"> weeks of parental notification.</w:t>
      </w:r>
    </w:p>
    <w:p w14:paraId="4C3F5131" w14:textId="21ACCF28" w:rsidR="00060624" w:rsidRPr="002A47AF" w:rsidRDefault="002C7A6D" w:rsidP="002644EA">
      <w:pPr>
        <w:jc w:val="both"/>
        <w:rPr>
          <w:rFonts w:ascii="Arial" w:hAnsi="Arial" w:cs="Arial"/>
          <w:color w:val="C00000"/>
          <w:sz w:val="24"/>
          <w:szCs w:val="24"/>
        </w:rPr>
      </w:pPr>
      <w:r w:rsidRPr="002A47AF">
        <w:rPr>
          <w:rFonts w:ascii="Arial" w:hAnsi="Arial" w:cs="Arial"/>
          <w:b/>
          <w:bCs/>
          <w:color w:val="C00000"/>
          <w:sz w:val="24"/>
          <w:szCs w:val="24"/>
        </w:rPr>
        <w:t>10</w:t>
      </w:r>
      <w:r w:rsidR="00060624" w:rsidRPr="002A47AF">
        <w:rPr>
          <w:rFonts w:ascii="Arial" w:hAnsi="Arial" w:cs="Arial"/>
          <w:b/>
          <w:bCs/>
          <w:color w:val="C00000"/>
          <w:sz w:val="24"/>
          <w:szCs w:val="24"/>
        </w:rPr>
        <w:t>.4 Children with an Education, Health &amp; Care Plan (EHCP)-</w:t>
      </w:r>
      <w:r w:rsidR="00C4131E" w:rsidRPr="002A47AF">
        <w:rPr>
          <w:rFonts w:ascii="Arial" w:hAnsi="Arial" w:cs="Arial"/>
          <w:b/>
          <w:bCs/>
          <w:color w:val="C00000"/>
          <w:sz w:val="24"/>
          <w:szCs w:val="24"/>
        </w:rPr>
        <w:t>Annual Reviews.</w:t>
      </w:r>
    </w:p>
    <w:p w14:paraId="79453CB7" w14:textId="6C364CEA" w:rsidR="00BE115F" w:rsidRPr="001133E4" w:rsidRDefault="004A4114" w:rsidP="002644EA">
      <w:pPr>
        <w:jc w:val="both"/>
        <w:rPr>
          <w:rFonts w:ascii="Arial" w:hAnsi="Arial" w:cs="Arial"/>
          <w:sz w:val="24"/>
          <w:szCs w:val="24"/>
        </w:rPr>
      </w:pPr>
      <w:r w:rsidRPr="001133E4">
        <w:rPr>
          <w:rFonts w:ascii="Arial" w:hAnsi="Arial" w:cs="Arial"/>
          <w:sz w:val="24"/>
          <w:szCs w:val="24"/>
        </w:rPr>
        <w:t xml:space="preserve">If a </w:t>
      </w:r>
      <w:r w:rsidR="001F62A0" w:rsidRPr="001133E4">
        <w:rPr>
          <w:rFonts w:ascii="Arial" w:hAnsi="Arial" w:cs="Arial"/>
          <w:sz w:val="24"/>
          <w:szCs w:val="24"/>
        </w:rPr>
        <w:t>child</w:t>
      </w:r>
      <w:r w:rsidRPr="001133E4">
        <w:rPr>
          <w:rFonts w:ascii="Arial" w:hAnsi="Arial" w:cs="Arial"/>
          <w:sz w:val="24"/>
          <w:szCs w:val="24"/>
        </w:rPr>
        <w:t xml:space="preserve"> beginning home education has an </w:t>
      </w:r>
      <w:r w:rsidR="00BE115F" w:rsidRPr="001133E4">
        <w:rPr>
          <w:rFonts w:ascii="Arial" w:hAnsi="Arial" w:cs="Arial"/>
          <w:sz w:val="24"/>
          <w:szCs w:val="24"/>
        </w:rPr>
        <w:t>EHCP</w:t>
      </w:r>
      <w:r w:rsidRPr="001133E4">
        <w:rPr>
          <w:rFonts w:ascii="Arial" w:hAnsi="Arial" w:cs="Arial"/>
          <w:sz w:val="24"/>
          <w:szCs w:val="24"/>
        </w:rPr>
        <w:t xml:space="preserve">, the LA’s statutory duty to undertake an annual review continues. This ensures compliance with the </w:t>
      </w:r>
      <w:hyperlink r:id="rId28" w:history="1">
        <w:r w:rsidRPr="001133E4">
          <w:rPr>
            <w:rStyle w:val="Hyperlink"/>
            <w:rFonts w:ascii="Arial" w:hAnsi="Arial" w:cs="Arial"/>
            <w:sz w:val="24"/>
            <w:szCs w:val="24"/>
          </w:rPr>
          <w:t>SEND Code of Practice 0 – 25 Years</w:t>
        </w:r>
        <w:r w:rsidR="00482339" w:rsidRPr="001133E4">
          <w:rPr>
            <w:rStyle w:val="Hyperlink"/>
            <w:rFonts w:ascii="Arial" w:hAnsi="Arial" w:cs="Arial"/>
            <w:sz w:val="24"/>
            <w:szCs w:val="24"/>
          </w:rPr>
          <w:t xml:space="preserve">, section 9.177 </w:t>
        </w:r>
      </w:hyperlink>
      <w:r w:rsidRPr="001133E4">
        <w:rPr>
          <w:rFonts w:ascii="Arial" w:hAnsi="Arial" w:cs="Arial"/>
          <w:sz w:val="24"/>
          <w:szCs w:val="24"/>
        </w:rPr>
        <w:t xml:space="preserve"> (Department for Education </w:t>
      </w:r>
      <w:r w:rsidR="00482339" w:rsidRPr="001133E4">
        <w:rPr>
          <w:rFonts w:ascii="Arial" w:hAnsi="Arial" w:cs="Arial"/>
          <w:sz w:val="24"/>
          <w:szCs w:val="24"/>
        </w:rPr>
        <w:t>January 2015</w:t>
      </w:r>
      <w:r w:rsidRPr="001133E4">
        <w:rPr>
          <w:rFonts w:ascii="Arial" w:hAnsi="Arial" w:cs="Arial"/>
          <w:sz w:val="24"/>
          <w:szCs w:val="24"/>
        </w:rPr>
        <w:t xml:space="preserve">). This review includes assessing whether the Education Health, and Care Plan is still appropriate, </w:t>
      </w:r>
      <w:r w:rsidR="00BE115F" w:rsidRPr="001133E4">
        <w:rPr>
          <w:rFonts w:ascii="Arial" w:hAnsi="Arial" w:cs="Arial"/>
          <w:sz w:val="24"/>
          <w:szCs w:val="24"/>
        </w:rPr>
        <w:t xml:space="preserve">if the plan needs amending, or if parents wish to cease or maintain the plan, </w:t>
      </w:r>
      <w:r w:rsidRPr="001133E4">
        <w:rPr>
          <w:rFonts w:ascii="Arial" w:hAnsi="Arial" w:cs="Arial"/>
          <w:sz w:val="24"/>
          <w:szCs w:val="24"/>
        </w:rPr>
        <w:t xml:space="preserve">depending on the child’s circumstances and the provision being made. </w:t>
      </w:r>
      <w:r w:rsidR="00BE115F" w:rsidRPr="001133E4">
        <w:rPr>
          <w:rFonts w:ascii="Arial" w:hAnsi="Arial" w:cs="Arial"/>
          <w:sz w:val="24"/>
          <w:szCs w:val="24"/>
        </w:rPr>
        <w:t xml:space="preserve"> </w:t>
      </w:r>
    </w:p>
    <w:p w14:paraId="736B680F" w14:textId="75A90BFB" w:rsidR="004D627B" w:rsidRPr="001133E4" w:rsidRDefault="004A4114" w:rsidP="002644EA">
      <w:pPr>
        <w:jc w:val="both"/>
        <w:rPr>
          <w:rFonts w:ascii="Arial" w:hAnsi="Arial" w:cs="Arial"/>
          <w:sz w:val="24"/>
          <w:szCs w:val="24"/>
        </w:rPr>
      </w:pPr>
      <w:r w:rsidRPr="001133E4">
        <w:rPr>
          <w:rFonts w:ascii="Arial" w:hAnsi="Arial" w:cs="Arial"/>
          <w:sz w:val="24"/>
          <w:szCs w:val="24"/>
        </w:rPr>
        <w:t xml:space="preserve">Should </w:t>
      </w:r>
      <w:r w:rsidR="00BE115F" w:rsidRPr="001133E4">
        <w:rPr>
          <w:rFonts w:ascii="Arial" w:hAnsi="Arial" w:cs="Arial"/>
          <w:sz w:val="24"/>
          <w:szCs w:val="24"/>
        </w:rPr>
        <w:t xml:space="preserve">the EHCP be maintained, </w:t>
      </w:r>
      <w:r w:rsidRPr="001133E4">
        <w:rPr>
          <w:rFonts w:ascii="Arial" w:hAnsi="Arial" w:cs="Arial"/>
          <w:sz w:val="24"/>
          <w:szCs w:val="24"/>
        </w:rPr>
        <w:t xml:space="preserve">the parents continue to have </w:t>
      </w:r>
      <w:r w:rsidR="00BE115F" w:rsidRPr="001133E4">
        <w:rPr>
          <w:rFonts w:ascii="Arial" w:hAnsi="Arial" w:cs="Arial"/>
          <w:sz w:val="24"/>
          <w:szCs w:val="24"/>
        </w:rPr>
        <w:t xml:space="preserve">full legal and financial </w:t>
      </w:r>
      <w:r w:rsidRPr="001133E4">
        <w:rPr>
          <w:rFonts w:ascii="Arial" w:hAnsi="Arial" w:cs="Arial"/>
          <w:sz w:val="24"/>
          <w:szCs w:val="24"/>
        </w:rPr>
        <w:t>responsibility for the education provided</w:t>
      </w:r>
      <w:r w:rsidR="00BE115F" w:rsidRPr="001133E4">
        <w:rPr>
          <w:rFonts w:ascii="Arial" w:hAnsi="Arial" w:cs="Arial"/>
          <w:sz w:val="24"/>
          <w:szCs w:val="24"/>
        </w:rPr>
        <w:t>. H</w:t>
      </w:r>
      <w:r w:rsidRPr="001133E4">
        <w:rPr>
          <w:rFonts w:ascii="Arial" w:hAnsi="Arial" w:cs="Arial"/>
          <w:sz w:val="24"/>
          <w:szCs w:val="24"/>
        </w:rPr>
        <w:t xml:space="preserve">owever, the LA has a legal duty to ensure that the child’s </w:t>
      </w:r>
      <w:r w:rsidR="006B368F" w:rsidRPr="001133E4">
        <w:rPr>
          <w:rFonts w:ascii="Arial" w:hAnsi="Arial" w:cs="Arial"/>
          <w:sz w:val="24"/>
          <w:szCs w:val="24"/>
        </w:rPr>
        <w:t xml:space="preserve">educational </w:t>
      </w:r>
      <w:r w:rsidRPr="001133E4">
        <w:rPr>
          <w:rFonts w:ascii="Arial" w:hAnsi="Arial" w:cs="Arial"/>
          <w:sz w:val="24"/>
          <w:szCs w:val="24"/>
        </w:rPr>
        <w:t xml:space="preserve">needs are </w:t>
      </w:r>
      <w:r w:rsidR="001F62A0" w:rsidRPr="001133E4">
        <w:rPr>
          <w:rFonts w:ascii="Arial" w:hAnsi="Arial" w:cs="Arial"/>
          <w:sz w:val="24"/>
          <w:szCs w:val="24"/>
        </w:rPr>
        <w:t xml:space="preserve">being </w:t>
      </w:r>
      <w:r w:rsidRPr="001133E4">
        <w:rPr>
          <w:rFonts w:ascii="Arial" w:hAnsi="Arial" w:cs="Arial"/>
          <w:sz w:val="24"/>
          <w:szCs w:val="24"/>
        </w:rPr>
        <w:t xml:space="preserve">met. </w:t>
      </w:r>
      <w:r w:rsidR="00D1656E" w:rsidRPr="001133E4">
        <w:rPr>
          <w:rFonts w:ascii="Arial" w:hAnsi="Arial" w:cs="Arial"/>
          <w:sz w:val="24"/>
          <w:szCs w:val="24"/>
        </w:rPr>
        <w:t xml:space="preserve"> </w:t>
      </w:r>
    </w:p>
    <w:p w14:paraId="2999F12B" w14:textId="5AC0AA5C" w:rsidR="004D627B" w:rsidRPr="002A47AF" w:rsidRDefault="002C7A6D" w:rsidP="002644EA">
      <w:pPr>
        <w:jc w:val="both"/>
        <w:rPr>
          <w:rFonts w:ascii="Arial" w:hAnsi="Arial" w:cs="Arial"/>
          <w:b/>
          <w:bCs/>
          <w:color w:val="C00000"/>
          <w:sz w:val="24"/>
          <w:szCs w:val="24"/>
        </w:rPr>
      </w:pPr>
      <w:r w:rsidRPr="002A47AF">
        <w:rPr>
          <w:rFonts w:ascii="Arial" w:hAnsi="Arial" w:cs="Arial"/>
          <w:b/>
          <w:bCs/>
          <w:color w:val="C00000"/>
          <w:sz w:val="24"/>
          <w:szCs w:val="24"/>
        </w:rPr>
        <w:t>10</w:t>
      </w:r>
      <w:r w:rsidR="00482339" w:rsidRPr="002A47AF">
        <w:rPr>
          <w:rFonts w:ascii="Arial" w:hAnsi="Arial" w:cs="Arial"/>
          <w:b/>
          <w:bCs/>
          <w:color w:val="C00000"/>
          <w:sz w:val="24"/>
          <w:szCs w:val="24"/>
        </w:rPr>
        <w:t>.5</w:t>
      </w:r>
      <w:r w:rsidR="00E23AF5"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Review Arrangement for Children with a</w:t>
      </w:r>
      <w:r w:rsidR="004D627B" w:rsidRPr="002A47AF">
        <w:rPr>
          <w:rFonts w:ascii="Arial" w:hAnsi="Arial" w:cs="Arial"/>
          <w:b/>
          <w:bCs/>
          <w:color w:val="C00000"/>
          <w:sz w:val="24"/>
          <w:szCs w:val="24"/>
        </w:rPr>
        <w:t>n EHCP</w:t>
      </w:r>
      <w:r w:rsidR="004A4114" w:rsidRPr="002A47AF">
        <w:rPr>
          <w:rFonts w:ascii="Arial" w:hAnsi="Arial" w:cs="Arial"/>
          <w:b/>
          <w:bCs/>
          <w:color w:val="C00000"/>
          <w:sz w:val="24"/>
          <w:szCs w:val="24"/>
        </w:rPr>
        <w:t xml:space="preserve"> </w:t>
      </w:r>
    </w:p>
    <w:p w14:paraId="01FE28B0" w14:textId="10557C21" w:rsidR="004D627B" w:rsidRPr="001133E4" w:rsidRDefault="004D627B" w:rsidP="002644EA">
      <w:pPr>
        <w:jc w:val="both"/>
        <w:rPr>
          <w:rFonts w:ascii="Arial" w:hAnsi="Arial" w:cs="Arial"/>
          <w:sz w:val="24"/>
          <w:szCs w:val="24"/>
        </w:rPr>
      </w:pPr>
      <w:r w:rsidRPr="001133E4">
        <w:rPr>
          <w:rFonts w:ascii="Arial" w:hAnsi="Arial" w:cs="Arial"/>
          <w:sz w:val="24"/>
          <w:szCs w:val="24"/>
        </w:rPr>
        <w:t>I</w:t>
      </w:r>
      <w:r w:rsidR="004A4114" w:rsidRPr="001133E4">
        <w:rPr>
          <w:rFonts w:ascii="Arial" w:hAnsi="Arial" w:cs="Arial"/>
          <w:sz w:val="24"/>
          <w:szCs w:val="24"/>
        </w:rPr>
        <w:t xml:space="preserve">n cases where the </w:t>
      </w:r>
      <w:r w:rsidRPr="001133E4">
        <w:rPr>
          <w:rFonts w:ascii="Arial" w:hAnsi="Arial" w:cs="Arial"/>
          <w:sz w:val="24"/>
          <w:szCs w:val="24"/>
        </w:rPr>
        <w:t>EHCP</w:t>
      </w:r>
      <w:r w:rsidR="004A4114" w:rsidRPr="001133E4">
        <w:rPr>
          <w:rFonts w:ascii="Arial" w:hAnsi="Arial" w:cs="Arial"/>
          <w:sz w:val="24"/>
          <w:szCs w:val="24"/>
        </w:rPr>
        <w:t xml:space="preserve"> is maintained, the LA will </w:t>
      </w:r>
      <w:r w:rsidR="00482339" w:rsidRPr="001133E4">
        <w:rPr>
          <w:rFonts w:ascii="Arial" w:hAnsi="Arial" w:cs="Arial"/>
          <w:sz w:val="24"/>
          <w:szCs w:val="24"/>
        </w:rPr>
        <w:t>annually</w:t>
      </w:r>
      <w:r w:rsidRPr="001133E4">
        <w:rPr>
          <w:rFonts w:ascii="Arial" w:hAnsi="Arial" w:cs="Arial"/>
          <w:sz w:val="24"/>
          <w:szCs w:val="24"/>
        </w:rPr>
        <w:t xml:space="preserve"> </w:t>
      </w:r>
      <w:r w:rsidR="004A4114" w:rsidRPr="001133E4">
        <w:rPr>
          <w:rFonts w:ascii="Arial" w:hAnsi="Arial" w:cs="Arial"/>
          <w:sz w:val="24"/>
          <w:szCs w:val="24"/>
        </w:rPr>
        <w:t xml:space="preserve">review </w:t>
      </w:r>
      <w:r w:rsidRPr="001133E4">
        <w:rPr>
          <w:rFonts w:ascii="Arial" w:hAnsi="Arial" w:cs="Arial"/>
          <w:sz w:val="24"/>
          <w:szCs w:val="24"/>
        </w:rPr>
        <w:t>the EHCP</w:t>
      </w:r>
      <w:r w:rsidR="004A4114" w:rsidRPr="001133E4">
        <w:rPr>
          <w:rFonts w:ascii="Arial" w:hAnsi="Arial" w:cs="Arial"/>
          <w:sz w:val="24"/>
          <w:szCs w:val="24"/>
        </w:rPr>
        <w:t xml:space="preserve"> to assure itself that the provision set out in it continues to be appropriate and the child’s special educational needs continue to be met. The LA may name the type of school </w:t>
      </w:r>
      <w:r w:rsidRPr="001133E4">
        <w:rPr>
          <w:rFonts w:ascii="Arial" w:hAnsi="Arial" w:cs="Arial"/>
          <w:sz w:val="24"/>
          <w:szCs w:val="24"/>
        </w:rPr>
        <w:t xml:space="preserve">or provision </w:t>
      </w:r>
      <w:r w:rsidR="004A4114" w:rsidRPr="001133E4">
        <w:rPr>
          <w:rFonts w:ascii="Arial" w:hAnsi="Arial" w:cs="Arial"/>
          <w:sz w:val="24"/>
          <w:szCs w:val="24"/>
        </w:rPr>
        <w:t xml:space="preserve">that would be suitable for the child, </w:t>
      </w:r>
      <w:r w:rsidRPr="001133E4">
        <w:rPr>
          <w:rFonts w:ascii="Arial" w:hAnsi="Arial" w:cs="Arial"/>
          <w:sz w:val="24"/>
          <w:szCs w:val="24"/>
        </w:rPr>
        <w:t xml:space="preserve">and </w:t>
      </w:r>
      <w:r w:rsidR="004A4114" w:rsidRPr="001133E4">
        <w:rPr>
          <w:rFonts w:ascii="Arial" w:hAnsi="Arial" w:cs="Arial"/>
          <w:sz w:val="24"/>
          <w:szCs w:val="24"/>
        </w:rPr>
        <w:t xml:space="preserve">state that </w:t>
      </w:r>
      <w:r w:rsidRPr="001133E4">
        <w:rPr>
          <w:rFonts w:ascii="Arial" w:hAnsi="Arial" w:cs="Arial"/>
          <w:sz w:val="24"/>
          <w:szCs w:val="24"/>
        </w:rPr>
        <w:t>‘</w:t>
      </w:r>
      <w:r w:rsidR="004A4114" w:rsidRPr="001133E4">
        <w:rPr>
          <w:rFonts w:ascii="Arial" w:hAnsi="Arial" w:cs="Arial"/>
          <w:i/>
          <w:iCs/>
          <w:sz w:val="24"/>
          <w:szCs w:val="24"/>
        </w:rPr>
        <w:t>parent</w:t>
      </w:r>
      <w:r w:rsidRPr="001133E4">
        <w:rPr>
          <w:rFonts w:ascii="Arial" w:hAnsi="Arial" w:cs="Arial"/>
          <w:i/>
          <w:iCs/>
          <w:sz w:val="24"/>
          <w:szCs w:val="24"/>
        </w:rPr>
        <w:t xml:space="preserve"> </w:t>
      </w:r>
      <w:r w:rsidR="004A4114" w:rsidRPr="001133E4">
        <w:rPr>
          <w:rFonts w:ascii="Arial" w:hAnsi="Arial" w:cs="Arial"/>
          <w:i/>
          <w:iCs/>
          <w:sz w:val="24"/>
          <w:szCs w:val="24"/>
        </w:rPr>
        <w:t>ha</w:t>
      </w:r>
      <w:r w:rsidRPr="001133E4">
        <w:rPr>
          <w:rFonts w:ascii="Arial" w:hAnsi="Arial" w:cs="Arial"/>
          <w:i/>
          <w:iCs/>
          <w:sz w:val="24"/>
          <w:szCs w:val="24"/>
        </w:rPr>
        <w:t>s</w:t>
      </w:r>
      <w:r w:rsidR="004A4114" w:rsidRPr="001133E4">
        <w:rPr>
          <w:rFonts w:ascii="Arial" w:hAnsi="Arial" w:cs="Arial"/>
          <w:i/>
          <w:iCs/>
          <w:sz w:val="24"/>
          <w:szCs w:val="24"/>
        </w:rPr>
        <w:t xml:space="preserve"> made their own arrangements under Section 7 of the Education Act 1996</w:t>
      </w:r>
      <w:r w:rsidRPr="001133E4">
        <w:rPr>
          <w:rFonts w:ascii="Arial" w:hAnsi="Arial" w:cs="Arial"/>
          <w:i/>
          <w:iCs/>
          <w:sz w:val="24"/>
          <w:szCs w:val="24"/>
        </w:rPr>
        <w:t xml:space="preserve"> to electively home educate</w:t>
      </w:r>
      <w:r w:rsidRPr="001133E4">
        <w:rPr>
          <w:rFonts w:ascii="Arial" w:hAnsi="Arial" w:cs="Arial"/>
          <w:sz w:val="24"/>
          <w:szCs w:val="24"/>
        </w:rPr>
        <w:t>.’</w:t>
      </w:r>
    </w:p>
    <w:p w14:paraId="0E0CFB29" w14:textId="51CDFAC9" w:rsidR="00D97964" w:rsidRPr="001133E4" w:rsidRDefault="004A4114" w:rsidP="002644EA">
      <w:pPr>
        <w:jc w:val="both"/>
        <w:rPr>
          <w:rFonts w:ascii="Arial" w:hAnsi="Arial" w:cs="Arial"/>
          <w:sz w:val="24"/>
          <w:szCs w:val="24"/>
        </w:rPr>
      </w:pPr>
      <w:r w:rsidRPr="001133E4">
        <w:rPr>
          <w:rFonts w:ascii="Arial" w:hAnsi="Arial" w:cs="Arial"/>
          <w:sz w:val="24"/>
          <w:szCs w:val="24"/>
        </w:rPr>
        <w:t xml:space="preserve">Parents will be invited to the </w:t>
      </w:r>
      <w:r w:rsidR="004D627B" w:rsidRPr="001133E4">
        <w:rPr>
          <w:rFonts w:ascii="Arial" w:hAnsi="Arial" w:cs="Arial"/>
          <w:sz w:val="24"/>
          <w:szCs w:val="24"/>
        </w:rPr>
        <w:t xml:space="preserve">EHCP Annual </w:t>
      </w:r>
      <w:r w:rsidRPr="001133E4">
        <w:rPr>
          <w:rFonts w:ascii="Arial" w:hAnsi="Arial" w:cs="Arial"/>
          <w:sz w:val="24"/>
          <w:szCs w:val="24"/>
        </w:rPr>
        <w:t>Review</w:t>
      </w:r>
      <w:r w:rsidR="00D97964" w:rsidRPr="001133E4">
        <w:rPr>
          <w:rFonts w:ascii="Arial" w:hAnsi="Arial" w:cs="Arial"/>
          <w:sz w:val="24"/>
          <w:szCs w:val="24"/>
        </w:rPr>
        <w:t>, where the review of the education provision will also take place, by the LA SEN Officer</w:t>
      </w:r>
      <w:r w:rsidR="00453A6A" w:rsidRPr="001133E4">
        <w:rPr>
          <w:rFonts w:ascii="Arial" w:hAnsi="Arial" w:cs="Arial"/>
          <w:sz w:val="24"/>
          <w:szCs w:val="24"/>
        </w:rPr>
        <w:t xml:space="preserve">, </w:t>
      </w:r>
      <w:r w:rsidRPr="001133E4">
        <w:rPr>
          <w:rFonts w:ascii="Arial" w:hAnsi="Arial" w:cs="Arial"/>
          <w:sz w:val="24"/>
          <w:szCs w:val="24"/>
        </w:rPr>
        <w:t>together with representatives from any other agencies that the Local Authority deems appropriate e.g., Health, Social Care</w:t>
      </w:r>
      <w:r w:rsidR="0098563F" w:rsidRPr="001133E4">
        <w:rPr>
          <w:rFonts w:ascii="Arial" w:hAnsi="Arial" w:cs="Arial"/>
          <w:sz w:val="24"/>
          <w:szCs w:val="24"/>
        </w:rPr>
        <w:t>, Future Focus</w:t>
      </w:r>
      <w:r w:rsidRPr="001133E4">
        <w:rPr>
          <w:rFonts w:ascii="Arial" w:hAnsi="Arial" w:cs="Arial"/>
          <w:sz w:val="24"/>
          <w:szCs w:val="24"/>
        </w:rPr>
        <w:t xml:space="preserve"> and the LA SEN representative. </w:t>
      </w:r>
      <w:r w:rsidR="00453A6A" w:rsidRPr="001133E4">
        <w:rPr>
          <w:rFonts w:ascii="Arial" w:hAnsi="Arial" w:cs="Arial"/>
          <w:sz w:val="24"/>
          <w:szCs w:val="24"/>
        </w:rPr>
        <w:t xml:space="preserve">The EHE team or appropriate local authority officer will attend this Annual Review meeting where possible and prioritise attendance for children on a child protection plan, child in need plan and those with an allocated social worker. </w:t>
      </w:r>
    </w:p>
    <w:p w14:paraId="392493E9" w14:textId="77777777" w:rsidR="00482339" w:rsidRPr="001133E4" w:rsidRDefault="004A4114" w:rsidP="002644EA">
      <w:pPr>
        <w:jc w:val="both"/>
        <w:rPr>
          <w:rFonts w:ascii="Arial" w:hAnsi="Arial" w:cs="Arial"/>
          <w:sz w:val="24"/>
          <w:szCs w:val="24"/>
        </w:rPr>
      </w:pPr>
      <w:r w:rsidRPr="001133E4">
        <w:rPr>
          <w:rFonts w:ascii="Arial" w:hAnsi="Arial" w:cs="Arial"/>
          <w:sz w:val="24"/>
          <w:szCs w:val="24"/>
        </w:rPr>
        <w:lastRenderedPageBreak/>
        <w:t xml:space="preserve">Parents will be notified in writing of the </w:t>
      </w:r>
      <w:r w:rsidR="00D97964" w:rsidRPr="001133E4">
        <w:rPr>
          <w:rFonts w:ascii="Arial" w:hAnsi="Arial" w:cs="Arial"/>
          <w:sz w:val="24"/>
          <w:szCs w:val="24"/>
        </w:rPr>
        <w:t xml:space="preserve">outcome of the EHCP Annual review and their right to appeal, in accordance with the LA agreed timeframe. </w:t>
      </w:r>
      <w:r w:rsidRPr="001133E4">
        <w:rPr>
          <w:rFonts w:ascii="Arial" w:hAnsi="Arial" w:cs="Arial"/>
          <w:sz w:val="24"/>
          <w:szCs w:val="24"/>
        </w:rPr>
        <w:t xml:space="preserve"> The LA will not assume that because the provision being made by parents is different from that which was being made or would have been made in school, that the provision is necessarily unsuitable. </w:t>
      </w:r>
      <w:r w:rsidR="00D97964" w:rsidRPr="001133E4">
        <w:rPr>
          <w:rFonts w:ascii="Arial" w:hAnsi="Arial" w:cs="Arial"/>
          <w:sz w:val="24"/>
          <w:szCs w:val="24"/>
        </w:rPr>
        <w:t xml:space="preserve"> </w:t>
      </w:r>
      <w:r w:rsidRPr="001133E4">
        <w:rPr>
          <w:rFonts w:ascii="Arial" w:hAnsi="Arial" w:cs="Arial"/>
          <w:sz w:val="24"/>
          <w:szCs w:val="24"/>
        </w:rPr>
        <w:t>However, in some cases, the LA may conclude that elective home education does not meet the child’s S</w:t>
      </w:r>
      <w:r w:rsidR="00482339" w:rsidRPr="001133E4">
        <w:rPr>
          <w:rFonts w:ascii="Arial" w:hAnsi="Arial" w:cs="Arial"/>
          <w:sz w:val="24"/>
          <w:szCs w:val="24"/>
        </w:rPr>
        <w:t>pecial Education Needs and education at home will be deemed unsuitable.</w:t>
      </w:r>
    </w:p>
    <w:p w14:paraId="736C87C5" w14:textId="45C5B69F" w:rsidR="00B34AC6" w:rsidRPr="001133E4" w:rsidRDefault="004A4114" w:rsidP="002644EA">
      <w:pPr>
        <w:jc w:val="both"/>
        <w:rPr>
          <w:rFonts w:ascii="Arial" w:hAnsi="Arial" w:cs="Arial"/>
          <w:sz w:val="24"/>
          <w:szCs w:val="24"/>
        </w:rPr>
      </w:pPr>
      <w:r w:rsidRPr="001133E4">
        <w:rPr>
          <w:rFonts w:ascii="Arial" w:hAnsi="Arial" w:cs="Arial"/>
          <w:sz w:val="24"/>
          <w:szCs w:val="24"/>
        </w:rPr>
        <w:t xml:space="preserve">The processes in </w:t>
      </w:r>
      <w:r w:rsidRPr="001133E4">
        <w:rPr>
          <w:rFonts w:ascii="Arial" w:hAnsi="Arial" w:cs="Arial"/>
          <w:b/>
          <w:bCs/>
          <w:sz w:val="24"/>
          <w:szCs w:val="24"/>
        </w:rPr>
        <w:t>Section 7</w:t>
      </w:r>
      <w:r w:rsidRPr="001133E4">
        <w:rPr>
          <w:rFonts w:ascii="Arial" w:hAnsi="Arial" w:cs="Arial"/>
          <w:sz w:val="24"/>
          <w:szCs w:val="24"/>
        </w:rPr>
        <w:t xml:space="preserve"> above will then be followed</w:t>
      </w:r>
      <w:r w:rsidR="0098563F" w:rsidRPr="001133E4">
        <w:rPr>
          <w:rFonts w:ascii="Arial" w:hAnsi="Arial" w:cs="Arial"/>
          <w:sz w:val="24"/>
          <w:szCs w:val="24"/>
        </w:rPr>
        <w:t xml:space="preserve">, parental preference will be considered, </w:t>
      </w:r>
      <w:r w:rsidR="00482339" w:rsidRPr="001133E4">
        <w:rPr>
          <w:rFonts w:ascii="Arial" w:hAnsi="Arial" w:cs="Arial"/>
          <w:sz w:val="24"/>
          <w:szCs w:val="24"/>
        </w:rPr>
        <w:t xml:space="preserve">and consultations will take place </w:t>
      </w:r>
      <w:r w:rsidR="0098563F" w:rsidRPr="001133E4">
        <w:rPr>
          <w:rFonts w:ascii="Arial" w:hAnsi="Arial" w:cs="Arial"/>
          <w:sz w:val="24"/>
          <w:szCs w:val="24"/>
        </w:rPr>
        <w:t>by the</w:t>
      </w:r>
      <w:r w:rsidR="00482339" w:rsidRPr="001133E4">
        <w:rPr>
          <w:rFonts w:ascii="Arial" w:hAnsi="Arial" w:cs="Arial"/>
          <w:sz w:val="24"/>
          <w:szCs w:val="24"/>
        </w:rPr>
        <w:t xml:space="preserve"> SEND Named Officer to facilitate a return to suitable education provision</w:t>
      </w:r>
      <w:r w:rsidR="00D1656E" w:rsidRPr="001133E4">
        <w:rPr>
          <w:rFonts w:ascii="Arial" w:hAnsi="Arial" w:cs="Arial"/>
          <w:sz w:val="24"/>
          <w:szCs w:val="24"/>
        </w:rPr>
        <w:t xml:space="preserve">, whilst considering parental preference.  If the previous named school </w:t>
      </w:r>
      <w:r w:rsidR="0098563F" w:rsidRPr="001133E4">
        <w:rPr>
          <w:rFonts w:ascii="Arial" w:hAnsi="Arial" w:cs="Arial"/>
          <w:sz w:val="24"/>
          <w:szCs w:val="24"/>
        </w:rPr>
        <w:t xml:space="preserve">on the EHCP </w:t>
      </w:r>
      <w:proofErr w:type="gramStart"/>
      <w:r w:rsidR="00D1656E" w:rsidRPr="001133E4">
        <w:rPr>
          <w:rFonts w:ascii="Arial" w:hAnsi="Arial" w:cs="Arial"/>
          <w:sz w:val="24"/>
          <w:szCs w:val="24"/>
        </w:rPr>
        <w:t>are able to</w:t>
      </w:r>
      <w:proofErr w:type="gramEnd"/>
      <w:r w:rsidR="00D1656E" w:rsidRPr="001133E4">
        <w:rPr>
          <w:rFonts w:ascii="Arial" w:hAnsi="Arial" w:cs="Arial"/>
          <w:sz w:val="24"/>
          <w:szCs w:val="24"/>
        </w:rPr>
        <w:t xml:space="preserve"> meet </w:t>
      </w:r>
      <w:r w:rsidR="0098563F" w:rsidRPr="001133E4">
        <w:rPr>
          <w:rFonts w:ascii="Arial" w:hAnsi="Arial" w:cs="Arial"/>
          <w:sz w:val="24"/>
          <w:szCs w:val="24"/>
        </w:rPr>
        <w:t xml:space="preserve">the </w:t>
      </w:r>
      <w:r w:rsidR="001F62A0" w:rsidRPr="001133E4">
        <w:rPr>
          <w:rFonts w:ascii="Arial" w:hAnsi="Arial" w:cs="Arial"/>
          <w:sz w:val="24"/>
          <w:szCs w:val="24"/>
        </w:rPr>
        <w:t>child’s</w:t>
      </w:r>
      <w:r w:rsidR="0098563F" w:rsidRPr="001133E4">
        <w:rPr>
          <w:rFonts w:ascii="Arial" w:hAnsi="Arial" w:cs="Arial"/>
          <w:sz w:val="24"/>
          <w:szCs w:val="24"/>
        </w:rPr>
        <w:t xml:space="preserve"> </w:t>
      </w:r>
      <w:r w:rsidR="00D1656E" w:rsidRPr="001133E4">
        <w:rPr>
          <w:rFonts w:ascii="Arial" w:hAnsi="Arial" w:cs="Arial"/>
          <w:sz w:val="24"/>
          <w:szCs w:val="24"/>
        </w:rPr>
        <w:t xml:space="preserve">needs, that school may be named </w:t>
      </w:r>
      <w:r w:rsidR="00B34AC6" w:rsidRPr="001133E4">
        <w:rPr>
          <w:rFonts w:ascii="Arial" w:hAnsi="Arial" w:cs="Arial"/>
          <w:sz w:val="24"/>
          <w:szCs w:val="24"/>
        </w:rPr>
        <w:t>in section I of the EHCP.</w:t>
      </w:r>
    </w:p>
    <w:p w14:paraId="76BC6804" w14:textId="47C772EC" w:rsidR="00DC7B1E" w:rsidRPr="002A47AF" w:rsidRDefault="00482339" w:rsidP="002644EA">
      <w:pPr>
        <w:jc w:val="both"/>
        <w:rPr>
          <w:rFonts w:ascii="Arial" w:hAnsi="Arial" w:cs="Arial"/>
          <w:b/>
          <w:bCs/>
          <w:color w:val="C00000"/>
          <w:sz w:val="24"/>
          <w:szCs w:val="24"/>
        </w:rPr>
      </w:pPr>
      <w:r w:rsidRPr="002A47AF">
        <w:rPr>
          <w:rFonts w:ascii="Arial" w:hAnsi="Arial" w:cs="Arial"/>
          <w:b/>
          <w:bCs/>
          <w:color w:val="C00000"/>
          <w:sz w:val="24"/>
          <w:szCs w:val="24"/>
        </w:rPr>
        <w:t>1</w:t>
      </w:r>
      <w:r w:rsidR="002C7A6D" w:rsidRPr="002A47AF">
        <w:rPr>
          <w:rFonts w:ascii="Arial" w:hAnsi="Arial" w:cs="Arial"/>
          <w:b/>
          <w:bCs/>
          <w:color w:val="C00000"/>
          <w:sz w:val="24"/>
          <w:szCs w:val="24"/>
        </w:rPr>
        <w:t>1</w:t>
      </w:r>
      <w:r w:rsidR="00E23AF5"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Children moving to another Local Authority area </w:t>
      </w:r>
    </w:p>
    <w:p w14:paraId="34EF6015" w14:textId="4EC39659" w:rsidR="00DC7B1E" w:rsidRPr="001133E4" w:rsidRDefault="004A4114" w:rsidP="002644EA">
      <w:pPr>
        <w:jc w:val="both"/>
        <w:rPr>
          <w:rFonts w:ascii="Arial" w:hAnsi="Arial" w:cs="Arial"/>
          <w:sz w:val="24"/>
          <w:szCs w:val="24"/>
        </w:rPr>
      </w:pPr>
      <w:r w:rsidRPr="001133E4">
        <w:rPr>
          <w:rFonts w:ascii="Arial" w:hAnsi="Arial" w:cs="Arial"/>
          <w:sz w:val="24"/>
          <w:szCs w:val="24"/>
        </w:rPr>
        <w:t xml:space="preserve">The EHE </w:t>
      </w:r>
      <w:r w:rsidR="00D97964" w:rsidRPr="001133E4">
        <w:rPr>
          <w:rFonts w:ascii="Arial" w:hAnsi="Arial" w:cs="Arial"/>
          <w:sz w:val="24"/>
          <w:szCs w:val="24"/>
        </w:rPr>
        <w:t>officer</w:t>
      </w:r>
      <w:r w:rsidRPr="001133E4">
        <w:rPr>
          <w:rFonts w:ascii="Arial" w:hAnsi="Arial" w:cs="Arial"/>
          <w:sz w:val="24"/>
          <w:szCs w:val="24"/>
        </w:rPr>
        <w:t xml:space="preserve"> will advise other LAs when they become aware that an EHE child has moved to another authority</w:t>
      </w:r>
      <w:r w:rsidR="00D97964" w:rsidRPr="001133E4">
        <w:rPr>
          <w:rFonts w:ascii="Arial" w:hAnsi="Arial" w:cs="Arial"/>
          <w:sz w:val="24"/>
          <w:szCs w:val="24"/>
        </w:rPr>
        <w:t xml:space="preserve"> area</w:t>
      </w:r>
      <w:r w:rsidRPr="001133E4">
        <w:rPr>
          <w:rFonts w:ascii="Arial" w:hAnsi="Arial" w:cs="Arial"/>
          <w:sz w:val="24"/>
          <w:szCs w:val="24"/>
        </w:rPr>
        <w:t>.</w:t>
      </w:r>
    </w:p>
    <w:p w14:paraId="5E45DE91" w14:textId="6C02442B" w:rsidR="00DC7B1E" w:rsidRPr="001133E4" w:rsidRDefault="004A4114" w:rsidP="002644EA">
      <w:pPr>
        <w:jc w:val="both"/>
        <w:rPr>
          <w:rFonts w:ascii="Arial" w:hAnsi="Arial" w:cs="Arial"/>
          <w:sz w:val="24"/>
          <w:szCs w:val="24"/>
        </w:rPr>
      </w:pPr>
      <w:r w:rsidRPr="001133E4">
        <w:rPr>
          <w:rFonts w:ascii="Arial" w:hAnsi="Arial" w:cs="Arial"/>
          <w:sz w:val="24"/>
          <w:szCs w:val="24"/>
        </w:rPr>
        <w:t xml:space="preserve">If a child goes missing, </w:t>
      </w:r>
      <w:r w:rsidR="00D97964" w:rsidRPr="001133E4">
        <w:rPr>
          <w:rFonts w:ascii="Arial" w:hAnsi="Arial" w:cs="Arial"/>
          <w:sz w:val="24"/>
          <w:szCs w:val="24"/>
        </w:rPr>
        <w:t xml:space="preserve">Telford and Wrekin </w:t>
      </w:r>
      <w:r w:rsidRPr="001133E4">
        <w:rPr>
          <w:rFonts w:ascii="Arial" w:hAnsi="Arial" w:cs="Arial"/>
          <w:sz w:val="24"/>
          <w:szCs w:val="24"/>
        </w:rPr>
        <w:t xml:space="preserve">Children Missing Education </w:t>
      </w:r>
      <w:r w:rsidR="00DC7B1E" w:rsidRPr="001133E4">
        <w:rPr>
          <w:rFonts w:ascii="Arial" w:hAnsi="Arial" w:cs="Arial"/>
          <w:sz w:val="24"/>
          <w:szCs w:val="24"/>
        </w:rPr>
        <w:t xml:space="preserve">procedures will be followed. </w:t>
      </w:r>
    </w:p>
    <w:p w14:paraId="397851D1" w14:textId="4A65AF2A" w:rsidR="00DC7B1E" w:rsidRPr="002A47AF" w:rsidRDefault="002C7A6D" w:rsidP="002644EA">
      <w:pPr>
        <w:jc w:val="both"/>
        <w:rPr>
          <w:rFonts w:ascii="Arial" w:hAnsi="Arial" w:cs="Arial"/>
          <w:b/>
          <w:bCs/>
          <w:color w:val="C00000"/>
          <w:sz w:val="24"/>
          <w:szCs w:val="24"/>
        </w:rPr>
      </w:pPr>
      <w:r w:rsidRPr="002A47AF">
        <w:rPr>
          <w:rFonts w:ascii="Arial" w:hAnsi="Arial" w:cs="Arial"/>
          <w:b/>
          <w:bCs/>
          <w:color w:val="C00000"/>
          <w:sz w:val="24"/>
          <w:szCs w:val="24"/>
        </w:rPr>
        <w:t>12</w:t>
      </w:r>
      <w:r w:rsidR="00E23AF5"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Looked After Children (LAC) </w:t>
      </w:r>
    </w:p>
    <w:p w14:paraId="4290C1FB" w14:textId="77777777" w:rsidR="002C7A6D" w:rsidRPr="001133E4" w:rsidRDefault="004A4114" w:rsidP="002644EA">
      <w:pPr>
        <w:jc w:val="both"/>
        <w:rPr>
          <w:rFonts w:ascii="Arial" w:hAnsi="Arial" w:cs="Arial"/>
          <w:sz w:val="24"/>
          <w:szCs w:val="24"/>
        </w:rPr>
      </w:pPr>
      <w:r w:rsidRPr="001133E4">
        <w:rPr>
          <w:rFonts w:ascii="Arial" w:hAnsi="Arial" w:cs="Arial"/>
          <w:sz w:val="24"/>
          <w:szCs w:val="24"/>
        </w:rPr>
        <w:t xml:space="preserve">In most cases, if a child is looked after, the LA would not </w:t>
      </w:r>
      <w:r w:rsidR="00D97964" w:rsidRPr="001133E4">
        <w:rPr>
          <w:rFonts w:ascii="Arial" w:hAnsi="Arial" w:cs="Arial"/>
          <w:sz w:val="24"/>
          <w:szCs w:val="24"/>
        </w:rPr>
        <w:t>normally e</w:t>
      </w:r>
      <w:r w:rsidRPr="001133E4">
        <w:rPr>
          <w:rFonts w:ascii="Arial" w:hAnsi="Arial" w:cs="Arial"/>
          <w:sz w:val="24"/>
          <w:szCs w:val="24"/>
        </w:rPr>
        <w:t xml:space="preserve">xpect the child to continue to be home educated. </w:t>
      </w:r>
    </w:p>
    <w:p w14:paraId="57E7A367" w14:textId="4DD1C12E" w:rsidR="00DC7B1E" w:rsidRPr="001133E4" w:rsidRDefault="00D97964" w:rsidP="002644EA">
      <w:pPr>
        <w:jc w:val="both"/>
        <w:rPr>
          <w:rStyle w:val="Hyperlink"/>
          <w:rFonts w:ascii="Arial" w:hAnsi="Arial" w:cs="Arial"/>
          <w:sz w:val="24"/>
          <w:szCs w:val="24"/>
        </w:rPr>
      </w:pPr>
      <w:r w:rsidRPr="001133E4">
        <w:rPr>
          <w:rFonts w:ascii="Arial" w:hAnsi="Arial" w:cs="Arial"/>
          <w:sz w:val="24"/>
          <w:szCs w:val="24"/>
        </w:rPr>
        <w:t xml:space="preserve">Any child that is LAC will be monitored through the Virtual School Head.  More information can be found on the </w:t>
      </w:r>
      <w:hyperlink r:id="rId29" w:history="1">
        <w:r w:rsidRPr="001133E4">
          <w:rPr>
            <w:rStyle w:val="Hyperlink"/>
            <w:rFonts w:ascii="Arial" w:hAnsi="Arial" w:cs="Arial"/>
            <w:sz w:val="24"/>
            <w:szCs w:val="24"/>
          </w:rPr>
          <w:t>Virtual School website.</w:t>
        </w:r>
      </w:hyperlink>
    </w:p>
    <w:p w14:paraId="6C749682" w14:textId="548F7422" w:rsidR="00DC7B1E" w:rsidRPr="002A47AF" w:rsidRDefault="002C7A6D" w:rsidP="002644EA">
      <w:pPr>
        <w:jc w:val="both"/>
        <w:rPr>
          <w:rFonts w:ascii="Arial" w:hAnsi="Arial" w:cs="Arial"/>
          <w:b/>
          <w:bCs/>
          <w:color w:val="C00000"/>
          <w:sz w:val="24"/>
          <w:szCs w:val="24"/>
        </w:rPr>
      </w:pPr>
      <w:r w:rsidRPr="002A47AF">
        <w:rPr>
          <w:rFonts w:ascii="Arial" w:hAnsi="Arial" w:cs="Arial"/>
          <w:b/>
          <w:bCs/>
          <w:color w:val="C00000"/>
          <w:sz w:val="24"/>
          <w:szCs w:val="24"/>
        </w:rPr>
        <w:t>13</w:t>
      </w:r>
      <w:r w:rsidR="00E23AF5"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Private Fostering</w:t>
      </w:r>
    </w:p>
    <w:p w14:paraId="2F8DD1CF" w14:textId="77777777" w:rsidR="002C7A6D" w:rsidRPr="001133E4" w:rsidRDefault="004A4114" w:rsidP="002644EA">
      <w:pPr>
        <w:jc w:val="both"/>
        <w:rPr>
          <w:rFonts w:ascii="Arial" w:hAnsi="Arial" w:cs="Arial"/>
          <w:sz w:val="24"/>
          <w:szCs w:val="24"/>
        </w:rPr>
      </w:pPr>
      <w:r w:rsidRPr="001133E4">
        <w:rPr>
          <w:rFonts w:ascii="Arial" w:hAnsi="Arial" w:cs="Arial"/>
          <w:sz w:val="24"/>
          <w:szCs w:val="24"/>
        </w:rPr>
        <w:t>If a child is under 16 (under 18 if they are disabled) and t</w:t>
      </w:r>
      <w:r w:rsidR="00DC7B1E" w:rsidRPr="001133E4">
        <w:rPr>
          <w:rFonts w:ascii="Arial" w:hAnsi="Arial" w:cs="Arial"/>
          <w:sz w:val="24"/>
          <w:szCs w:val="24"/>
        </w:rPr>
        <w:t>hey go to live with someone who i</w:t>
      </w:r>
      <w:r w:rsidRPr="001133E4">
        <w:rPr>
          <w:rFonts w:ascii="Arial" w:hAnsi="Arial" w:cs="Arial"/>
          <w:sz w:val="24"/>
          <w:szCs w:val="24"/>
        </w:rPr>
        <w:t>s not a close relative or legal guardia</w:t>
      </w:r>
      <w:r w:rsidR="00DC7B1E" w:rsidRPr="001133E4">
        <w:rPr>
          <w:rFonts w:ascii="Arial" w:hAnsi="Arial" w:cs="Arial"/>
          <w:sz w:val="24"/>
          <w:szCs w:val="24"/>
        </w:rPr>
        <w:t>n for 28 days or more, this is</w:t>
      </w:r>
      <w:r w:rsidR="002C7A6D" w:rsidRPr="001133E4">
        <w:rPr>
          <w:rFonts w:ascii="Arial" w:hAnsi="Arial" w:cs="Arial"/>
          <w:sz w:val="24"/>
          <w:szCs w:val="24"/>
        </w:rPr>
        <w:t xml:space="preserve"> classed</w:t>
      </w:r>
      <w:r w:rsidRPr="001133E4">
        <w:rPr>
          <w:rFonts w:ascii="Arial" w:hAnsi="Arial" w:cs="Arial"/>
          <w:sz w:val="24"/>
          <w:szCs w:val="24"/>
        </w:rPr>
        <w:t xml:space="preserve"> as</w:t>
      </w:r>
      <w:r w:rsidR="002C7A6D" w:rsidRPr="001133E4">
        <w:rPr>
          <w:rFonts w:ascii="Arial" w:hAnsi="Arial" w:cs="Arial"/>
          <w:sz w:val="24"/>
          <w:szCs w:val="24"/>
        </w:rPr>
        <w:t xml:space="preserve"> a</w:t>
      </w:r>
      <w:r w:rsidRPr="001133E4">
        <w:rPr>
          <w:rFonts w:ascii="Arial" w:hAnsi="Arial" w:cs="Arial"/>
          <w:sz w:val="24"/>
          <w:szCs w:val="24"/>
        </w:rPr>
        <w:t xml:space="preserve"> ‘private fostering’</w:t>
      </w:r>
      <w:r w:rsidR="00DC7B1E" w:rsidRPr="001133E4">
        <w:rPr>
          <w:rFonts w:ascii="Arial" w:hAnsi="Arial" w:cs="Arial"/>
          <w:sz w:val="24"/>
          <w:szCs w:val="24"/>
        </w:rPr>
        <w:t xml:space="preserve"> arrangement</w:t>
      </w:r>
      <w:r w:rsidRPr="001133E4">
        <w:rPr>
          <w:rFonts w:ascii="Arial" w:hAnsi="Arial" w:cs="Arial"/>
          <w:sz w:val="24"/>
          <w:szCs w:val="24"/>
        </w:rPr>
        <w:t xml:space="preserve">. The adults concerned must notify Children’s Services, who will visit to ensure that the care arrangements are suitable for the child and whether the child needs any additional support. </w:t>
      </w:r>
    </w:p>
    <w:p w14:paraId="4FBEEF3D" w14:textId="570D2D40" w:rsidR="00DC7B1E" w:rsidRPr="001133E4" w:rsidRDefault="004A4114" w:rsidP="002644EA">
      <w:pPr>
        <w:jc w:val="both"/>
        <w:rPr>
          <w:rFonts w:ascii="Arial" w:hAnsi="Arial" w:cs="Arial"/>
          <w:sz w:val="24"/>
          <w:szCs w:val="24"/>
        </w:rPr>
      </w:pPr>
      <w:r w:rsidRPr="001133E4">
        <w:rPr>
          <w:rFonts w:ascii="Arial" w:hAnsi="Arial" w:cs="Arial"/>
          <w:sz w:val="24"/>
          <w:szCs w:val="24"/>
        </w:rPr>
        <w:t xml:space="preserve">For advice, information and how to find out about possible support, </w:t>
      </w:r>
      <w:r w:rsidR="00D97964" w:rsidRPr="001133E4">
        <w:rPr>
          <w:rFonts w:ascii="Arial" w:hAnsi="Arial" w:cs="Arial"/>
          <w:sz w:val="24"/>
          <w:szCs w:val="24"/>
        </w:rPr>
        <w:t xml:space="preserve">contact </w:t>
      </w:r>
      <w:hyperlink r:id="rId30" w:history="1">
        <w:r w:rsidR="00D97964" w:rsidRPr="001133E4">
          <w:rPr>
            <w:rStyle w:val="Hyperlink"/>
            <w:rFonts w:ascii="Arial" w:hAnsi="Arial" w:cs="Arial"/>
            <w:sz w:val="24"/>
            <w:szCs w:val="24"/>
          </w:rPr>
          <w:t>Family Connect.</w:t>
        </w:r>
      </w:hyperlink>
    </w:p>
    <w:p w14:paraId="6AECD44B" w14:textId="10682198" w:rsidR="00DC7B1E" w:rsidRPr="001133E4" w:rsidRDefault="004A4114" w:rsidP="002644EA">
      <w:pPr>
        <w:jc w:val="both"/>
        <w:rPr>
          <w:rFonts w:ascii="Arial" w:hAnsi="Arial" w:cs="Arial"/>
          <w:sz w:val="24"/>
          <w:szCs w:val="24"/>
        </w:rPr>
      </w:pPr>
      <w:r w:rsidRPr="001133E4">
        <w:rPr>
          <w:rFonts w:ascii="Arial" w:hAnsi="Arial" w:cs="Arial"/>
          <w:sz w:val="24"/>
          <w:szCs w:val="24"/>
        </w:rPr>
        <w:t>Foster parents should follow the same processes as other parents and will need to consider carefully whether EHE is in the best interests of the child they are caring for, especially if it is unclear how long the</w:t>
      </w:r>
      <w:r w:rsidR="00DC7B1E" w:rsidRPr="001133E4">
        <w:rPr>
          <w:rFonts w:ascii="Arial" w:hAnsi="Arial" w:cs="Arial"/>
          <w:sz w:val="24"/>
          <w:szCs w:val="24"/>
        </w:rPr>
        <w:t xml:space="preserve"> arrangement will last</w:t>
      </w:r>
      <w:r w:rsidR="00B34AC6" w:rsidRPr="001133E4">
        <w:rPr>
          <w:rFonts w:ascii="Arial" w:hAnsi="Arial" w:cs="Arial"/>
          <w:sz w:val="24"/>
          <w:szCs w:val="24"/>
        </w:rPr>
        <w:t>.</w:t>
      </w:r>
      <w:r w:rsidR="00DC7B1E" w:rsidRPr="001133E4">
        <w:rPr>
          <w:rFonts w:ascii="Arial" w:hAnsi="Arial" w:cs="Arial"/>
          <w:sz w:val="24"/>
          <w:szCs w:val="24"/>
        </w:rPr>
        <w:t xml:space="preserve"> </w:t>
      </w:r>
    </w:p>
    <w:p w14:paraId="1A9938FC" w14:textId="287B3EBB" w:rsidR="00DC7B1E" w:rsidRPr="002A47AF" w:rsidRDefault="002C7A6D" w:rsidP="002644EA">
      <w:pPr>
        <w:jc w:val="both"/>
        <w:rPr>
          <w:rFonts w:ascii="Arial" w:hAnsi="Arial" w:cs="Arial"/>
          <w:b/>
          <w:bCs/>
          <w:color w:val="C00000"/>
          <w:sz w:val="24"/>
          <w:szCs w:val="24"/>
        </w:rPr>
      </w:pPr>
      <w:r w:rsidRPr="002A47AF">
        <w:rPr>
          <w:rFonts w:ascii="Arial" w:hAnsi="Arial" w:cs="Arial"/>
          <w:b/>
          <w:bCs/>
          <w:color w:val="C00000"/>
          <w:sz w:val="24"/>
          <w:szCs w:val="24"/>
        </w:rPr>
        <w:t>14</w:t>
      </w:r>
      <w:r w:rsidR="00E23AF5"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 xml:space="preserve">Retention </w:t>
      </w:r>
      <w:r w:rsidR="009F22F2" w:rsidRPr="002A47AF">
        <w:rPr>
          <w:rFonts w:ascii="Arial" w:hAnsi="Arial" w:cs="Arial"/>
          <w:b/>
          <w:bCs/>
          <w:color w:val="C00000"/>
          <w:sz w:val="24"/>
          <w:szCs w:val="24"/>
        </w:rPr>
        <w:t xml:space="preserve">and sharing </w:t>
      </w:r>
      <w:r w:rsidR="004A4114" w:rsidRPr="002A47AF">
        <w:rPr>
          <w:rFonts w:ascii="Arial" w:hAnsi="Arial" w:cs="Arial"/>
          <w:b/>
          <w:bCs/>
          <w:color w:val="C00000"/>
          <w:sz w:val="24"/>
          <w:szCs w:val="24"/>
        </w:rPr>
        <w:t xml:space="preserve">of Information </w:t>
      </w:r>
    </w:p>
    <w:p w14:paraId="6EC321F2" w14:textId="0771A9C8" w:rsidR="003D25F8" w:rsidRPr="001133E4" w:rsidRDefault="004A4114" w:rsidP="002644EA">
      <w:pPr>
        <w:jc w:val="both"/>
        <w:rPr>
          <w:rFonts w:ascii="Arial" w:hAnsi="Arial" w:cs="Arial"/>
          <w:sz w:val="24"/>
          <w:szCs w:val="24"/>
        </w:rPr>
      </w:pPr>
      <w:r w:rsidRPr="001133E4">
        <w:rPr>
          <w:rFonts w:ascii="Arial" w:hAnsi="Arial" w:cs="Arial"/>
          <w:sz w:val="24"/>
          <w:szCs w:val="24"/>
        </w:rPr>
        <w:t xml:space="preserve">The Elective Home Education </w:t>
      </w:r>
      <w:r w:rsidR="002C7A6D" w:rsidRPr="001133E4">
        <w:rPr>
          <w:rFonts w:ascii="Arial" w:hAnsi="Arial" w:cs="Arial"/>
          <w:sz w:val="24"/>
          <w:szCs w:val="24"/>
        </w:rPr>
        <w:t>Team</w:t>
      </w:r>
      <w:r w:rsidRPr="001133E4">
        <w:rPr>
          <w:rFonts w:ascii="Arial" w:hAnsi="Arial" w:cs="Arial"/>
          <w:sz w:val="24"/>
          <w:szCs w:val="24"/>
        </w:rPr>
        <w:t xml:space="preserve"> will keep your details</w:t>
      </w:r>
      <w:r w:rsidR="00EF0945" w:rsidRPr="001133E4">
        <w:rPr>
          <w:rFonts w:ascii="Arial" w:hAnsi="Arial" w:cs="Arial"/>
          <w:sz w:val="24"/>
          <w:szCs w:val="24"/>
        </w:rPr>
        <w:t xml:space="preserve"> on the EHE register</w:t>
      </w:r>
      <w:r w:rsidRPr="001133E4">
        <w:rPr>
          <w:rFonts w:ascii="Arial" w:hAnsi="Arial" w:cs="Arial"/>
          <w:sz w:val="24"/>
          <w:szCs w:val="24"/>
        </w:rPr>
        <w:t xml:space="preserve"> for the duration of your child’s statutory schooling; or until </w:t>
      </w:r>
      <w:r w:rsidR="00B34AC6" w:rsidRPr="001133E4">
        <w:rPr>
          <w:rFonts w:ascii="Arial" w:hAnsi="Arial" w:cs="Arial"/>
          <w:sz w:val="24"/>
          <w:szCs w:val="24"/>
        </w:rPr>
        <w:t xml:space="preserve">the child moves into school-based provision or out of the area or is deceased. </w:t>
      </w:r>
      <w:r w:rsidR="00EF0945" w:rsidRPr="001133E4">
        <w:rPr>
          <w:rFonts w:ascii="Arial" w:hAnsi="Arial" w:cs="Arial"/>
          <w:sz w:val="24"/>
          <w:szCs w:val="24"/>
        </w:rPr>
        <w:t xml:space="preserve">At this point, they will be removed from the EHE register. </w:t>
      </w:r>
    </w:p>
    <w:p w14:paraId="5B79EADC" w14:textId="0203F847" w:rsidR="00453A6A" w:rsidRPr="001133E4" w:rsidRDefault="00453A6A" w:rsidP="002644EA">
      <w:pPr>
        <w:jc w:val="both"/>
        <w:rPr>
          <w:rFonts w:ascii="Arial" w:hAnsi="Arial" w:cs="Arial"/>
          <w:sz w:val="24"/>
          <w:szCs w:val="24"/>
        </w:rPr>
      </w:pPr>
      <w:r w:rsidRPr="001133E4">
        <w:rPr>
          <w:rFonts w:ascii="Arial" w:hAnsi="Arial" w:cs="Arial"/>
          <w:sz w:val="24"/>
          <w:szCs w:val="24"/>
        </w:rPr>
        <w:lastRenderedPageBreak/>
        <w:t>Education reports are a school document. Whether they are completed by a local authority officer following a home visit or provided by a parent delivering home education, are considered official educational records. These reports will be treated in the same way as school-based education records and are subject to disclosure under relevant legislation, including the Data Protection Act and the Freedom of Information Act.</w:t>
      </w:r>
    </w:p>
    <w:p w14:paraId="6AA5B94F" w14:textId="24BB8159" w:rsidR="00453A6A" w:rsidRPr="001133E4" w:rsidRDefault="00453A6A" w:rsidP="002644EA">
      <w:pPr>
        <w:jc w:val="both"/>
        <w:rPr>
          <w:rFonts w:ascii="Arial" w:hAnsi="Arial" w:cs="Arial"/>
          <w:sz w:val="24"/>
          <w:szCs w:val="24"/>
        </w:rPr>
      </w:pPr>
      <w:r w:rsidRPr="001133E4">
        <w:rPr>
          <w:rFonts w:ascii="Arial" w:hAnsi="Arial" w:cs="Arial"/>
          <w:sz w:val="24"/>
          <w:szCs w:val="24"/>
        </w:rPr>
        <w:t>Where a parent chooses to provide a written education report, they must be informed at the point of submission that the report may be disclosed if requested under statutory provisions. This notification should occur before the report is accepted, not at the point of decision-making or disclosure.</w:t>
      </w:r>
    </w:p>
    <w:p w14:paraId="5DF69A73" w14:textId="414AD466" w:rsidR="00AA47EB" w:rsidRPr="001133E4" w:rsidRDefault="00AA47EB" w:rsidP="002644EA">
      <w:pPr>
        <w:jc w:val="both"/>
        <w:rPr>
          <w:rFonts w:ascii="Arial" w:hAnsi="Arial" w:cs="Arial"/>
          <w:sz w:val="24"/>
          <w:szCs w:val="24"/>
        </w:rPr>
      </w:pPr>
      <w:r w:rsidRPr="002A47AF">
        <w:rPr>
          <w:rFonts w:ascii="Arial" w:hAnsi="Arial" w:cs="Arial"/>
          <w:b/>
          <w:bCs/>
          <w:color w:val="C00000"/>
          <w:sz w:val="24"/>
          <w:szCs w:val="24"/>
        </w:rPr>
        <w:t>1</w:t>
      </w:r>
      <w:r w:rsidR="002C7A6D" w:rsidRPr="002A47AF">
        <w:rPr>
          <w:rFonts w:ascii="Arial" w:hAnsi="Arial" w:cs="Arial"/>
          <w:b/>
          <w:bCs/>
          <w:color w:val="C00000"/>
          <w:sz w:val="24"/>
          <w:szCs w:val="24"/>
        </w:rPr>
        <w:t>5</w:t>
      </w:r>
      <w:r w:rsidRPr="002A47AF">
        <w:rPr>
          <w:rFonts w:ascii="Arial" w:hAnsi="Arial" w:cs="Arial"/>
          <w:b/>
          <w:bCs/>
          <w:color w:val="C00000"/>
          <w:sz w:val="24"/>
          <w:szCs w:val="24"/>
        </w:rPr>
        <w:t xml:space="preserve">. </w:t>
      </w:r>
      <w:r w:rsidR="004A4114" w:rsidRPr="002A47AF">
        <w:rPr>
          <w:rFonts w:ascii="Arial" w:hAnsi="Arial" w:cs="Arial"/>
          <w:b/>
          <w:bCs/>
          <w:color w:val="C00000"/>
          <w:sz w:val="24"/>
          <w:szCs w:val="24"/>
        </w:rPr>
        <w:t>Complaints procedure</w:t>
      </w:r>
      <w:r w:rsidR="004A4114" w:rsidRPr="002A47AF">
        <w:rPr>
          <w:rFonts w:ascii="Arial" w:hAnsi="Arial" w:cs="Arial"/>
          <w:color w:val="C00000"/>
          <w:sz w:val="24"/>
          <w:szCs w:val="24"/>
        </w:rPr>
        <w:t xml:space="preserve"> </w:t>
      </w:r>
    </w:p>
    <w:p w14:paraId="20C9F091" w14:textId="1DFCEF8F" w:rsidR="002C7A6D" w:rsidRPr="001133E4" w:rsidRDefault="004A4114" w:rsidP="002644EA">
      <w:pPr>
        <w:jc w:val="both"/>
        <w:rPr>
          <w:rFonts w:ascii="Arial" w:hAnsi="Arial" w:cs="Arial"/>
          <w:sz w:val="24"/>
          <w:szCs w:val="24"/>
        </w:rPr>
      </w:pPr>
      <w:r w:rsidRPr="001133E4">
        <w:rPr>
          <w:rFonts w:ascii="Arial" w:hAnsi="Arial" w:cs="Arial"/>
          <w:sz w:val="24"/>
          <w:szCs w:val="24"/>
        </w:rPr>
        <w:t xml:space="preserve">If parents or carers wish to express dissatisfaction with any aspect of our procedure or processes for Elective Home Education, they should firstly attempt to resolve the matter informally with </w:t>
      </w:r>
      <w:r w:rsidR="00EF0945" w:rsidRPr="001133E4">
        <w:rPr>
          <w:rFonts w:ascii="Arial" w:hAnsi="Arial" w:cs="Arial"/>
          <w:sz w:val="24"/>
          <w:szCs w:val="24"/>
        </w:rPr>
        <w:t>EHE Advisory Teachers</w:t>
      </w:r>
      <w:r w:rsidR="00453A6A" w:rsidRPr="001133E4">
        <w:rPr>
          <w:rFonts w:ascii="Arial" w:hAnsi="Arial" w:cs="Arial"/>
          <w:sz w:val="24"/>
          <w:szCs w:val="24"/>
        </w:rPr>
        <w:t xml:space="preserve"> or relevant local authority officer for EHE</w:t>
      </w:r>
      <w:r w:rsidRPr="001133E4">
        <w:rPr>
          <w:rFonts w:ascii="Arial" w:hAnsi="Arial" w:cs="Arial"/>
          <w:sz w:val="24"/>
          <w:szCs w:val="24"/>
        </w:rPr>
        <w:t>. However, if this proves u</w:t>
      </w:r>
      <w:r w:rsidR="00DC7B1E" w:rsidRPr="001133E4">
        <w:rPr>
          <w:rFonts w:ascii="Arial" w:hAnsi="Arial" w:cs="Arial"/>
          <w:sz w:val="24"/>
          <w:szCs w:val="24"/>
        </w:rPr>
        <w:t xml:space="preserve">nsuccessful, parents </w:t>
      </w:r>
      <w:r w:rsidRPr="001133E4">
        <w:rPr>
          <w:rFonts w:ascii="Arial" w:hAnsi="Arial" w:cs="Arial"/>
          <w:sz w:val="24"/>
          <w:szCs w:val="24"/>
        </w:rPr>
        <w:t xml:space="preserve">can make a complaint. </w:t>
      </w:r>
      <w:r w:rsidR="00D97964" w:rsidRPr="001133E4">
        <w:rPr>
          <w:rFonts w:ascii="Arial" w:hAnsi="Arial" w:cs="Arial"/>
          <w:sz w:val="24"/>
          <w:szCs w:val="24"/>
        </w:rPr>
        <w:t xml:space="preserve"> </w:t>
      </w:r>
    </w:p>
    <w:p w14:paraId="53F3C7B7" w14:textId="1378956A" w:rsidR="00321BC0" w:rsidRPr="001133E4" w:rsidRDefault="00D97964" w:rsidP="002644EA">
      <w:pPr>
        <w:jc w:val="both"/>
        <w:rPr>
          <w:rFonts w:ascii="Arial" w:hAnsi="Arial" w:cs="Arial"/>
          <w:sz w:val="24"/>
          <w:szCs w:val="24"/>
        </w:rPr>
      </w:pPr>
      <w:r w:rsidRPr="001133E4">
        <w:rPr>
          <w:rFonts w:ascii="Arial" w:hAnsi="Arial" w:cs="Arial"/>
          <w:sz w:val="24"/>
          <w:szCs w:val="24"/>
        </w:rPr>
        <w:t>More information on how to ma</w:t>
      </w:r>
      <w:r w:rsidR="00EF0945" w:rsidRPr="001133E4">
        <w:rPr>
          <w:rFonts w:ascii="Arial" w:hAnsi="Arial" w:cs="Arial"/>
          <w:sz w:val="24"/>
          <w:szCs w:val="24"/>
        </w:rPr>
        <w:t>ke</w:t>
      </w:r>
      <w:r w:rsidRPr="001133E4">
        <w:rPr>
          <w:rFonts w:ascii="Arial" w:hAnsi="Arial" w:cs="Arial"/>
          <w:sz w:val="24"/>
          <w:szCs w:val="24"/>
        </w:rPr>
        <w:t xml:space="preserve"> a complaint to Telford and Wrekin Council, can be found on the </w:t>
      </w:r>
      <w:hyperlink r:id="rId31" w:history="1">
        <w:r w:rsidRPr="001133E4">
          <w:rPr>
            <w:rStyle w:val="Hyperlink"/>
            <w:rFonts w:ascii="Arial" w:hAnsi="Arial" w:cs="Arial"/>
            <w:sz w:val="24"/>
            <w:szCs w:val="24"/>
          </w:rPr>
          <w:t>website</w:t>
        </w:r>
      </w:hyperlink>
      <w:r w:rsidRPr="001133E4">
        <w:rPr>
          <w:rFonts w:ascii="Arial" w:hAnsi="Arial" w:cs="Arial"/>
          <w:sz w:val="24"/>
          <w:szCs w:val="24"/>
        </w:rPr>
        <w:t xml:space="preserve">. </w:t>
      </w:r>
    </w:p>
    <w:p w14:paraId="04F582B7" w14:textId="59A46545" w:rsidR="00FF60AF" w:rsidRPr="001133E4" w:rsidRDefault="00FF60AF">
      <w:pPr>
        <w:rPr>
          <w:rFonts w:ascii="Arial" w:hAnsi="Arial" w:cs="Arial"/>
          <w:sz w:val="24"/>
          <w:szCs w:val="24"/>
        </w:rPr>
      </w:pPr>
      <w:r w:rsidRPr="001133E4">
        <w:rPr>
          <w:rFonts w:ascii="Arial" w:hAnsi="Arial" w:cs="Arial"/>
          <w:sz w:val="24"/>
          <w:szCs w:val="24"/>
        </w:rPr>
        <w:br w:type="page"/>
      </w:r>
    </w:p>
    <w:p w14:paraId="1CDA5884" w14:textId="77777777" w:rsidR="00FF60AF" w:rsidRPr="001133E4" w:rsidRDefault="00FF60AF">
      <w:pPr>
        <w:rPr>
          <w:rFonts w:ascii="Arial" w:hAnsi="Arial" w:cs="Arial"/>
          <w:sz w:val="24"/>
          <w:szCs w:val="24"/>
        </w:rPr>
        <w:sectPr w:rsidR="00FF60AF" w:rsidRPr="001133E4">
          <w:footerReference w:type="default" r:id="rId32"/>
          <w:pgSz w:w="11906" w:h="16838"/>
          <w:pgMar w:top="1440" w:right="1440" w:bottom="1440" w:left="1440" w:header="708" w:footer="708" w:gutter="0"/>
          <w:cols w:space="708"/>
          <w:docGrid w:linePitch="360"/>
        </w:sectPr>
      </w:pPr>
    </w:p>
    <w:p w14:paraId="68711477" w14:textId="3B93F4B3" w:rsidR="00FF60AF" w:rsidRPr="002A47AF" w:rsidRDefault="00FF60AF" w:rsidP="00FF60AF">
      <w:pPr>
        <w:rPr>
          <w:rFonts w:ascii="Arial" w:hAnsi="Arial" w:cs="Arial"/>
          <w:b/>
          <w:color w:val="C00000"/>
          <w:sz w:val="24"/>
          <w:szCs w:val="24"/>
        </w:rPr>
      </w:pPr>
      <w:r w:rsidRPr="002A47AF">
        <w:rPr>
          <w:rFonts w:ascii="Arial" w:hAnsi="Arial" w:cs="Arial"/>
          <w:b/>
          <w:color w:val="C00000"/>
          <w:sz w:val="24"/>
          <w:szCs w:val="24"/>
        </w:rPr>
        <w:lastRenderedPageBreak/>
        <w:t>Appendix 1 EHE</w:t>
      </w:r>
      <w:r w:rsidR="00F44009" w:rsidRPr="002A47AF">
        <w:rPr>
          <w:rFonts w:ascii="Arial" w:hAnsi="Arial" w:cs="Arial"/>
          <w:b/>
          <w:color w:val="C00000"/>
          <w:sz w:val="24"/>
          <w:szCs w:val="24"/>
        </w:rPr>
        <w:t xml:space="preserve"> Enquiry</w:t>
      </w:r>
      <w:r w:rsidR="00360AB6" w:rsidRPr="002A47AF">
        <w:rPr>
          <w:rFonts w:ascii="Arial" w:hAnsi="Arial" w:cs="Arial"/>
          <w:b/>
          <w:color w:val="C00000"/>
          <w:sz w:val="24"/>
          <w:szCs w:val="24"/>
        </w:rPr>
        <w:t>, including children who have an EHCP on roll at a mainstream school</w:t>
      </w:r>
      <w:r w:rsidR="00F44009" w:rsidRPr="002A47AF">
        <w:rPr>
          <w:rFonts w:ascii="Arial" w:hAnsi="Arial" w:cs="Arial"/>
          <w:b/>
          <w:color w:val="C00000"/>
          <w:sz w:val="24"/>
          <w:szCs w:val="24"/>
        </w:rPr>
        <w:t xml:space="preserve">  </w:t>
      </w:r>
    </w:p>
    <w:p w14:paraId="552B0427" w14:textId="09E7D7B3" w:rsidR="00FF60AF" w:rsidRPr="001133E4" w:rsidRDefault="00FF60AF" w:rsidP="00FF60AF">
      <w:pPr>
        <w:jc w:val="center"/>
        <w:rPr>
          <w:rFonts w:ascii="Arial" w:hAnsi="Arial" w:cs="Arial"/>
          <w:b/>
          <w:sz w:val="24"/>
          <w:szCs w:val="24"/>
        </w:rPr>
      </w:pPr>
      <w:r w:rsidRPr="001133E4">
        <w:rPr>
          <w:rFonts w:ascii="Arial" w:hAnsi="Arial" w:cs="Arial"/>
          <w:b/>
          <w:sz w:val="24"/>
          <w:szCs w:val="24"/>
        </w:rPr>
        <w:t>Procedures if a Parent expresses a preference to Electively Home Educate their child</w:t>
      </w:r>
    </w:p>
    <w:p w14:paraId="6E4B2DB9" w14:textId="77777777" w:rsidR="00FF60AF" w:rsidRPr="001133E4" w:rsidRDefault="00FF60AF" w:rsidP="00FF60AF">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403776" behindDoc="0" locked="0" layoutInCell="1" allowOverlap="1" wp14:anchorId="631265AA" wp14:editId="2EFAF842">
                <wp:simplePos x="0" y="0"/>
                <wp:positionH relativeFrom="margin">
                  <wp:posOffset>534035</wp:posOffset>
                </wp:positionH>
                <wp:positionV relativeFrom="paragraph">
                  <wp:posOffset>65405</wp:posOffset>
                </wp:positionV>
                <wp:extent cx="5876925" cy="4673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67360"/>
                        </a:xfrm>
                        <a:prstGeom prst="rect">
                          <a:avLst/>
                        </a:prstGeom>
                        <a:solidFill>
                          <a:srgbClr val="FFFFFF"/>
                        </a:solidFill>
                        <a:ln w="9525">
                          <a:solidFill>
                            <a:srgbClr val="000000"/>
                          </a:solidFill>
                          <a:miter lim="800000"/>
                          <a:headEnd/>
                          <a:tailEnd/>
                        </a:ln>
                      </wps:spPr>
                      <wps:txbx>
                        <w:txbxContent>
                          <w:p w14:paraId="7F7BFF25" w14:textId="77B533A9" w:rsidR="00846C44" w:rsidRPr="00846C44" w:rsidRDefault="00846C44" w:rsidP="00846C44">
                            <w:pPr>
                              <w:pStyle w:val="ListParagraph"/>
                              <w:numPr>
                                <w:ilvl w:val="0"/>
                                <w:numId w:val="37"/>
                              </w:numPr>
                            </w:pPr>
                            <w:r w:rsidRPr="00846C44">
                              <w:t>Parent expresses their intention to school to Electively Home Educate their child, either verbally or in writing.</w:t>
                            </w:r>
                          </w:p>
                          <w:p w14:paraId="7F827DEA" w14:textId="6C504632" w:rsidR="00391F5C" w:rsidRDefault="00391F5C" w:rsidP="00846C44">
                            <w:pPr>
                              <w:pStyle w:val="ListParagraph"/>
                              <w:numPr>
                                <w:ilvl w:val="0"/>
                                <w:numId w:val="37"/>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265AA" id="_x0000_t202" coordsize="21600,21600" o:spt="202" path="m,l,21600r21600,l21600,xe">
                <v:stroke joinstyle="miter"/>
                <v:path gradientshapeok="t" o:connecttype="rect"/>
              </v:shapetype>
              <v:shape id="Text Box 2" o:spid="_x0000_s1026" type="#_x0000_t202" style="position:absolute;margin-left:42.05pt;margin-top:5.15pt;width:462.75pt;height:36.8pt;z-index:25140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">
                <v:textbox>
                  <w:txbxContent>
                    <w:p w14:paraId="7F7BFF25" w14:textId="77B533A9" w:rsidR="00846C44" w:rsidRPr="00846C44" w:rsidRDefault="00846C44" w:rsidP="00846C44">
                      <w:pPr>
                        <w:pStyle w:val="ListParagraph"/>
                        <w:numPr>
                          <w:ilvl w:val="0"/>
                          <w:numId w:val="37"/>
                        </w:numPr>
                      </w:pPr>
                      <w:r w:rsidRPr="00846C44">
                        <w:t>Parent expresses their intention to school to Electively Home Educate their child, either verbally or in writing.</w:t>
                      </w:r>
                    </w:p>
                    <w:p w14:paraId="7F827DEA" w14:textId="6C504632" w:rsidR="00391F5C" w:rsidRDefault="00391F5C" w:rsidP="00846C44">
                      <w:pPr>
                        <w:pStyle w:val="ListParagraph"/>
                        <w:numPr>
                          <w:ilvl w:val="0"/>
                          <w:numId w:val="37"/>
                        </w:numPr>
                      </w:pPr>
                    </w:p>
                  </w:txbxContent>
                </v:textbox>
                <w10:wrap type="square" anchorx="margin"/>
              </v:shape>
            </w:pict>
          </mc:Fallback>
        </mc:AlternateContent>
      </w:r>
    </w:p>
    <w:p w14:paraId="5525FF14" w14:textId="2FC0EA2B" w:rsidR="00FF60AF" w:rsidRPr="001133E4" w:rsidRDefault="00A644FE" w:rsidP="00FF60AF">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95296" behindDoc="0" locked="0" layoutInCell="1" allowOverlap="1" wp14:anchorId="768DE4C3" wp14:editId="2BC6519B">
                <wp:simplePos x="0" y="0"/>
                <wp:positionH relativeFrom="column">
                  <wp:posOffset>3254062</wp:posOffset>
                </wp:positionH>
                <wp:positionV relativeFrom="paragraph">
                  <wp:posOffset>290624</wp:posOffset>
                </wp:positionV>
                <wp:extent cx="233341" cy="232241"/>
                <wp:effectExtent l="19050" t="0" r="14605" b="34925"/>
                <wp:wrapNone/>
                <wp:docPr id="1329574846" name="Down Arrow 19"/>
                <wp:cNvGraphicFramePr/>
                <a:graphic xmlns:a="http://schemas.openxmlformats.org/drawingml/2006/main">
                  <a:graphicData uri="http://schemas.microsoft.com/office/word/2010/wordprocessingShape">
                    <wps:wsp>
                      <wps:cNvSpPr/>
                      <wps:spPr>
                        <a:xfrm>
                          <a:off x="0" y="0"/>
                          <a:ext cx="233341" cy="23224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536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256.25pt;margin-top:22.9pt;width:18.35pt;height:18.3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" adj="10800" fillcolor="#5b9bd5 [3204]" strokecolor="#1f4d78 [1604]" strokeweight="1pt"/>
            </w:pict>
          </mc:Fallback>
        </mc:AlternateContent>
      </w:r>
    </w:p>
    <w:p w14:paraId="2DB77942" w14:textId="14D0F7D9" w:rsidR="00FF60AF" w:rsidRPr="001133E4" w:rsidRDefault="00FF60AF" w:rsidP="00FF60AF">
      <w:pPr>
        <w:rPr>
          <w:rFonts w:ascii="Arial" w:hAnsi="Arial" w:cs="Arial"/>
          <w:sz w:val="24"/>
          <w:szCs w:val="24"/>
        </w:rPr>
      </w:pPr>
      <w:r w:rsidRPr="001133E4">
        <w:rPr>
          <w:rFonts w:ascii="Arial" w:hAnsi="Arial" w:cs="Arial"/>
          <w:sz w:val="24"/>
          <w:szCs w:val="24"/>
        </w:rPr>
        <w:tab/>
      </w:r>
    </w:p>
    <w:p w14:paraId="72B3AE64" w14:textId="25995A10" w:rsidR="00FF60AF" w:rsidRPr="001133E4" w:rsidRDefault="001E2EBE" w:rsidP="00FF60AF">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49856" behindDoc="0" locked="0" layoutInCell="1" allowOverlap="1" wp14:anchorId="3942E9A0" wp14:editId="44092FF9">
                <wp:simplePos x="0" y="0"/>
                <wp:positionH relativeFrom="margin">
                  <wp:posOffset>277701</wp:posOffset>
                </wp:positionH>
                <wp:positionV relativeFrom="paragraph">
                  <wp:posOffset>257783</wp:posOffset>
                </wp:positionV>
                <wp:extent cx="212591" cy="6106196"/>
                <wp:effectExtent l="419100" t="114300" r="0" b="46990"/>
                <wp:wrapNone/>
                <wp:docPr id="8" name="Elbow Connector 8"/>
                <wp:cNvGraphicFramePr/>
                <a:graphic xmlns:a="http://schemas.openxmlformats.org/drawingml/2006/main">
                  <a:graphicData uri="http://schemas.microsoft.com/office/word/2010/wordprocessingShape">
                    <wps:wsp>
                      <wps:cNvCnPr/>
                      <wps:spPr>
                        <a:xfrm flipV="1">
                          <a:off x="0" y="0"/>
                          <a:ext cx="212591" cy="6106196"/>
                        </a:xfrm>
                        <a:prstGeom prst="bentConnector3">
                          <a:avLst>
                            <a:gd name="adj1" fmla="val -184584"/>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F794D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1.85pt;margin-top:20.3pt;width:16.75pt;height:480.8pt;flip:y;z-index:25144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" adj="-39870" strokecolor="#5b9bd5 [3204]" strokeweight="4pt">
                <v:stroke endarrow="block"/>
                <w10:wrap anchorx="margin"/>
              </v:shape>
            </w:pict>
          </mc:Fallback>
        </mc:AlternateContent>
      </w:r>
      <w:r w:rsidR="00A644FE" w:rsidRPr="001133E4">
        <w:rPr>
          <w:rFonts w:ascii="Arial" w:hAnsi="Arial" w:cs="Arial"/>
          <w:noProof/>
          <w:sz w:val="24"/>
          <w:szCs w:val="24"/>
          <w:lang w:eastAsia="en-GB"/>
        </w:rPr>
        <mc:AlternateContent>
          <mc:Choice Requires="wps">
            <w:drawing>
              <wp:anchor distT="45720" distB="45720" distL="114300" distR="114300" simplePos="0" relativeHeight="251406848" behindDoc="0" locked="0" layoutInCell="1" allowOverlap="1" wp14:anchorId="1AC6975E" wp14:editId="3A26D502">
                <wp:simplePos x="0" y="0"/>
                <wp:positionH relativeFrom="margin">
                  <wp:posOffset>525780</wp:posOffset>
                </wp:positionH>
                <wp:positionV relativeFrom="paragraph">
                  <wp:posOffset>44450</wp:posOffset>
                </wp:positionV>
                <wp:extent cx="6026150" cy="948690"/>
                <wp:effectExtent l="0" t="0" r="1270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948690"/>
                        </a:xfrm>
                        <a:prstGeom prst="rect">
                          <a:avLst/>
                        </a:prstGeom>
                        <a:solidFill>
                          <a:srgbClr val="FFFFFF"/>
                        </a:solidFill>
                        <a:ln w="9525">
                          <a:solidFill>
                            <a:srgbClr val="000000"/>
                          </a:solidFill>
                          <a:miter lim="800000"/>
                          <a:headEnd/>
                          <a:tailEnd/>
                        </a:ln>
                      </wps:spPr>
                      <wps:txbx>
                        <w:txbxContent>
                          <w:p w14:paraId="278868F2" w14:textId="44890666" w:rsidR="00391F5C" w:rsidRDefault="002411CE" w:rsidP="002411CE">
                            <w:r>
                              <w:t xml:space="preserve">2. </w:t>
                            </w:r>
                            <w:r w:rsidRPr="002411CE">
                              <w:t>School forwards a copy of the deregistration notification (if provided) to EHE@telford.gov.uk and completes Section 1 of the Multi-Agency Meeting (MAM) form.</w:t>
                            </w:r>
                          </w:p>
                          <w:p w14:paraId="372ED126" w14:textId="77777777" w:rsidR="00391F5C" w:rsidRDefault="00391F5C" w:rsidP="00FF60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6975E" id="_x0000_s1027" type="#_x0000_t202" style="position:absolute;margin-left:41.4pt;margin-top:3.5pt;width:474.5pt;height:74.7pt;z-index:25140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">
                <v:textbox>
                  <w:txbxContent>
                    <w:p w14:paraId="278868F2" w14:textId="44890666" w:rsidR="00391F5C" w:rsidRDefault="002411CE" w:rsidP="002411CE">
                      <w:r>
                        <w:t xml:space="preserve">2. </w:t>
                      </w:r>
                      <w:r w:rsidRPr="002411CE">
                        <w:t>School forwards a copy of the deregistration notification (if provided) to EHE@telford.gov.uk and completes Section 1 of the Multi-Agency Meeting (MAM) form.</w:t>
                      </w:r>
                    </w:p>
                    <w:p w14:paraId="372ED126" w14:textId="77777777" w:rsidR="00391F5C" w:rsidRDefault="00391F5C" w:rsidP="00FF60AF"/>
                  </w:txbxContent>
                </v:textbox>
                <w10:wrap type="square" anchorx="margin"/>
              </v:shape>
            </w:pict>
          </mc:Fallback>
        </mc:AlternateContent>
      </w:r>
    </w:p>
    <w:p w14:paraId="7236353A" w14:textId="6DB2E876" w:rsidR="00FF60AF" w:rsidRPr="001133E4" w:rsidRDefault="00FF60AF" w:rsidP="00FF60AF">
      <w:pPr>
        <w:rPr>
          <w:rFonts w:ascii="Arial" w:hAnsi="Arial" w:cs="Arial"/>
          <w:noProof/>
          <w:sz w:val="24"/>
          <w:szCs w:val="24"/>
          <w:lang w:eastAsia="en-GB"/>
        </w:rPr>
      </w:pPr>
    </w:p>
    <w:p w14:paraId="24A4D880" w14:textId="3C0905D3" w:rsidR="00FF60AF" w:rsidRPr="001133E4" w:rsidRDefault="00FF60AF" w:rsidP="00FF60AF">
      <w:pPr>
        <w:rPr>
          <w:rFonts w:ascii="Arial" w:hAnsi="Arial" w:cs="Arial"/>
          <w:sz w:val="24"/>
          <w:szCs w:val="24"/>
        </w:rPr>
      </w:pPr>
    </w:p>
    <w:p w14:paraId="12CDEA27" w14:textId="620C3AB8" w:rsidR="00FF60AF" w:rsidRPr="001133E4" w:rsidRDefault="00A644FE">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34496" behindDoc="0" locked="0" layoutInCell="1" allowOverlap="1" wp14:anchorId="70DDA5B9" wp14:editId="08606E5B">
                <wp:simplePos x="0" y="0"/>
                <wp:positionH relativeFrom="column">
                  <wp:posOffset>4805680</wp:posOffset>
                </wp:positionH>
                <wp:positionV relativeFrom="paragraph">
                  <wp:posOffset>3115623</wp:posOffset>
                </wp:positionV>
                <wp:extent cx="313690" cy="372110"/>
                <wp:effectExtent l="19050" t="0" r="10160" b="46990"/>
                <wp:wrapNone/>
                <wp:docPr id="24" name="Down Arrow 24"/>
                <wp:cNvGraphicFramePr/>
                <a:graphic xmlns:a="http://schemas.openxmlformats.org/drawingml/2006/main">
                  <a:graphicData uri="http://schemas.microsoft.com/office/word/2010/wordprocessingShape">
                    <wps:wsp>
                      <wps:cNvSpPr/>
                      <wps:spPr>
                        <a:xfrm>
                          <a:off x="0" y="0"/>
                          <a:ext cx="313690" cy="3721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BAC23" id="Down Arrow 24" o:spid="_x0000_s1026" type="#_x0000_t67" style="position:absolute;margin-left:378.4pt;margin-top:245.3pt;width:24.7pt;height:29.3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" adj="12496"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412992" behindDoc="0" locked="0" layoutInCell="1" allowOverlap="1" wp14:anchorId="63AB3505" wp14:editId="56057F35">
                <wp:simplePos x="0" y="0"/>
                <wp:positionH relativeFrom="margin">
                  <wp:posOffset>10160</wp:posOffset>
                </wp:positionH>
                <wp:positionV relativeFrom="paragraph">
                  <wp:posOffset>1595755</wp:posOffset>
                </wp:positionV>
                <wp:extent cx="6343650" cy="1480820"/>
                <wp:effectExtent l="0" t="0" r="1905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80820"/>
                        </a:xfrm>
                        <a:prstGeom prst="rect">
                          <a:avLst/>
                        </a:prstGeom>
                        <a:solidFill>
                          <a:srgbClr val="FFFFFF"/>
                        </a:solidFill>
                        <a:ln w="9525">
                          <a:solidFill>
                            <a:srgbClr val="000000"/>
                          </a:solidFill>
                          <a:miter lim="800000"/>
                          <a:headEnd/>
                          <a:tailEnd/>
                        </a:ln>
                      </wps:spPr>
                      <wps:txbx>
                        <w:txbxContent>
                          <w:p w14:paraId="53179815" w14:textId="77777777" w:rsidR="00FA2DEC" w:rsidRPr="00FA2DEC" w:rsidRDefault="00A644FE" w:rsidP="00FA2DEC">
                            <w:r>
                              <w:t>4</w:t>
                            </w:r>
                            <w:r w:rsidR="00391F5C">
                              <w:t>.</w:t>
                            </w:r>
                            <w:r w:rsidR="00FA2DEC">
                              <w:t xml:space="preserve"> </w:t>
                            </w:r>
                            <w:r w:rsidR="00FA2DEC" w:rsidRPr="00FA2DEC">
                              <w:t>School arranges a MAM with parents and relevant professionals to discuss suitability and safeguarding considerations. If parents decline to attend, the meeting should still take place with professionals.</w:t>
                            </w:r>
                          </w:p>
                          <w:p w14:paraId="655E4181" w14:textId="49BDDDD2" w:rsidR="006C5A17" w:rsidRDefault="00391F5C" w:rsidP="00FA2DEC">
                            <w:r>
                              <w:t xml:space="preserve"> </w:t>
                            </w:r>
                            <w:r w:rsidR="00453A6A">
                              <w:t xml:space="preserve">The school are responsible for completing </w:t>
                            </w:r>
                            <w:r>
                              <w:t>part 2 of the MAM</w:t>
                            </w:r>
                            <w:r w:rsidR="00453A6A">
                              <w:t xml:space="preserve">. It is for the schools and professionals in attendance at the MAM </w:t>
                            </w:r>
                            <w:r>
                              <w:t xml:space="preserve"> </w:t>
                            </w:r>
                            <w:r w:rsidR="00453A6A">
                              <w:t xml:space="preserve">to </w:t>
                            </w:r>
                            <w:r w:rsidR="00A644FE">
                              <w:t>establish whether EHE is in the best interests of the child.</w:t>
                            </w:r>
                            <w:r w:rsidR="00360AB6">
                              <w:t xml:space="preserve"> Once complete, part 2 must be emailed to </w:t>
                            </w:r>
                            <w:hyperlink r:id="rId33" w:history="1">
                              <w:r w:rsidR="00360AB6" w:rsidRPr="00044FF9">
                                <w:rPr>
                                  <w:rStyle w:val="Hyperlink"/>
                                </w:rPr>
                                <w:t>EHE@telford.gov.uk</w:t>
                              </w:r>
                            </w:hyperlink>
                            <w:r w:rsidR="00360AB6">
                              <w:t xml:space="preserve"> </w:t>
                            </w:r>
                            <w:r w:rsidR="006C5A17">
                              <w:t>Do not update pupil numbers with Admissions until after the MAM outcome so the place remains available if parents change their mind.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B3505" id="_x0000_s1028" type="#_x0000_t202" style="position:absolute;margin-left:.8pt;margin-top:125.65pt;width:499.5pt;height:116.6pt;z-index:25141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d8lFw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">
                <v:textbox>
                  <w:txbxContent>
                    <w:p w14:paraId="53179815" w14:textId="77777777" w:rsidR="00FA2DEC" w:rsidRPr="00FA2DEC" w:rsidRDefault="00A644FE" w:rsidP="00FA2DEC">
                      <w:r>
                        <w:t>4</w:t>
                      </w:r>
                      <w:r w:rsidR="00391F5C">
                        <w:t>.</w:t>
                      </w:r>
                      <w:r w:rsidR="00FA2DEC">
                        <w:t xml:space="preserve"> </w:t>
                      </w:r>
                      <w:r w:rsidR="00FA2DEC" w:rsidRPr="00FA2DEC">
                        <w:t>School arranges a MAM with parents and relevant professionals to discuss suitability and safeguarding considerations. If parents decline to attend, the meeting should still take place with professionals.</w:t>
                      </w:r>
                    </w:p>
                    <w:p w14:paraId="655E4181" w14:textId="49BDDDD2" w:rsidR="006C5A17" w:rsidRDefault="00391F5C" w:rsidP="00FA2DEC">
                      <w:r>
                        <w:t xml:space="preserve"> </w:t>
                      </w:r>
                      <w:r w:rsidR="00453A6A">
                        <w:t xml:space="preserve">The school are responsible for completing </w:t>
                      </w:r>
                      <w:r>
                        <w:t>part 2 of the MAM</w:t>
                      </w:r>
                      <w:r w:rsidR="00453A6A">
                        <w:t xml:space="preserve">. It is for the schools and professionals in attendance at the MAM </w:t>
                      </w:r>
                      <w:r>
                        <w:t xml:space="preserve"> </w:t>
                      </w:r>
                      <w:r w:rsidR="00453A6A">
                        <w:t xml:space="preserve">to </w:t>
                      </w:r>
                      <w:r w:rsidR="00A644FE">
                        <w:t>establish whether EHE is in the best interests of the child.</w:t>
                      </w:r>
                      <w:r w:rsidR="00360AB6">
                        <w:t xml:space="preserve"> Once complete, part 2 must be emailed to </w:t>
                      </w:r>
                      <w:hyperlink r:id="rId34" w:history="1">
                        <w:r w:rsidR="00360AB6" w:rsidRPr="00044FF9">
                          <w:rPr>
                            <w:rStyle w:val="Hyperlink"/>
                          </w:rPr>
                          <w:t>EHE@telford.gov.uk</w:t>
                        </w:r>
                      </w:hyperlink>
                      <w:r w:rsidR="00360AB6">
                        <w:t xml:space="preserve"> </w:t>
                      </w:r>
                      <w:r w:rsidR="006C5A17">
                        <w:t>Do not update pupil numbers with Admissions until after the MAM outcome so the place remains available if parents change their mind.</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425280" behindDoc="0" locked="0" layoutInCell="1" allowOverlap="1" wp14:anchorId="2252A351" wp14:editId="36988843">
                <wp:simplePos x="0" y="0"/>
                <wp:positionH relativeFrom="column">
                  <wp:posOffset>3033144</wp:posOffset>
                </wp:positionH>
                <wp:positionV relativeFrom="paragraph">
                  <wp:posOffset>155244</wp:posOffset>
                </wp:positionV>
                <wp:extent cx="233341" cy="232241"/>
                <wp:effectExtent l="19050" t="0" r="14605" b="34925"/>
                <wp:wrapNone/>
                <wp:docPr id="19" name="Down Arrow 19"/>
                <wp:cNvGraphicFramePr/>
                <a:graphic xmlns:a="http://schemas.openxmlformats.org/drawingml/2006/main">
                  <a:graphicData uri="http://schemas.microsoft.com/office/word/2010/wordprocessingShape">
                    <wps:wsp>
                      <wps:cNvSpPr/>
                      <wps:spPr>
                        <a:xfrm>
                          <a:off x="0" y="0"/>
                          <a:ext cx="233341" cy="23224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2459E" id="Down Arrow 19" o:spid="_x0000_s1026" type="#_x0000_t67" style="position:absolute;margin-left:238.85pt;margin-top:12.2pt;width:18.35pt;height:18.3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" adj="10800"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409920" behindDoc="0" locked="0" layoutInCell="1" allowOverlap="1" wp14:anchorId="25665A5E" wp14:editId="13ACAFEC">
                <wp:simplePos x="0" y="0"/>
                <wp:positionH relativeFrom="margin">
                  <wp:align>left</wp:align>
                </wp:positionH>
                <wp:positionV relativeFrom="paragraph">
                  <wp:posOffset>394666</wp:posOffset>
                </wp:positionV>
                <wp:extent cx="6619875" cy="9525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53037"/>
                        </a:xfrm>
                        <a:prstGeom prst="rect">
                          <a:avLst/>
                        </a:prstGeom>
                        <a:solidFill>
                          <a:srgbClr val="FFFFFF"/>
                        </a:solidFill>
                        <a:ln w="9525">
                          <a:solidFill>
                            <a:srgbClr val="000000"/>
                          </a:solidFill>
                          <a:miter lim="800000"/>
                          <a:headEnd/>
                          <a:tailEnd/>
                        </a:ln>
                      </wps:spPr>
                      <wps:txbx>
                        <w:txbxContent>
                          <w:p w14:paraId="48D48569" w14:textId="22BB2DC6" w:rsidR="00391F5C" w:rsidRPr="00A644FE" w:rsidRDefault="00391F5C" w:rsidP="00B3717D">
                            <w:pPr>
                              <w:spacing w:after="0" w:line="240" w:lineRule="auto"/>
                              <w:rPr>
                                <w:i/>
                              </w:rPr>
                            </w:pPr>
                            <w:r w:rsidRPr="00A644FE">
                              <w:t xml:space="preserve">3. </w:t>
                            </w:r>
                            <w:r w:rsidR="00B3717D" w:rsidRPr="00B3717D">
                              <w:t>School completes the Off Roll Notification Form (D1) and removes the child from roll immediately upon receiving written notification from the parent. This must happen before the MAM due to the new Synergy-linked D1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65A5E" id="_x0000_s1029" type="#_x0000_t202" style="position:absolute;margin-left:0;margin-top:31.1pt;width:521.25pt;height:75pt;z-index:25140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ePEwIAACY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">
                <v:textbox>
                  <w:txbxContent>
                    <w:p w14:paraId="48D48569" w14:textId="22BB2DC6" w:rsidR="00391F5C" w:rsidRPr="00A644FE" w:rsidRDefault="00391F5C" w:rsidP="00B3717D">
                      <w:pPr>
                        <w:spacing w:after="0" w:line="240" w:lineRule="auto"/>
                        <w:rPr>
                          <w:i/>
                        </w:rPr>
                      </w:pPr>
                      <w:r w:rsidRPr="00A644FE">
                        <w:t xml:space="preserve">3. </w:t>
                      </w:r>
                      <w:r w:rsidR="00B3717D" w:rsidRPr="00B3717D">
                        <w:t>School completes the Off Roll Notification Form (D1) and removes the child from roll immediately upon receiving written notification from the parent. This must happen before the MAM due to the new Synergy-linked D1 process.</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428352" behindDoc="0" locked="0" layoutInCell="1" allowOverlap="1" wp14:anchorId="6400B860" wp14:editId="268CAA28">
                <wp:simplePos x="0" y="0"/>
                <wp:positionH relativeFrom="column">
                  <wp:posOffset>3017574</wp:posOffset>
                </wp:positionH>
                <wp:positionV relativeFrom="paragraph">
                  <wp:posOffset>1340288</wp:posOffset>
                </wp:positionV>
                <wp:extent cx="304800" cy="299720"/>
                <wp:effectExtent l="19050" t="0" r="19050" b="43180"/>
                <wp:wrapNone/>
                <wp:docPr id="20" name="Down Arrow 20"/>
                <wp:cNvGraphicFramePr/>
                <a:graphic xmlns:a="http://schemas.openxmlformats.org/drawingml/2006/main">
                  <a:graphicData uri="http://schemas.microsoft.com/office/word/2010/wordprocessingShape">
                    <wps:wsp>
                      <wps:cNvSpPr/>
                      <wps:spPr>
                        <a:xfrm>
                          <a:off x="0" y="0"/>
                          <a:ext cx="304800" cy="299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EDBB" id="Down Arrow 20" o:spid="_x0000_s1026" type="#_x0000_t67" style="position:absolute;margin-left:237.6pt;margin-top:105.55pt;width:24pt;height:23.6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" adj="10800" fillcolor="#5b9bd5 [3204]" strokecolor="#1f4d78 [1604]" strokeweight="1pt"/>
            </w:pict>
          </mc:Fallback>
        </mc:AlternateContent>
      </w:r>
    </w:p>
    <w:p w14:paraId="5331836B" w14:textId="77F2B528" w:rsidR="00F46A96" w:rsidRPr="001133E4" w:rsidRDefault="00A644FE">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31424" behindDoc="0" locked="0" layoutInCell="1" allowOverlap="1" wp14:anchorId="6B45B78E" wp14:editId="4E5DD491">
                <wp:simplePos x="0" y="0"/>
                <wp:positionH relativeFrom="column">
                  <wp:posOffset>1399996</wp:posOffset>
                </wp:positionH>
                <wp:positionV relativeFrom="paragraph">
                  <wp:posOffset>2864306</wp:posOffset>
                </wp:positionV>
                <wp:extent cx="314325" cy="533400"/>
                <wp:effectExtent l="19050" t="0" r="28575" b="38100"/>
                <wp:wrapNone/>
                <wp:docPr id="23" name="Down Arrow 23"/>
                <wp:cNvGraphicFramePr/>
                <a:graphic xmlns:a="http://schemas.openxmlformats.org/drawingml/2006/main">
                  <a:graphicData uri="http://schemas.microsoft.com/office/word/2010/wordprocessingShape">
                    <wps:wsp>
                      <wps:cNvSpPr/>
                      <wps:spPr>
                        <a:xfrm>
                          <a:off x="0" y="0"/>
                          <a:ext cx="31432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E932" id="Down Arrow 23" o:spid="_x0000_s1026" type="#_x0000_t67" style="position:absolute;margin-left:110.25pt;margin-top:225.55pt;width:24.75pt;height:42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" adj="15236" fillcolor="#5b9bd5 [3204]" strokecolor="#1f4d78 [1604]" strokeweight="1pt"/>
            </w:pict>
          </mc:Fallback>
        </mc:AlternateContent>
      </w:r>
    </w:p>
    <w:p w14:paraId="4FC0D2E6" w14:textId="3FDC4E6F" w:rsidR="00F46A96" w:rsidRPr="001133E4" w:rsidRDefault="00A644FE">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19136" behindDoc="0" locked="0" layoutInCell="1" allowOverlap="1" wp14:anchorId="535202AB" wp14:editId="4A41FAFA">
                <wp:simplePos x="0" y="0"/>
                <wp:positionH relativeFrom="margin">
                  <wp:posOffset>3097369</wp:posOffset>
                </wp:positionH>
                <wp:positionV relativeFrom="paragraph">
                  <wp:posOffset>91842</wp:posOffset>
                </wp:positionV>
                <wp:extent cx="3552825" cy="1060361"/>
                <wp:effectExtent l="0" t="0" r="28575" b="26035"/>
                <wp:wrapNone/>
                <wp:docPr id="11" name="Text Box 11"/>
                <wp:cNvGraphicFramePr/>
                <a:graphic xmlns:a="http://schemas.openxmlformats.org/drawingml/2006/main">
                  <a:graphicData uri="http://schemas.microsoft.com/office/word/2010/wordprocessingShape">
                    <wps:wsp>
                      <wps:cNvSpPr txBox="1"/>
                      <wps:spPr>
                        <a:xfrm>
                          <a:off x="0" y="0"/>
                          <a:ext cx="3552825" cy="1060361"/>
                        </a:xfrm>
                        <a:prstGeom prst="rect">
                          <a:avLst/>
                        </a:prstGeom>
                        <a:solidFill>
                          <a:schemeClr val="lt1"/>
                        </a:solidFill>
                        <a:ln w="6350">
                          <a:solidFill>
                            <a:prstClr val="black"/>
                          </a:solidFill>
                        </a:ln>
                      </wps:spPr>
                      <wps:txbx>
                        <w:txbxContent>
                          <w:p w14:paraId="6CAF589B" w14:textId="1D279E18" w:rsidR="00391F5C" w:rsidRDefault="00391F5C" w:rsidP="006C5A17">
                            <w:pPr>
                              <w:spacing w:after="0"/>
                            </w:pPr>
                            <w:r w:rsidRPr="00337B7D">
                              <w:rPr>
                                <w:b/>
                              </w:rPr>
                              <w:t>B.</w:t>
                            </w:r>
                            <w:r>
                              <w:t xml:space="preserve"> </w:t>
                            </w:r>
                            <w:r w:rsidR="006C5A17">
                              <w:t>If the MAM outcome confirms EHE, the LA will register the child as EHE. If concerns arise, follow safeguarding procedures and liaise with the EHE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202AB" id="Text Box 11" o:spid="_x0000_s1030" type="#_x0000_t202" style="position:absolute;margin-left:243.9pt;margin-top:7.25pt;width:279.75pt;height:83.5pt;z-index:25141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" fillcolor="white [3201]" strokeweight=".5pt">
                <v:textbox>
                  <w:txbxContent>
                    <w:p w14:paraId="6CAF589B" w14:textId="1D279E18" w:rsidR="00391F5C" w:rsidRDefault="00391F5C" w:rsidP="006C5A17">
                      <w:pPr>
                        <w:spacing w:after="0"/>
                      </w:pPr>
                      <w:r w:rsidRPr="00337B7D">
                        <w:rPr>
                          <w:b/>
                        </w:rPr>
                        <w:t>B.</w:t>
                      </w:r>
                      <w:r>
                        <w:t xml:space="preserve"> </w:t>
                      </w:r>
                      <w:r w:rsidR="006C5A17">
                        <w:t>If the MAM outcome confirms EHE, the LA will register the child as EHE. If concerns arise, follow safeguarding procedures and liaise with the EHE team.</w:t>
                      </w:r>
                    </w:p>
                  </w:txbxContent>
                </v:textbox>
                <w10:wrap anchorx="margin"/>
              </v:shape>
            </w:pict>
          </mc:Fallback>
        </mc:AlternateContent>
      </w:r>
    </w:p>
    <w:p w14:paraId="28E0E1F1" w14:textId="2EBB7F74" w:rsidR="00F46A96" w:rsidRPr="001133E4" w:rsidRDefault="00A644FE">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16064" behindDoc="0" locked="0" layoutInCell="1" allowOverlap="1" wp14:anchorId="5FD0B457" wp14:editId="3D72DD94">
                <wp:simplePos x="0" y="0"/>
                <wp:positionH relativeFrom="column">
                  <wp:posOffset>79554</wp:posOffset>
                </wp:positionH>
                <wp:positionV relativeFrom="paragraph">
                  <wp:posOffset>18621</wp:posOffset>
                </wp:positionV>
                <wp:extent cx="2771775" cy="8572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771775" cy="857250"/>
                        </a:xfrm>
                        <a:prstGeom prst="rect">
                          <a:avLst/>
                        </a:prstGeom>
                        <a:solidFill>
                          <a:schemeClr val="lt1"/>
                        </a:solidFill>
                        <a:ln w="6350">
                          <a:solidFill>
                            <a:prstClr val="black"/>
                          </a:solidFill>
                        </a:ln>
                      </wps:spPr>
                      <wps:txbx>
                        <w:txbxContent>
                          <w:p w14:paraId="0158D363" w14:textId="7FBC7946" w:rsidR="00391F5C" w:rsidRDefault="00391F5C" w:rsidP="00FF60AF">
                            <w:pPr>
                              <w:pStyle w:val="ListParagraph"/>
                              <w:numPr>
                                <w:ilvl w:val="0"/>
                                <w:numId w:val="4"/>
                              </w:numPr>
                            </w:pPr>
                            <w:r>
                              <w:t>Pupil remains on roll and there are strategies put in place by school and parents to support this. A review date is scheduled</w:t>
                            </w:r>
                            <w:r w:rsidR="00A644FE">
                              <w:t xml:space="preserve"> by school</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0B457" id="Text Box 10" o:spid="_x0000_s1031" type="#_x0000_t202" style="position:absolute;margin-left:6.25pt;margin-top:1.45pt;width:218.25pt;height:67.5pt;z-index:2514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qIOgIAAIMEAAAOAAAAZHJzL2Uyb0RvYy54bWysVE1v2zAMvQ/YfxB0X5xkSdMZ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" fillcolor="white [3201]" strokeweight=".5pt">
                <v:textbox>
                  <w:txbxContent>
                    <w:p w14:paraId="0158D363" w14:textId="7FBC7946" w:rsidR="00391F5C" w:rsidRDefault="00391F5C" w:rsidP="00FF60AF">
                      <w:pPr>
                        <w:pStyle w:val="ListParagraph"/>
                        <w:numPr>
                          <w:ilvl w:val="0"/>
                          <w:numId w:val="4"/>
                        </w:numPr>
                      </w:pPr>
                      <w:r>
                        <w:t>Pupil remains on roll and there are strategies put in place by school and parents to support this. A review date is scheduled</w:t>
                      </w:r>
                      <w:r w:rsidR="00A644FE">
                        <w:t xml:space="preserve"> by school</w:t>
                      </w:r>
                      <w:r>
                        <w:t xml:space="preserve">. </w:t>
                      </w:r>
                    </w:p>
                  </w:txbxContent>
                </v:textbox>
              </v:shape>
            </w:pict>
          </mc:Fallback>
        </mc:AlternateContent>
      </w:r>
    </w:p>
    <w:p w14:paraId="3D209ECE" w14:textId="016D94FC" w:rsidR="00F46A96" w:rsidRPr="001133E4" w:rsidRDefault="00F46A96">
      <w:pPr>
        <w:rPr>
          <w:rFonts w:ascii="Arial" w:hAnsi="Arial" w:cs="Arial"/>
          <w:sz w:val="24"/>
          <w:szCs w:val="24"/>
        </w:rPr>
      </w:pPr>
    </w:p>
    <w:p w14:paraId="6A6FDD7A" w14:textId="609086CE" w:rsidR="00F46A96" w:rsidRPr="001133E4" w:rsidRDefault="00F46A96">
      <w:pPr>
        <w:rPr>
          <w:rFonts w:ascii="Arial" w:hAnsi="Arial" w:cs="Arial"/>
          <w:sz w:val="24"/>
          <w:szCs w:val="24"/>
        </w:rPr>
      </w:pPr>
    </w:p>
    <w:p w14:paraId="239085D9" w14:textId="13E8BF63" w:rsidR="00F46A96" w:rsidRPr="001133E4" w:rsidRDefault="00A644FE">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46784" behindDoc="0" locked="0" layoutInCell="1" allowOverlap="1" wp14:anchorId="45C1AAFF" wp14:editId="6302EE93">
                <wp:simplePos x="0" y="0"/>
                <wp:positionH relativeFrom="column">
                  <wp:posOffset>1250458</wp:posOffset>
                </wp:positionH>
                <wp:positionV relativeFrom="paragraph">
                  <wp:posOffset>53904</wp:posOffset>
                </wp:positionV>
                <wp:extent cx="314325" cy="495300"/>
                <wp:effectExtent l="19050" t="0" r="28575" b="38100"/>
                <wp:wrapNone/>
                <wp:docPr id="6" name="Down Arrow 6"/>
                <wp:cNvGraphicFramePr/>
                <a:graphic xmlns:a="http://schemas.openxmlformats.org/drawingml/2006/main">
                  <a:graphicData uri="http://schemas.microsoft.com/office/word/2010/wordprocessingShape">
                    <wps:wsp>
                      <wps:cNvSpPr/>
                      <wps:spPr>
                        <a:xfrm>
                          <a:off x="0" y="0"/>
                          <a:ext cx="3143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A2C60A" id="Down Arrow 6" o:spid="_x0000_s1026" type="#_x0000_t67" style="position:absolute;margin-left:98.45pt;margin-top:4.25pt;width:24.75pt;height:39pt;z-index:25144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" adj="14746" fillcolor="#5b9bd5 [3204]" strokecolor="#1f4d78 [1604]" strokeweight="1pt"/>
            </w:pict>
          </mc:Fallback>
        </mc:AlternateContent>
      </w:r>
    </w:p>
    <w:p w14:paraId="0C81F63A" w14:textId="70CFB967" w:rsidR="00F46A96" w:rsidRPr="001133E4" w:rsidRDefault="00F46A96">
      <w:pPr>
        <w:rPr>
          <w:rFonts w:ascii="Arial" w:hAnsi="Arial" w:cs="Arial"/>
          <w:sz w:val="24"/>
          <w:szCs w:val="24"/>
        </w:rPr>
      </w:pPr>
    </w:p>
    <w:p w14:paraId="6C08964E" w14:textId="59177F86" w:rsidR="00F46A96" w:rsidRPr="001133E4" w:rsidRDefault="001E2EBE">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43712" behindDoc="0" locked="0" layoutInCell="1" allowOverlap="1" wp14:anchorId="01847ACD" wp14:editId="39166B8A">
                <wp:simplePos x="0" y="0"/>
                <wp:positionH relativeFrom="column">
                  <wp:posOffset>457200</wp:posOffset>
                </wp:positionH>
                <wp:positionV relativeFrom="paragraph">
                  <wp:posOffset>5009</wp:posOffset>
                </wp:positionV>
                <wp:extent cx="2143125" cy="652530"/>
                <wp:effectExtent l="0" t="0" r="28575" b="14605"/>
                <wp:wrapNone/>
                <wp:docPr id="2" name="Text Box 2"/>
                <wp:cNvGraphicFramePr/>
                <a:graphic xmlns:a="http://schemas.openxmlformats.org/drawingml/2006/main">
                  <a:graphicData uri="http://schemas.microsoft.com/office/word/2010/wordprocessingShape">
                    <wps:wsp>
                      <wps:cNvSpPr txBox="1"/>
                      <wps:spPr>
                        <a:xfrm>
                          <a:off x="0" y="0"/>
                          <a:ext cx="2143125" cy="652530"/>
                        </a:xfrm>
                        <a:prstGeom prst="rect">
                          <a:avLst/>
                        </a:prstGeom>
                        <a:solidFill>
                          <a:schemeClr val="lt1"/>
                        </a:solidFill>
                        <a:ln w="6350">
                          <a:solidFill>
                            <a:prstClr val="black"/>
                          </a:solidFill>
                        </a:ln>
                      </wps:spPr>
                      <wps:txbx>
                        <w:txbxContent>
                          <w:p w14:paraId="1C0EDD9F" w14:textId="61851B72" w:rsidR="00391F5C" w:rsidRDefault="00391F5C" w:rsidP="00FF60AF">
                            <w:r>
                              <w:t xml:space="preserve">If parents </w:t>
                            </w:r>
                            <w:r w:rsidR="001E2EBE">
                              <w:t xml:space="preserve">subsequently </w:t>
                            </w:r>
                            <w:r>
                              <w:t>decide that they wish t</w:t>
                            </w:r>
                            <w:r w:rsidR="001E2EBE">
                              <w:t>o proceed with EHE then</w:t>
                            </w:r>
                            <w:r>
                              <w:t xml:space="preserve"> return to step 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47ACD" id="_x0000_s1032" type="#_x0000_t202" style="position:absolute;margin-left:36pt;margin-top:.4pt;width:168.75pt;height:51.4pt;z-index:25144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" fillcolor="white [3201]" strokeweight=".5pt">
                <v:textbox>
                  <w:txbxContent>
                    <w:p w14:paraId="1C0EDD9F" w14:textId="61851B72" w:rsidR="00391F5C" w:rsidRDefault="00391F5C" w:rsidP="00FF60AF">
                      <w:r>
                        <w:t xml:space="preserve">If parents </w:t>
                      </w:r>
                      <w:r w:rsidR="001E2EBE">
                        <w:t xml:space="preserve">subsequently </w:t>
                      </w:r>
                      <w:r>
                        <w:t>decide that they wish t</w:t>
                      </w:r>
                      <w:r w:rsidR="001E2EBE">
                        <w:t>o proceed with EHE then</w:t>
                      </w:r>
                      <w:r>
                        <w:t xml:space="preserve"> return to step two.</w:t>
                      </w:r>
                    </w:p>
                  </w:txbxContent>
                </v:textbox>
              </v:shape>
            </w:pict>
          </mc:Fallback>
        </mc:AlternateContent>
      </w:r>
    </w:p>
    <w:p w14:paraId="313F2FAC" w14:textId="6014B3D9" w:rsidR="00F46A96" w:rsidRPr="001133E4" w:rsidRDefault="00F46A96">
      <w:pPr>
        <w:rPr>
          <w:rFonts w:ascii="Arial" w:hAnsi="Arial" w:cs="Arial"/>
          <w:sz w:val="24"/>
          <w:szCs w:val="24"/>
        </w:rPr>
      </w:pPr>
    </w:p>
    <w:p w14:paraId="154467EC" w14:textId="4DC14270" w:rsidR="00F46A96" w:rsidRPr="001133E4" w:rsidRDefault="00F46A96">
      <w:pPr>
        <w:rPr>
          <w:rFonts w:ascii="Arial" w:hAnsi="Arial" w:cs="Arial"/>
          <w:sz w:val="24"/>
          <w:szCs w:val="24"/>
        </w:rPr>
      </w:pPr>
    </w:p>
    <w:p w14:paraId="2B2CC5A4" w14:textId="0BBE871D" w:rsidR="00F46A96" w:rsidRPr="001133E4" w:rsidRDefault="00F46A96">
      <w:pPr>
        <w:rPr>
          <w:rFonts w:ascii="Arial" w:hAnsi="Arial" w:cs="Arial"/>
          <w:sz w:val="24"/>
          <w:szCs w:val="24"/>
        </w:rPr>
      </w:pPr>
    </w:p>
    <w:p w14:paraId="5D9267D0" w14:textId="7D93FC15" w:rsidR="00F46A96" w:rsidRPr="001133E4" w:rsidRDefault="002A47AF" w:rsidP="002A47AF">
      <w:pPr>
        <w:tabs>
          <w:tab w:val="left" w:pos="1250"/>
        </w:tabs>
        <w:rPr>
          <w:rFonts w:ascii="Arial" w:hAnsi="Arial" w:cs="Arial"/>
          <w:sz w:val="24"/>
          <w:szCs w:val="24"/>
        </w:rPr>
      </w:pPr>
      <w:r>
        <w:rPr>
          <w:rFonts w:ascii="Arial" w:hAnsi="Arial" w:cs="Arial"/>
          <w:sz w:val="24"/>
          <w:szCs w:val="24"/>
        </w:rPr>
        <w:tab/>
      </w:r>
    </w:p>
    <w:p w14:paraId="6DF201C1" w14:textId="6D388FE6" w:rsidR="00003761" w:rsidRPr="001133E4" w:rsidRDefault="00003761" w:rsidP="00003761">
      <w:pPr>
        <w:tabs>
          <w:tab w:val="left" w:pos="1232"/>
        </w:tabs>
        <w:rPr>
          <w:rFonts w:ascii="Arial" w:hAnsi="Arial" w:cs="Arial"/>
          <w:sz w:val="24"/>
          <w:szCs w:val="24"/>
        </w:rPr>
      </w:pPr>
      <w:r w:rsidRPr="001133E4">
        <w:rPr>
          <w:rFonts w:ascii="Arial" w:hAnsi="Arial" w:cs="Arial"/>
          <w:sz w:val="24"/>
          <w:szCs w:val="24"/>
        </w:rPr>
        <w:tab/>
      </w:r>
    </w:p>
    <w:p w14:paraId="58AB111C" w14:textId="15B963B3" w:rsidR="00003761" w:rsidRPr="001133E4" w:rsidRDefault="00003761" w:rsidP="00003761">
      <w:pPr>
        <w:tabs>
          <w:tab w:val="left" w:pos="1232"/>
        </w:tabs>
        <w:rPr>
          <w:rFonts w:ascii="Arial" w:hAnsi="Arial" w:cs="Arial"/>
          <w:sz w:val="24"/>
          <w:szCs w:val="24"/>
        </w:rPr>
        <w:sectPr w:rsidR="00003761" w:rsidRPr="001133E4" w:rsidSect="00391F5C">
          <w:headerReference w:type="even" r:id="rId35"/>
          <w:headerReference w:type="default" r:id="rId36"/>
          <w:footerReference w:type="default" r:id="rId37"/>
          <w:headerReference w:type="first" r:id="rId38"/>
          <w:pgSz w:w="11906" w:h="16838"/>
          <w:pgMar w:top="720" w:right="720" w:bottom="720" w:left="720" w:header="708" w:footer="708" w:gutter="0"/>
          <w:cols w:space="708"/>
          <w:docGrid w:linePitch="360"/>
        </w:sectPr>
      </w:pPr>
    </w:p>
    <w:p w14:paraId="2DA39302" w14:textId="03B8D95E" w:rsidR="005A58A5" w:rsidRPr="002A47AF" w:rsidRDefault="005A58A5" w:rsidP="005A58A5">
      <w:pPr>
        <w:rPr>
          <w:rFonts w:ascii="Arial" w:hAnsi="Arial" w:cs="Arial"/>
          <w:b/>
          <w:color w:val="C00000"/>
          <w:sz w:val="24"/>
          <w:szCs w:val="24"/>
        </w:rPr>
      </w:pPr>
      <w:r w:rsidRPr="002A47AF">
        <w:rPr>
          <w:rFonts w:ascii="Arial" w:hAnsi="Arial" w:cs="Arial"/>
          <w:b/>
          <w:color w:val="C00000"/>
          <w:sz w:val="24"/>
          <w:szCs w:val="24"/>
        </w:rPr>
        <w:lastRenderedPageBreak/>
        <w:t>Appendix 2 EHE enquiry – children with an EHCP</w:t>
      </w:r>
      <w:r w:rsidR="00360AB6" w:rsidRPr="002A47AF">
        <w:rPr>
          <w:rFonts w:ascii="Arial" w:hAnsi="Arial" w:cs="Arial"/>
          <w:b/>
          <w:color w:val="C00000"/>
          <w:sz w:val="24"/>
          <w:szCs w:val="24"/>
        </w:rPr>
        <w:t xml:space="preserve"> on roll at Specialist Provision </w:t>
      </w:r>
      <w:r w:rsidRPr="002A47AF">
        <w:rPr>
          <w:rFonts w:ascii="Arial" w:hAnsi="Arial" w:cs="Arial"/>
          <w:b/>
          <w:color w:val="C00000"/>
          <w:sz w:val="24"/>
          <w:szCs w:val="24"/>
        </w:rPr>
        <w:t xml:space="preserve"> </w:t>
      </w:r>
    </w:p>
    <w:p w14:paraId="774B8997" w14:textId="486C4F10" w:rsidR="005A58A5" w:rsidRPr="001133E4" w:rsidRDefault="00BF660C" w:rsidP="005A58A5">
      <w:pPr>
        <w:jc w:val="center"/>
        <w:rPr>
          <w:rFonts w:ascii="Arial" w:hAnsi="Arial" w:cs="Arial"/>
          <w:b/>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739648" behindDoc="0" locked="0" layoutInCell="1" allowOverlap="1" wp14:anchorId="48308E2C" wp14:editId="7BF32758">
                <wp:simplePos x="0" y="0"/>
                <wp:positionH relativeFrom="margin">
                  <wp:align>left</wp:align>
                </wp:positionH>
                <wp:positionV relativeFrom="paragraph">
                  <wp:posOffset>335602</wp:posOffset>
                </wp:positionV>
                <wp:extent cx="6470650" cy="1404620"/>
                <wp:effectExtent l="0" t="0" r="25400" b="13970"/>
                <wp:wrapSquare wrapText="bothSides"/>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404620"/>
                        </a:xfrm>
                        <a:prstGeom prst="rect">
                          <a:avLst/>
                        </a:prstGeom>
                        <a:solidFill>
                          <a:srgbClr val="FFFFFF"/>
                        </a:solidFill>
                        <a:ln w="9525">
                          <a:solidFill>
                            <a:srgbClr val="000000"/>
                          </a:solidFill>
                          <a:miter lim="800000"/>
                          <a:headEnd/>
                          <a:tailEnd/>
                        </a:ln>
                      </wps:spPr>
                      <wps:txbx>
                        <w:txbxContent>
                          <w:p w14:paraId="2385B64F" w14:textId="77777777" w:rsidR="005A58A5" w:rsidRDefault="005A58A5" w:rsidP="005A58A5">
                            <w:r>
                              <w:t>Parent expresses their intention to school to Elective Home Educate their child, either verbally or in writing.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08E2C" id="_x0000_s1033" type="#_x0000_t202" style="position:absolute;left:0;text-align:left;margin-left:0;margin-top:26.45pt;width:509.5pt;height:110.6pt;z-index:251739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TjFgIAACcEAAAOAAAAZHJzL2Uyb0RvYy54bWysk99v2yAQx98n7X9AvC92IidprTpVly7T&#10;pO6H1O0POGMco2GOAYmd/fU7SJpG3fYyjQfEcfDl7nPHze3Ya7aXzis0FZ9Ocs6kEdgos634t6+b&#10;N1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">
                <v:textbox style="mso-fit-shape-to-text:t">
                  <w:txbxContent>
                    <w:p w14:paraId="2385B64F" w14:textId="77777777" w:rsidR="005A58A5" w:rsidRDefault="005A58A5" w:rsidP="005A58A5">
                      <w:r>
                        <w:t>Parent expresses their intention to school to Elective Home Educate their child, either verbally or in writing.</w:t>
                      </w:r>
                    </w:p>
                  </w:txbxContent>
                </v:textbox>
                <w10:wrap type="square" anchorx="margin"/>
              </v:shape>
            </w:pict>
          </mc:Fallback>
        </mc:AlternateContent>
      </w:r>
      <w:r w:rsidR="005A58A5" w:rsidRPr="001133E4">
        <w:rPr>
          <w:rFonts w:ascii="Arial" w:hAnsi="Arial" w:cs="Arial"/>
          <w:noProof/>
          <w:sz w:val="24"/>
          <w:szCs w:val="24"/>
          <w:lang w:eastAsia="en-GB"/>
        </w:rPr>
        <mc:AlternateContent>
          <mc:Choice Requires="wps">
            <w:drawing>
              <wp:anchor distT="0" distB="0" distL="114300" distR="114300" simplePos="0" relativeHeight="251761152" behindDoc="0" locked="0" layoutInCell="1" allowOverlap="1" wp14:anchorId="2E744560" wp14:editId="6577D00E">
                <wp:simplePos x="0" y="0"/>
                <wp:positionH relativeFrom="margin">
                  <wp:posOffset>3041650</wp:posOffset>
                </wp:positionH>
                <wp:positionV relativeFrom="paragraph">
                  <wp:posOffset>728345</wp:posOffset>
                </wp:positionV>
                <wp:extent cx="314325" cy="495300"/>
                <wp:effectExtent l="19050" t="0" r="28575" b="38100"/>
                <wp:wrapNone/>
                <wp:docPr id="284" name="Down Arrow 6"/>
                <wp:cNvGraphicFramePr/>
                <a:graphic xmlns:a="http://schemas.openxmlformats.org/drawingml/2006/main">
                  <a:graphicData uri="http://schemas.microsoft.com/office/word/2010/wordprocessingShape">
                    <wps:wsp>
                      <wps:cNvSpPr/>
                      <wps:spPr>
                        <a:xfrm>
                          <a:off x="0" y="0"/>
                          <a:ext cx="3143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70E804" id="Down Arrow 6" o:spid="_x0000_s1026" type="#_x0000_t67" style="position:absolute;margin-left:239.5pt;margin-top:57.35pt;width:24.75pt;height:39pt;z-index:251761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" adj="14746" fillcolor="#5b9bd5 [3204]" strokecolor="#1f4d78 [1604]" strokeweight="1pt">
                <w10:wrap anchorx="margin"/>
              </v:shape>
            </w:pict>
          </mc:Fallback>
        </mc:AlternateContent>
      </w:r>
      <w:r w:rsidR="005A58A5" w:rsidRPr="001133E4">
        <w:rPr>
          <w:rFonts w:ascii="Arial" w:hAnsi="Arial" w:cs="Arial"/>
          <w:b/>
          <w:sz w:val="24"/>
          <w:szCs w:val="24"/>
        </w:rPr>
        <w:t>Procedures if a Parent expresses a preference to Electively Home Educate</w:t>
      </w:r>
    </w:p>
    <w:p w14:paraId="27EA6C34" w14:textId="3EB6C730" w:rsidR="005A58A5" w:rsidRPr="001133E4" w:rsidRDefault="00BF660C"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64224" behindDoc="0" locked="0" layoutInCell="1" allowOverlap="1" wp14:anchorId="4D98F415" wp14:editId="688DF88E">
                <wp:simplePos x="0" y="0"/>
                <wp:positionH relativeFrom="margin">
                  <wp:posOffset>3066121</wp:posOffset>
                </wp:positionH>
                <wp:positionV relativeFrom="paragraph">
                  <wp:posOffset>1751330</wp:posOffset>
                </wp:positionV>
                <wp:extent cx="314325" cy="495300"/>
                <wp:effectExtent l="19050" t="0" r="28575" b="38100"/>
                <wp:wrapNone/>
                <wp:docPr id="285" name="Down Arrow 6"/>
                <wp:cNvGraphicFramePr/>
                <a:graphic xmlns:a="http://schemas.openxmlformats.org/drawingml/2006/main">
                  <a:graphicData uri="http://schemas.microsoft.com/office/word/2010/wordprocessingShape">
                    <wps:wsp>
                      <wps:cNvSpPr/>
                      <wps:spPr>
                        <a:xfrm>
                          <a:off x="0" y="0"/>
                          <a:ext cx="3143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40D0B3" id="Down Arrow 6" o:spid="_x0000_s1026" type="#_x0000_t67" style="position:absolute;margin-left:241.45pt;margin-top:137.9pt;width:24.75pt;height:39pt;z-index:251764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" adj="14746"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742720" behindDoc="0" locked="0" layoutInCell="1" allowOverlap="1" wp14:anchorId="34DBC614" wp14:editId="458CA334">
                <wp:simplePos x="0" y="0"/>
                <wp:positionH relativeFrom="margin">
                  <wp:posOffset>-53975</wp:posOffset>
                </wp:positionH>
                <wp:positionV relativeFrom="paragraph">
                  <wp:posOffset>910590</wp:posOffset>
                </wp:positionV>
                <wp:extent cx="6464300" cy="810895"/>
                <wp:effectExtent l="0" t="0" r="12700" b="27305"/>
                <wp:wrapSquare wrapText="bothSides"/>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810895"/>
                        </a:xfrm>
                        <a:prstGeom prst="rect">
                          <a:avLst/>
                        </a:prstGeom>
                        <a:solidFill>
                          <a:srgbClr val="FFFFFF"/>
                        </a:solidFill>
                        <a:ln w="9525">
                          <a:solidFill>
                            <a:srgbClr val="000000"/>
                          </a:solidFill>
                          <a:miter lim="800000"/>
                          <a:headEnd/>
                          <a:tailEnd/>
                        </a:ln>
                      </wps:spPr>
                      <wps:txbx>
                        <w:txbxContent>
                          <w:p w14:paraId="5BAFADDE" w14:textId="320A3C17" w:rsidR="005A58A5" w:rsidRDefault="005A58A5" w:rsidP="005A58A5">
                            <w:r>
                              <w:t xml:space="preserve">School </w:t>
                            </w:r>
                            <w:r w:rsidRPr="00EF0945">
                              <w:rPr>
                                <w:b/>
                                <w:bCs/>
                              </w:rPr>
                              <w:t>must</w:t>
                            </w:r>
                            <w:r>
                              <w:t xml:space="preserve"> keep the child/young person on roll and contact the Local Authority </w:t>
                            </w:r>
                            <w:hyperlink r:id="rId39" w:history="1">
                              <w:r w:rsidRPr="00B2550E">
                                <w:rPr>
                                  <w:rStyle w:val="Hyperlink"/>
                                </w:rPr>
                                <w:t>EHE@telford.gov.uk</w:t>
                              </w:r>
                            </w:hyperlink>
                            <w:r>
                              <w:t xml:space="preserve"> and </w:t>
                            </w:r>
                            <w:hyperlink r:id="rId40" w:history="1">
                              <w:r w:rsidRPr="001B3F83">
                                <w:rPr>
                                  <w:rStyle w:val="Hyperlink"/>
                                </w:rPr>
                                <w:t>sendandinclusion@telford.gov.uk</w:t>
                              </w:r>
                            </w:hyperlink>
                            <w:r>
                              <w:t xml:space="preserve"> </w:t>
                            </w:r>
                            <w:r w:rsidR="00BF660C">
                              <w:t xml:space="preserve">provide a copy of the deregistration notification (if appropriate) and complete and submit Section 1 of the Multi–Agency meeting (MAM) form to  </w:t>
                            </w:r>
                            <w:hyperlink r:id="rId41" w:history="1">
                              <w:r w:rsidR="00BF660C" w:rsidRPr="007F525C">
                                <w:rPr>
                                  <w:rStyle w:val="Hyperlink"/>
                                </w:rPr>
                                <w:t>EHE@telford.gov.uk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BC614" id="_x0000_s1034" type="#_x0000_t202" style="position:absolute;margin-left:-4.25pt;margin-top:71.7pt;width:509pt;height:63.85pt;z-index:251742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DEwIAACY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">
                <v:textbox>
                  <w:txbxContent>
                    <w:p w14:paraId="5BAFADDE" w14:textId="320A3C17" w:rsidR="005A58A5" w:rsidRDefault="005A58A5" w:rsidP="005A58A5">
                      <w:r>
                        <w:t xml:space="preserve">School </w:t>
                      </w:r>
                      <w:r w:rsidRPr="00EF0945">
                        <w:rPr>
                          <w:b/>
                          <w:bCs/>
                        </w:rPr>
                        <w:t>must</w:t>
                      </w:r>
                      <w:r>
                        <w:t xml:space="preserve"> keep the child/young person on roll and contact the Local Authority </w:t>
                      </w:r>
                      <w:hyperlink r:id="rId42" w:history="1">
                        <w:r w:rsidRPr="00B2550E">
                          <w:rPr>
                            <w:rStyle w:val="Hyperlink"/>
                          </w:rPr>
                          <w:t>EHE@telford.gov.uk</w:t>
                        </w:r>
                      </w:hyperlink>
                      <w:r>
                        <w:t xml:space="preserve"> and </w:t>
                      </w:r>
                      <w:hyperlink r:id="rId43" w:history="1">
                        <w:r w:rsidRPr="001B3F83">
                          <w:rPr>
                            <w:rStyle w:val="Hyperlink"/>
                          </w:rPr>
                          <w:t>sendandinclusion@telford.gov.uk</w:t>
                        </w:r>
                      </w:hyperlink>
                      <w:r>
                        <w:t xml:space="preserve"> </w:t>
                      </w:r>
                      <w:r w:rsidR="00BF660C">
                        <w:t xml:space="preserve">provide a copy of the deregistration notification (if appropriate) and complete and submit Section 1 of the Multi–Agency meeting (MAM) form to  </w:t>
                      </w:r>
                      <w:hyperlink r:id="rId44" w:history="1">
                        <w:r w:rsidR="00BF660C" w:rsidRPr="007F525C">
                          <w:rPr>
                            <w:rStyle w:val="Hyperlink"/>
                          </w:rPr>
                          <w:t>EHE@telford.gov.uk</w:t>
                        </w:r>
                      </w:hyperlink>
                    </w:p>
                  </w:txbxContent>
                </v:textbox>
                <w10:wrap type="square" anchorx="margin"/>
              </v:shape>
            </w:pict>
          </mc:Fallback>
        </mc:AlternateContent>
      </w:r>
    </w:p>
    <w:p w14:paraId="6745D497" w14:textId="418FFDCC" w:rsidR="005A58A5" w:rsidRPr="001133E4" w:rsidRDefault="00BF660C"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745792" behindDoc="0" locked="0" layoutInCell="1" allowOverlap="1" wp14:anchorId="6EF58226" wp14:editId="4C085480">
                <wp:simplePos x="0" y="0"/>
                <wp:positionH relativeFrom="margin">
                  <wp:align>left</wp:align>
                </wp:positionH>
                <wp:positionV relativeFrom="paragraph">
                  <wp:posOffset>1502330</wp:posOffset>
                </wp:positionV>
                <wp:extent cx="6619875" cy="914400"/>
                <wp:effectExtent l="0" t="0" r="28575" b="19050"/>
                <wp:wrapSquare wrapText="bothSides"/>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14400"/>
                        </a:xfrm>
                        <a:prstGeom prst="rect">
                          <a:avLst/>
                        </a:prstGeom>
                        <a:solidFill>
                          <a:srgbClr val="FFFFFF"/>
                        </a:solidFill>
                        <a:ln w="9525">
                          <a:solidFill>
                            <a:srgbClr val="000000"/>
                          </a:solidFill>
                          <a:miter lim="800000"/>
                          <a:headEnd/>
                          <a:tailEnd/>
                        </a:ln>
                      </wps:spPr>
                      <wps:txbx>
                        <w:txbxContent>
                          <w:p w14:paraId="7DAE0E30" w14:textId="2CD29E86" w:rsidR="005A58A5" w:rsidRPr="00CF7107" w:rsidRDefault="005A58A5" w:rsidP="005A58A5">
                            <w:pPr>
                              <w:spacing w:after="0" w:line="240" w:lineRule="auto"/>
                              <w:rPr>
                                <w:sz w:val="21"/>
                                <w:szCs w:val="21"/>
                              </w:rPr>
                            </w:pPr>
                            <w:r w:rsidRPr="000F6775">
                              <w:rPr>
                                <w:b/>
                                <w:bCs/>
                                <w:sz w:val="21"/>
                                <w:szCs w:val="21"/>
                              </w:rPr>
                              <w:t>School arrange an early EHCP Annual review and multi-agency meeting (MAM)</w:t>
                            </w:r>
                            <w:r>
                              <w:rPr>
                                <w:sz w:val="21"/>
                                <w:szCs w:val="21"/>
                              </w:rPr>
                              <w:t xml:space="preserve"> </w:t>
                            </w:r>
                            <w:r w:rsidRPr="00CF7107">
                              <w:rPr>
                                <w:sz w:val="21"/>
                                <w:szCs w:val="21"/>
                              </w:rPr>
                              <w:t>with parents</w:t>
                            </w:r>
                            <w:r>
                              <w:rPr>
                                <w:sz w:val="21"/>
                                <w:szCs w:val="21"/>
                              </w:rPr>
                              <w:t>, SENDCo, SEND Officer and associated professionals</w:t>
                            </w:r>
                            <w:r w:rsidRPr="00CF7107">
                              <w:rPr>
                                <w:sz w:val="21"/>
                                <w:szCs w:val="21"/>
                              </w:rPr>
                              <w:t xml:space="preserve"> currently supporting the child/young person to</w:t>
                            </w:r>
                            <w:r>
                              <w:rPr>
                                <w:sz w:val="21"/>
                                <w:szCs w:val="21"/>
                              </w:rPr>
                              <w:t xml:space="preserve"> review the EHCP and EHE within 10 school days.  </w:t>
                            </w:r>
                          </w:p>
                          <w:p w14:paraId="196340E6" w14:textId="77777777" w:rsidR="005A58A5" w:rsidRPr="00CF7107" w:rsidRDefault="005A58A5" w:rsidP="005A58A5">
                            <w:pPr>
                              <w:spacing w:after="0" w:line="240" w:lineRule="auto"/>
                              <w:rPr>
                                <w:i/>
                                <w:sz w:val="21"/>
                                <w:szCs w:val="21"/>
                              </w:rPr>
                            </w:pPr>
                            <w:r w:rsidRPr="00FC090B">
                              <w:rPr>
                                <w:b/>
                                <w:bCs/>
                                <w:iCs/>
                                <w:sz w:val="21"/>
                                <w:szCs w:val="21"/>
                              </w:rPr>
                              <w:t>Parents should be encouraged to attend this meeting, as the EHCP will also be reviewed at this meeting – if EHE is agreed a change of placement will be made and the EHCP amended</w:t>
                            </w:r>
                            <w:r>
                              <w:rPr>
                                <w:i/>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58226" id="_x0000_s1035" type="#_x0000_t202" style="position:absolute;margin-left:0;margin-top:118.3pt;width:521.25pt;height:1in;z-index:251745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">
                <v:textbox>
                  <w:txbxContent>
                    <w:p w14:paraId="7DAE0E30" w14:textId="2CD29E86" w:rsidR="005A58A5" w:rsidRPr="00CF7107" w:rsidRDefault="005A58A5" w:rsidP="005A58A5">
                      <w:pPr>
                        <w:spacing w:after="0" w:line="240" w:lineRule="auto"/>
                        <w:rPr>
                          <w:sz w:val="21"/>
                          <w:szCs w:val="21"/>
                        </w:rPr>
                      </w:pPr>
                      <w:r w:rsidRPr="000F6775">
                        <w:rPr>
                          <w:b/>
                          <w:bCs/>
                          <w:sz w:val="21"/>
                          <w:szCs w:val="21"/>
                        </w:rPr>
                        <w:t>School arrange an early EHCP Annual review and multi-agency meeting (MAM)</w:t>
                      </w:r>
                      <w:r>
                        <w:rPr>
                          <w:sz w:val="21"/>
                          <w:szCs w:val="21"/>
                        </w:rPr>
                        <w:t xml:space="preserve"> </w:t>
                      </w:r>
                      <w:r w:rsidRPr="00CF7107">
                        <w:rPr>
                          <w:sz w:val="21"/>
                          <w:szCs w:val="21"/>
                        </w:rPr>
                        <w:t>with parents</w:t>
                      </w:r>
                      <w:r>
                        <w:rPr>
                          <w:sz w:val="21"/>
                          <w:szCs w:val="21"/>
                        </w:rPr>
                        <w:t>, SENDCo, SEND Officer and associated professionals</w:t>
                      </w:r>
                      <w:r w:rsidRPr="00CF7107">
                        <w:rPr>
                          <w:sz w:val="21"/>
                          <w:szCs w:val="21"/>
                        </w:rPr>
                        <w:t xml:space="preserve"> currently supporting the child/young person to</w:t>
                      </w:r>
                      <w:r>
                        <w:rPr>
                          <w:sz w:val="21"/>
                          <w:szCs w:val="21"/>
                        </w:rPr>
                        <w:t xml:space="preserve"> review the EHCP and EHE within 10 school days.  </w:t>
                      </w:r>
                    </w:p>
                    <w:p w14:paraId="196340E6" w14:textId="77777777" w:rsidR="005A58A5" w:rsidRPr="00CF7107" w:rsidRDefault="005A58A5" w:rsidP="005A58A5">
                      <w:pPr>
                        <w:spacing w:after="0" w:line="240" w:lineRule="auto"/>
                        <w:rPr>
                          <w:i/>
                          <w:sz w:val="21"/>
                          <w:szCs w:val="21"/>
                        </w:rPr>
                      </w:pPr>
                      <w:r w:rsidRPr="00FC090B">
                        <w:rPr>
                          <w:b/>
                          <w:bCs/>
                          <w:iCs/>
                          <w:sz w:val="21"/>
                          <w:szCs w:val="21"/>
                        </w:rPr>
                        <w:t>Parents should be encouraged to attend this meeting, as the EHCP will also be reviewed at this meeting – if EHE is agreed a change of placement will be made and the EHCP amended</w:t>
                      </w:r>
                      <w:r>
                        <w:rPr>
                          <w:i/>
                          <w:sz w:val="21"/>
                          <w:szCs w:val="21"/>
                        </w:rPr>
                        <w:t xml:space="preserve">. </w:t>
                      </w:r>
                    </w:p>
                  </w:txbxContent>
                </v:textbox>
                <w10:wrap type="square" anchorx="margin"/>
              </v:shape>
            </w:pict>
          </mc:Fallback>
        </mc:AlternateContent>
      </w:r>
    </w:p>
    <w:p w14:paraId="7CF98C8E" w14:textId="6B35FEC7" w:rsidR="005A58A5" w:rsidRPr="001133E4" w:rsidRDefault="00BF660C"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748864" behindDoc="0" locked="0" layoutInCell="1" allowOverlap="1" wp14:anchorId="2ABD519A" wp14:editId="631BB6BC">
                <wp:simplePos x="0" y="0"/>
                <wp:positionH relativeFrom="margin">
                  <wp:posOffset>117475</wp:posOffset>
                </wp:positionH>
                <wp:positionV relativeFrom="paragraph">
                  <wp:posOffset>1557020</wp:posOffset>
                </wp:positionV>
                <wp:extent cx="6343650" cy="1149985"/>
                <wp:effectExtent l="0" t="0" r="19050" b="12065"/>
                <wp:wrapSquare wrapText="bothSides"/>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49985"/>
                        </a:xfrm>
                        <a:prstGeom prst="rect">
                          <a:avLst/>
                        </a:prstGeom>
                        <a:solidFill>
                          <a:srgbClr val="FFFFFF"/>
                        </a:solidFill>
                        <a:ln w="9525">
                          <a:solidFill>
                            <a:srgbClr val="000000"/>
                          </a:solidFill>
                          <a:miter lim="800000"/>
                          <a:headEnd/>
                          <a:tailEnd/>
                        </a:ln>
                      </wps:spPr>
                      <wps:txbx>
                        <w:txbxContent>
                          <w:p w14:paraId="73498659" w14:textId="1D2CC317" w:rsidR="005A58A5" w:rsidRDefault="005A58A5" w:rsidP="005A58A5">
                            <w:r>
                              <w:t xml:space="preserve">During the Early EHCP Annual review meeting, EHE is discussed, and considerations are made if this would be in the best interests of the child.  </w:t>
                            </w:r>
                          </w:p>
                          <w:p w14:paraId="66B3F971" w14:textId="69999602" w:rsidR="005A58A5" w:rsidRDefault="005A58A5" w:rsidP="00BF660C">
                            <w:r>
                              <w:t xml:space="preserve">If parent confirms it is their intent to Elective Home Educate written notification </w:t>
                            </w:r>
                            <w:r w:rsidR="00BF660C">
                              <w:t>must be</w:t>
                            </w:r>
                            <w:r>
                              <w:t xml:space="preserve"> provided</w:t>
                            </w:r>
                            <w:r w:rsidR="00BF660C">
                              <w:t xml:space="preserve">, if not done previously.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D519A" id="_x0000_s1036" type="#_x0000_t202" style="position:absolute;margin-left:9.25pt;margin-top:122.6pt;width:499.5pt;height:90.55pt;z-index:251748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">
                <v:textbox>
                  <w:txbxContent>
                    <w:p w14:paraId="73498659" w14:textId="1D2CC317" w:rsidR="005A58A5" w:rsidRDefault="005A58A5" w:rsidP="005A58A5">
                      <w:r>
                        <w:t xml:space="preserve">During the Early EHCP Annual review meeting, EHE is discussed, and considerations are made if this would be in the best interests of the child.  </w:t>
                      </w:r>
                    </w:p>
                    <w:p w14:paraId="66B3F971" w14:textId="69999602" w:rsidR="005A58A5" w:rsidRDefault="005A58A5" w:rsidP="00BF660C">
                      <w:r>
                        <w:t xml:space="preserve">If parent confirms it is their intent to Elective Home Educate written notification </w:t>
                      </w:r>
                      <w:r w:rsidR="00BF660C">
                        <w:t>must be</w:t>
                      </w:r>
                      <w:r>
                        <w:t xml:space="preserve"> provided</w:t>
                      </w:r>
                      <w:r w:rsidR="00BF660C">
                        <w:t xml:space="preserve">, if not done previously. </w:t>
                      </w:r>
                    </w:p>
                  </w:txbxContent>
                </v:textbox>
                <w10:wrap type="square" anchorx="margin"/>
              </v:shape>
            </w:pict>
          </mc:Fallback>
        </mc:AlternateContent>
      </w:r>
      <w:r w:rsidR="005A58A5" w:rsidRPr="001133E4">
        <w:rPr>
          <w:rFonts w:ascii="Arial" w:hAnsi="Arial" w:cs="Arial"/>
          <w:noProof/>
          <w:sz w:val="24"/>
          <w:szCs w:val="24"/>
          <w:lang w:eastAsia="en-GB"/>
        </w:rPr>
        <mc:AlternateContent>
          <mc:Choice Requires="wps">
            <w:drawing>
              <wp:anchor distT="0" distB="0" distL="114300" distR="114300" simplePos="0" relativeHeight="251767296" behindDoc="0" locked="0" layoutInCell="1" allowOverlap="1" wp14:anchorId="42D9CA1B" wp14:editId="26FB6F9E">
                <wp:simplePos x="0" y="0"/>
                <wp:positionH relativeFrom="margin">
                  <wp:posOffset>3073400</wp:posOffset>
                </wp:positionH>
                <wp:positionV relativeFrom="paragraph">
                  <wp:posOffset>1144270</wp:posOffset>
                </wp:positionV>
                <wp:extent cx="273050" cy="393700"/>
                <wp:effectExtent l="19050" t="0" r="31750" b="44450"/>
                <wp:wrapNone/>
                <wp:docPr id="286" name="Down Arrow 6"/>
                <wp:cNvGraphicFramePr/>
                <a:graphic xmlns:a="http://schemas.openxmlformats.org/drawingml/2006/main">
                  <a:graphicData uri="http://schemas.microsoft.com/office/word/2010/wordprocessingShape">
                    <wps:wsp>
                      <wps:cNvSpPr/>
                      <wps:spPr>
                        <a:xfrm>
                          <a:off x="0" y="0"/>
                          <a:ext cx="273050" cy="393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416A5" id="Down Arrow 6" o:spid="_x0000_s1026" type="#_x0000_t67" style="position:absolute;margin-left:242pt;margin-top:90.1pt;width:21.5pt;height:31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" adj="14110" fillcolor="#5b9bd5 [3204]" strokecolor="#1f4d78 [1604]" strokeweight="1pt">
                <w10:wrap anchorx="margin"/>
              </v:shape>
            </w:pict>
          </mc:Fallback>
        </mc:AlternateContent>
      </w:r>
    </w:p>
    <w:p w14:paraId="0C920C6A" w14:textId="78BCC766" w:rsidR="005A58A5" w:rsidRPr="001133E4" w:rsidRDefault="00BF660C"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98368" behindDoc="0" locked="0" layoutInCell="1" allowOverlap="1" wp14:anchorId="3B9305DB" wp14:editId="62EE4862">
                <wp:simplePos x="0" y="0"/>
                <wp:positionH relativeFrom="margin">
                  <wp:posOffset>4652986</wp:posOffset>
                </wp:positionH>
                <wp:positionV relativeFrom="paragraph">
                  <wp:posOffset>1303750</wp:posOffset>
                </wp:positionV>
                <wp:extent cx="215900" cy="273050"/>
                <wp:effectExtent l="19050" t="0" r="12700" b="31750"/>
                <wp:wrapNone/>
                <wp:docPr id="979865474" name="Down Arrow 6"/>
                <wp:cNvGraphicFramePr/>
                <a:graphic xmlns:a="http://schemas.openxmlformats.org/drawingml/2006/main">
                  <a:graphicData uri="http://schemas.microsoft.com/office/word/2010/wordprocessingShape">
                    <wps:wsp>
                      <wps:cNvSpPr/>
                      <wps:spPr>
                        <a:xfrm>
                          <a:off x="0" y="0"/>
                          <a:ext cx="215900" cy="27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112BB" id="Down Arrow 6" o:spid="_x0000_s1026" type="#_x0000_t67" style="position:absolute;margin-left:366.4pt;margin-top:102.65pt;width:17pt;height:21.5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" adj="13060" fillcolor="#5b9bd5 [3204]" strokecolor="#1f4d78 [1604]" strokeweight="1pt">
                <w10:wrap anchorx="margin"/>
              </v:shape>
            </w:pict>
          </mc:Fallback>
        </mc:AlternateContent>
      </w:r>
    </w:p>
    <w:p w14:paraId="59F2F67A" w14:textId="74728C36" w:rsidR="005A58A5" w:rsidRPr="001133E4" w:rsidRDefault="00BF660C"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51936" behindDoc="0" locked="0" layoutInCell="1" allowOverlap="1" wp14:anchorId="15334B18" wp14:editId="72F2511E">
                <wp:simplePos x="0" y="0"/>
                <wp:positionH relativeFrom="margin">
                  <wp:posOffset>3269070</wp:posOffset>
                </wp:positionH>
                <wp:positionV relativeFrom="paragraph">
                  <wp:posOffset>69680</wp:posOffset>
                </wp:positionV>
                <wp:extent cx="2883526" cy="1360868"/>
                <wp:effectExtent l="0" t="0" r="12700" b="10795"/>
                <wp:wrapNone/>
                <wp:docPr id="280" name="Text Box 280"/>
                <wp:cNvGraphicFramePr/>
                <a:graphic xmlns:a="http://schemas.openxmlformats.org/drawingml/2006/main">
                  <a:graphicData uri="http://schemas.microsoft.com/office/word/2010/wordprocessingShape">
                    <wps:wsp>
                      <wps:cNvSpPr txBox="1"/>
                      <wps:spPr>
                        <a:xfrm>
                          <a:off x="0" y="0"/>
                          <a:ext cx="2883526" cy="1360868"/>
                        </a:xfrm>
                        <a:prstGeom prst="rect">
                          <a:avLst/>
                        </a:prstGeom>
                        <a:solidFill>
                          <a:schemeClr val="lt1"/>
                        </a:solidFill>
                        <a:ln w="6350">
                          <a:solidFill>
                            <a:prstClr val="black"/>
                          </a:solidFill>
                        </a:ln>
                      </wps:spPr>
                      <wps:txbx>
                        <w:txbxContent>
                          <w:p w14:paraId="2A4F6629" w14:textId="4C4890AC" w:rsidR="005A58A5" w:rsidRPr="00895F9F" w:rsidRDefault="005A58A5" w:rsidP="005A58A5">
                            <w:pPr>
                              <w:rPr>
                                <w:b/>
                                <w:bCs/>
                                <w:sz w:val="24"/>
                                <w:szCs w:val="24"/>
                              </w:rPr>
                            </w:pPr>
                            <w:r w:rsidRPr="000F6775">
                              <w:rPr>
                                <w:b/>
                                <w:bCs/>
                                <w:sz w:val="24"/>
                                <w:szCs w:val="24"/>
                              </w:rPr>
                              <w:t xml:space="preserve">Pupil on roll at </w:t>
                            </w:r>
                            <w:r>
                              <w:rPr>
                                <w:b/>
                                <w:bCs/>
                                <w:sz w:val="24"/>
                                <w:szCs w:val="24"/>
                              </w:rPr>
                              <w:t>specialist provision</w:t>
                            </w:r>
                            <w:r>
                              <w:rPr>
                                <w:b/>
                                <w:bCs/>
                                <w:sz w:val="24"/>
                                <w:szCs w:val="24"/>
                              </w:rPr>
                              <w:br/>
                            </w:r>
                            <w:r>
                              <w:t>Pupil to remain on roll at school until the education provision at home is reviewed – normally within 4-6 weeks.  This review may be carried out as a joint visit with the SEND officer</w:t>
                            </w:r>
                            <w:r w:rsidR="00BF660C">
                              <w:t xml:space="preserve"> and school</w:t>
                            </w:r>
                            <w:r>
                              <w:t>.</w:t>
                            </w:r>
                          </w:p>
                          <w:p w14:paraId="430EEF23" w14:textId="77777777" w:rsidR="005A58A5" w:rsidRPr="000F6775" w:rsidRDefault="005A58A5" w:rsidP="005A5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34B18" id="Text Box 280" o:spid="_x0000_s1037" type="#_x0000_t202" style="position:absolute;margin-left:257.4pt;margin-top:5.5pt;width:227.05pt;height:107.1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xePAIAAIU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" fillcolor="white [3201]" strokeweight=".5pt">
                <v:textbox>
                  <w:txbxContent>
                    <w:p w14:paraId="2A4F6629" w14:textId="4C4890AC" w:rsidR="005A58A5" w:rsidRPr="00895F9F" w:rsidRDefault="005A58A5" w:rsidP="005A58A5">
                      <w:pPr>
                        <w:rPr>
                          <w:b/>
                          <w:bCs/>
                          <w:sz w:val="24"/>
                          <w:szCs w:val="24"/>
                        </w:rPr>
                      </w:pPr>
                      <w:r w:rsidRPr="000F6775">
                        <w:rPr>
                          <w:b/>
                          <w:bCs/>
                          <w:sz w:val="24"/>
                          <w:szCs w:val="24"/>
                        </w:rPr>
                        <w:t xml:space="preserve">Pupil on roll at </w:t>
                      </w:r>
                      <w:r>
                        <w:rPr>
                          <w:b/>
                          <w:bCs/>
                          <w:sz w:val="24"/>
                          <w:szCs w:val="24"/>
                        </w:rPr>
                        <w:t>specialist provision</w:t>
                      </w:r>
                      <w:r>
                        <w:rPr>
                          <w:b/>
                          <w:bCs/>
                          <w:sz w:val="24"/>
                          <w:szCs w:val="24"/>
                        </w:rPr>
                        <w:br/>
                      </w:r>
                      <w:r>
                        <w:t>Pupil to remain on roll at school until the education provision at home is reviewed – normally within 4-6 weeks.  This review may be carried out as a joint visit with the SEND officer</w:t>
                      </w:r>
                      <w:r w:rsidR="00BF660C">
                        <w:t xml:space="preserve"> and school</w:t>
                      </w:r>
                      <w:r>
                        <w:t>.</w:t>
                      </w:r>
                    </w:p>
                    <w:p w14:paraId="430EEF23" w14:textId="77777777" w:rsidR="005A58A5" w:rsidRPr="000F6775" w:rsidRDefault="005A58A5" w:rsidP="005A58A5"/>
                  </w:txbxContent>
                </v:textbox>
                <w10:wrap anchorx="margin"/>
              </v:shape>
            </w:pict>
          </mc:Fallback>
        </mc:AlternateContent>
      </w:r>
    </w:p>
    <w:p w14:paraId="58E69A75" w14:textId="2B74762E" w:rsidR="005A58A5" w:rsidRPr="001133E4" w:rsidRDefault="005A58A5" w:rsidP="005A58A5">
      <w:pPr>
        <w:rPr>
          <w:rFonts w:ascii="Arial" w:hAnsi="Arial" w:cs="Arial"/>
          <w:b/>
          <w:sz w:val="24"/>
          <w:szCs w:val="24"/>
        </w:rPr>
      </w:pPr>
    </w:p>
    <w:p w14:paraId="21C0692D" w14:textId="24B6DA99" w:rsidR="005A58A5" w:rsidRPr="001133E4" w:rsidRDefault="005A58A5" w:rsidP="005A58A5">
      <w:pPr>
        <w:rPr>
          <w:rFonts w:ascii="Arial" w:hAnsi="Arial" w:cs="Arial"/>
          <w:b/>
          <w:sz w:val="24"/>
          <w:szCs w:val="24"/>
        </w:rPr>
      </w:pPr>
    </w:p>
    <w:p w14:paraId="6D8FA1AF" w14:textId="51BE11B8" w:rsidR="005A58A5" w:rsidRPr="001133E4" w:rsidRDefault="00F33C0D"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75488" behindDoc="0" locked="0" layoutInCell="1" allowOverlap="1" wp14:anchorId="6128D75F" wp14:editId="7B437014">
                <wp:simplePos x="0" y="0"/>
                <wp:positionH relativeFrom="margin">
                  <wp:posOffset>2545080</wp:posOffset>
                </wp:positionH>
                <wp:positionV relativeFrom="paragraph">
                  <wp:posOffset>239395</wp:posOffset>
                </wp:positionV>
                <wp:extent cx="311807" cy="877223"/>
                <wp:effectExtent l="0" t="225425" r="0" b="167640"/>
                <wp:wrapNone/>
                <wp:docPr id="291" name="Down Arrow 23"/>
                <wp:cNvGraphicFramePr/>
                <a:graphic xmlns:a="http://schemas.openxmlformats.org/drawingml/2006/main">
                  <a:graphicData uri="http://schemas.microsoft.com/office/word/2010/wordprocessingShape">
                    <wps:wsp>
                      <wps:cNvSpPr/>
                      <wps:spPr>
                        <a:xfrm rot="2783142">
                          <a:off x="0" y="0"/>
                          <a:ext cx="311807" cy="8772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2E0A5" id="Down Arrow 23" o:spid="_x0000_s1026" type="#_x0000_t67" style="position:absolute;margin-left:200.4pt;margin-top:18.85pt;width:24.55pt;height:69.05pt;rotation:3039933fd;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" adj="17761" fillcolor="#5b9bd5 [3204]" strokecolor="#1f4d78 [1604]" strokeweight="1pt">
                <w10:wrap anchorx="margin"/>
              </v:shape>
            </w:pict>
          </mc:Fallback>
        </mc:AlternateContent>
      </w:r>
    </w:p>
    <w:p w14:paraId="3A3ABB93" w14:textId="0638F28F" w:rsidR="005A58A5" w:rsidRPr="001133E4" w:rsidRDefault="00BF660C"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72416" behindDoc="0" locked="0" layoutInCell="1" allowOverlap="1" wp14:anchorId="57AFC383" wp14:editId="65B63992">
                <wp:simplePos x="0" y="0"/>
                <wp:positionH relativeFrom="column">
                  <wp:posOffset>5151772</wp:posOffset>
                </wp:positionH>
                <wp:positionV relativeFrom="paragraph">
                  <wp:posOffset>146069</wp:posOffset>
                </wp:positionV>
                <wp:extent cx="324647" cy="869273"/>
                <wp:effectExtent l="0" t="214947" r="0" b="165418"/>
                <wp:wrapNone/>
                <wp:docPr id="290" name="Down Arrow 23"/>
                <wp:cNvGraphicFramePr/>
                <a:graphic xmlns:a="http://schemas.openxmlformats.org/drawingml/2006/main">
                  <a:graphicData uri="http://schemas.microsoft.com/office/word/2010/wordprocessingShape">
                    <wps:wsp>
                      <wps:cNvSpPr/>
                      <wps:spPr>
                        <a:xfrm rot="18672300">
                          <a:off x="0" y="0"/>
                          <a:ext cx="324647" cy="8692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06BE7" id="Down Arrow 23" o:spid="_x0000_s1026" type="#_x0000_t67" style="position:absolute;margin-left:405.65pt;margin-top:11.5pt;width:25.55pt;height:68.45pt;rotation:-3197829fd;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" adj="17567" fillcolor="#5b9bd5 [3204]" strokecolor="#1f4d78 [1604]" strokeweight="1pt"/>
            </w:pict>
          </mc:Fallback>
        </mc:AlternateContent>
      </w:r>
    </w:p>
    <w:p w14:paraId="7A3AB9C2" w14:textId="77777777" w:rsidR="005A58A5" w:rsidRPr="001133E4" w:rsidRDefault="005A58A5" w:rsidP="005A58A5">
      <w:pPr>
        <w:rPr>
          <w:rFonts w:ascii="Arial" w:hAnsi="Arial" w:cs="Arial"/>
          <w:b/>
          <w:sz w:val="24"/>
          <w:szCs w:val="24"/>
        </w:rPr>
      </w:pPr>
    </w:p>
    <w:p w14:paraId="39F552FE" w14:textId="5B51BD95" w:rsidR="005A58A5" w:rsidRPr="001133E4" w:rsidRDefault="00F33C0D" w:rsidP="005A58A5">
      <w:pPr>
        <w:rPr>
          <w:rFonts w:ascii="Arial" w:hAnsi="Arial" w:cs="Arial"/>
          <w:b/>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55008" behindDoc="0" locked="0" layoutInCell="1" allowOverlap="1" wp14:anchorId="56736827" wp14:editId="698A5446">
                <wp:simplePos x="0" y="0"/>
                <wp:positionH relativeFrom="margin">
                  <wp:align>left</wp:align>
                </wp:positionH>
                <wp:positionV relativeFrom="paragraph">
                  <wp:posOffset>231775</wp:posOffset>
                </wp:positionV>
                <wp:extent cx="3498850" cy="1778000"/>
                <wp:effectExtent l="0" t="0" r="25400" b="12700"/>
                <wp:wrapNone/>
                <wp:docPr id="282" name="Text Box 282"/>
                <wp:cNvGraphicFramePr/>
                <a:graphic xmlns:a="http://schemas.openxmlformats.org/drawingml/2006/main">
                  <a:graphicData uri="http://schemas.microsoft.com/office/word/2010/wordprocessingShape">
                    <wps:wsp>
                      <wps:cNvSpPr txBox="1"/>
                      <wps:spPr>
                        <a:xfrm>
                          <a:off x="0" y="0"/>
                          <a:ext cx="3498850" cy="1778000"/>
                        </a:xfrm>
                        <a:prstGeom prst="rect">
                          <a:avLst/>
                        </a:prstGeom>
                        <a:solidFill>
                          <a:schemeClr val="lt1"/>
                        </a:solidFill>
                        <a:ln w="6350">
                          <a:solidFill>
                            <a:prstClr val="black"/>
                          </a:solidFill>
                        </a:ln>
                      </wps:spPr>
                      <wps:txbx>
                        <w:txbxContent>
                          <w:p w14:paraId="3C26FDBA" w14:textId="77777777" w:rsidR="00F33C0D" w:rsidRPr="00F33C0D" w:rsidRDefault="00BF660C" w:rsidP="00F33C0D">
                            <w:r>
                              <w:rPr>
                                <w:b/>
                                <w:bCs/>
                                <w:sz w:val="24"/>
                                <w:szCs w:val="24"/>
                              </w:rPr>
                              <w:t xml:space="preserve">Specialist provision - </w:t>
                            </w:r>
                            <w:r w:rsidR="005A58A5">
                              <w:rPr>
                                <w:b/>
                                <w:bCs/>
                                <w:sz w:val="24"/>
                                <w:szCs w:val="24"/>
                              </w:rPr>
                              <w:t>Education Suitable</w:t>
                            </w:r>
                            <w:r w:rsidR="005A58A5">
                              <w:rPr>
                                <w:b/>
                                <w:bCs/>
                                <w:sz w:val="24"/>
                                <w:szCs w:val="24"/>
                              </w:rPr>
                              <w:br/>
                            </w:r>
                            <w:r w:rsidR="00F33C0D" w:rsidRPr="00F33C0D">
                              <w:t>Pupil removal from the school roll can no longer be backdated under the updated pupil registration regulations. The removal should occur on the date following the parent’s request for Elective Home Education (EHE). However, it is recommended that removal takes place after the Multi-Agency Meeting (MAM) when suitability is confirmed.</w:t>
                            </w:r>
                            <w:r w:rsidR="00F33C0D" w:rsidRPr="00F33C0D">
                              <w:br/>
                              <w:t>Interim visits may be offered along with the annual report visit if requested.</w:t>
                            </w:r>
                          </w:p>
                          <w:p w14:paraId="1F3FD5E1" w14:textId="3EE0AAF4" w:rsidR="005A58A5" w:rsidRDefault="005A58A5" w:rsidP="00F33C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6827" id="Text Box 282" o:spid="_x0000_s1038" type="#_x0000_t202" style="position:absolute;margin-left:0;margin-top:18.25pt;width:275.5pt;height:140pt;z-index:251755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" fillcolor="white [3201]" strokeweight=".5pt">
                <v:textbox>
                  <w:txbxContent>
                    <w:p w14:paraId="3C26FDBA" w14:textId="77777777" w:rsidR="00F33C0D" w:rsidRPr="00F33C0D" w:rsidRDefault="00BF660C" w:rsidP="00F33C0D">
                      <w:r>
                        <w:rPr>
                          <w:b/>
                          <w:bCs/>
                          <w:sz w:val="24"/>
                          <w:szCs w:val="24"/>
                        </w:rPr>
                        <w:t xml:space="preserve">Specialist provision - </w:t>
                      </w:r>
                      <w:r w:rsidR="005A58A5">
                        <w:rPr>
                          <w:b/>
                          <w:bCs/>
                          <w:sz w:val="24"/>
                          <w:szCs w:val="24"/>
                        </w:rPr>
                        <w:t>Education Suitable</w:t>
                      </w:r>
                      <w:r w:rsidR="005A58A5">
                        <w:rPr>
                          <w:b/>
                          <w:bCs/>
                          <w:sz w:val="24"/>
                          <w:szCs w:val="24"/>
                        </w:rPr>
                        <w:br/>
                      </w:r>
                      <w:r w:rsidR="00F33C0D" w:rsidRPr="00F33C0D">
                        <w:t>Pupil removal from the school roll can no longer be backdated under the updated pupil registration regulations. The removal should occur on the date following the parent’s request for Elective Home Education (EHE). However, it is recommended that removal takes place after the Multi-Agency Meeting (MAM) when suitability is confirmed.</w:t>
                      </w:r>
                      <w:r w:rsidR="00F33C0D" w:rsidRPr="00F33C0D">
                        <w:br/>
                        <w:t>Interim visits may be offered along with the annual report visit if requested.</w:t>
                      </w:r>
                    </w:p>
                    <w:p w14:paraId="1F3FD5E1" w14:textId="3EE0AAF4" w:rsidR="005A58A5" w:rsidRDefault="005A58A5" w:rsidP="00F33C0D"/>
                  </w:txbxContent>
                </v:textbox>
                <w10:wrap anchorx="margin"/>
              </v:shape>
            </w:pict>
          </mc:Fallback>
        </mc:AlternateContent>
      </w:r>
      <w:r w:rsidR="00BF660C" w:rsidRPr="001133E4">
        <w:rPr>
          <w:rFonts w:ascii="Arial" w:hAnsi="Arial" w:cs="Arial"/>
          <w:noProof/>
          <w:sz w:val="24"/>
          <w:szCs w:val="24"/>
          <w:lang w:eastAsia="en-GB"/>
        </w:rPr>
        <mc:AlternateContent>
          <mc:Choice Requires="wps">
            <w:drawing>
              <wp:anchor distT="0" distB="0" distL="114300" distR="114300" simplePos="0" relativeHeight="251758080" behindDoc="0" locked="0" layoutInCell="1" allowOverlap="1" wp14:anchorId="66435265" wp14:editId="6BE87985">
                <wp:simplePos x="0" y="0"/>
                <wp:positionH relativeFrom="margin">
                  <wp:posOffset>3545697</wp:posOffset>
                </wp:positionH>
                <wp:positionV relativeFrom="paragraph">
                  <wp:posOffset>289441</wp:posOffset>
                </wp:positionV>
                <wp:extent cx="3090412" cy="1344304"/>
                <wp:effectExtent l="0" t="0" r="15240" b="27305"/>
                <wp:wrapNone/>
                <wp:docPr id="283" name="Text Box 283"/>
                <wp:cNvGraphicFramePr/>
                <a:graphic xmlns:a="http://schemas.openxmlformats.org/drawingml/2006/main">
                  <a:graphicData uri="http://schemas.microsoft.com/office/word/2010/wordprocessingShape">
                    <wps:wsp>
                      <wps:cNvSpPr txBox="1"/>
                      <wps:spPr>
                        <a:xfrm>
                          <a:off x="0" y="0"/>
                          <a:ext cx="3090412" cy="1344304"/>
                        </a:xfrm>
                        <a:prstGeom prst="rect">
                          <a:avLst/>
                        </a:prstGeom>
                        <a:solidFill>
                          <a:schemeClr val="lt1"/>
                        </a:solidFill>
                        <a:ln w="6350">
                          <a:solidFill>
                            <a:prstClr val="black"/>
                          </a:solidFill>
                        </a:ln>
                      </wps:spPr>
                      <wps:txbx>
                        <w:txbxContent>
                          <w:p w14:paraId="1F9F9B2E" w14:textId="23A419B5" w:rsidR="005A58A5" w:rsidRPr="00895F9F" w:rsidRDefault="00BF660C" w:rsidP="005A58A5">
                            <w:pPr>
                              <w:rPr>
                                <w:b/>
                                <w:bCs/>
                                <w:sz w:val="24"/>
                                <w:szCs w:val="24"/>
                              </w:rPr>
                            </w:pPr>
                            <w:r>
                              <w:rPr>
                                <w:b/>
                                <w:bCs/>
                                <w:sz w:val="24"/>
                                <w:szCs w:val="24"/>
                              </w:rPr>
                              <w:t xml:space="preserve">Specialist Provision </w:t>
                            </w:r>
                            <w:r w:rsidR="005A58A5">
                              <w:rPr>
                                <w:b/>
                                <w:bCs/>
                                <w:sz w:val="24"/>
                                <w:szCs w:val="24"/>
                              </w:rPr>
                              <w:t>Education Unsuitable</w:t>
                            </w:r>
                            <w:r w:rsidR="005A58A5">
                              <w:rPr>
                                <w:b/>
                                <w:bCs/>
                                <w:sz w:val="24"/>
                                <w:szCs w:val="24"/>
                              </w:rPr>
                              <w:br/>
                            </w:r>
                            <w:r w:rsidR="005A58A5">
                              <w:t xml:space="preserve">Pupil to be remain on roll. Recommendations made and further visit arranged within </w:t>
                            </w:r>
                            <w:r>
                              <w:t>2-</w:t>
                            </w:r>
                            <w:r w:rsidR="005A58A5">
                              <w:t xml:space="preserve">4 weeks. </w:t>
                            </w:r>
                          </w:p>
                          <w:p w14:paraId="4911096E" w14:textId="43B06BBD" w:rsidR="005A58A5" w:rsidRPr="000F6775" w:rsidRDefault="005A58A5" w:rsidP="005A58A5">
                            <w:r>
                              <w:t xml:space="preserve">If education remains unsuitable, then the child would return to provision and </w:t>
                            </w:r>
                            <w:r w:rsidR="00BF660C">
                              <w:t xml:space="preserve">school-based </w:t>
                            </w:r>
                            <w:r>
                              <w:t xml:space="preserve">procedures </w:t>
                            </w:r>
                            <w:r w:rsidR="00BF660C">
                              <w:t xml:space="preserve">to be </w:t>
                            </w:r>
                            <w:r>
                              <w:t>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35265" id="Text Box 283" o:spid="_x0000_s1039" type="#_x0000_t202" style="position:absolute;margin-left:279.2pt;margin-top:22.8pt;width:243.35pt;height:105.8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" fillcolor="white [3201]" strokeweight=".5pt">
                <v:textbox>
                  <w:txbxContent>
                    <w:p w14:paraId="1F9F9B2E" w14:textId="23A419B5" w:rsidR="005A58A5" w:rsidRPr="00895F9F" w:rsidRDefault="00BF660C" w:rsidP="005A58A5">
                      <w:pPr>
                        <w:rPr>
                          <w:b/>
                          <w:bCs/>
                          <w:sz w:val="24"/>
                          <w:szCs w:val="24"/>
                        </w:rPr>
                      </w:pPr>
                      <w:r>
                        <w:rPr>
                          <w:b/>
                          <w:bCs/>
                          <w:sz w:val="24"/>
                          <w:szCs w:val="24"/>
                        </w:rPr>
                        <w:t xml:space="preserve">Specialist Provision </w:t>
                      </w:r>
                      <w:r w:rsidR="005A58A5">
                        <w:rPr>
                          <w:b/>
                          <w:bCs/>
                          <w:sz w:val="24"/>
                          <w:szCs w:val="24"/>
                        </w:rPr>
                        <w:t>Education Unsuitable</w:t>
                      </w:r>
                      <w:r w:rsidR="005A58A5">
                        <w:rPr>
                          <w:b/>
                          <w:bCs/>
                          <w:sz w:val="24"/>
                          <w:szCs w:val="24"/>
                        </w:rPr>
                        <w:br/>
                      </w:r>
                      <w:r w:rsidR="005A58A5">
                        <w:t xml:space="preserve">Pupil to be remain on roll. Recommendations made and further visit arranged within </w:t>
                      </w:r>
                      <w:r>
                        <w:t>2-</w:t>
                      </w:r>
                      <w:r w:rsidR="005A58A5">
                        <w:t xml:space="preserve">4 weeks. </w:t>
                      </w:r>
                    </w:p>
                    <w:p w14:paraId="4911096E" w14:textId="43B06BBD" w:rsidR="005A58A5" w:rsidRPr="000F6775" w:rsidRDefault="005A58A5" w:rsidP="005A58A5">
                      <w:r>
                        <w:t xml:space="preserve">If education remains unsuitable, then the child would return to provision and </w:t>
                      </w:r>
                      <w:r w:rsidR="00BF660C">
                        <w:t xml:space="preserve">school-based </w:t>
                      </w:r>
                      <w:r>
                        <w:t xml:space="preserve">procedures </w:t>
                      </w:r>
                      <w:r w:rsidR="00BF660C">
                        <w:t xml:space="preserve">to be </w:t>
                      </w:r>
                      <w:r>
                        <w:t>followed.</w:t>
                      </w:r>
                    </w:p>
                  </w:txbxContent>
                </v:textbox>
                <w10:wrap anchorx="margin"/>
              </v:shape>
            </w:pict>
          </mc:Fallback>
        </mc:AlternateContent>
      </w:r>
    </w:p>
    <w:p w14:paraId="137DBC82" w14:textId="6832CE80" w:rsidR="005A58A5" w:rsidRPr="001133E4" w:rsidRDefault="005A58A5" w:rsidP="005A58A5">
      <w:pPr>
        <w:rPr>
          <w:rFonts w:ascii="Arial" w:hAnsi="Arial" w:cs="Arial"/>
          <w:b/>
          <w:sz w:val="24"/>
          <w:szCs w:val="24"/>
        </w:rPr>
      </w:pPr>
    </w:p>
    <w:p w14:paraId="59B57FB9" w14:textId="77777777" w:rsidR="005A58A5" w:rsidRPr="001133E4" w:rsidRDefault="005A58A5" w:rsidP="005A58A5">
      <w:pPr>
        <w:rPr>
          <w:rFonts w:ascii="Arial" w:hAnsi="Arial" w:cs="Arial"/>
          <w:b/>
          <w:sz w:val="24"/>
          <w:szCs w:val="24"/>
        </w:rPr>
      </w:pPr>
    </w:p>
    <w:p w14:paraId="22F1B466" w14:textId="77777777" w:rsidR="005A58A5" w:rsidRPr="001133E4" w:rsidRDefault="005A58A5" w:rsidP="005A58A5">
      <w:pPr>
        <w:rPr>
          <w:rFonts w:ascii="Arial" w:hAnsi="Arial" w:cs="Arial"/>
          <w:b/>
          <w:sz w:val="24"/>
          <w:szCs w:val="24"/>
        </w:rPr>
      </w:pPr>
    </w:p>
    <w:p w14:paraId="2DA27EE1" w14:textId="77777777" w:rsidR="005A58A5" w:rsidRPr="001133E4" w:rsidRDefault="005A58A5" w:rsidP="005A58A5">
      <w:pPr>
        <w:rPr>
          <w:rFonts w:ascii="Arial" w:hAnsi="Arial" w:cs="Arial"/>
          <w:b/>
          <w:sz w:val="24"/>
          <w:szCs w:val="24"/>
        </w:rPr>
      </w:pPr>
    </w:p>
    <w:p w14:paraId="3488334B" w14:textId="77777777" w:rsidR="00895F9F" w:rsidRDefault="00895F9F">
      <w:pPr>
        <w:rPr>
          <w:rFonts w:ascii="Arial" w:hAnsi="Arial" w:cs="Arial"/>
          <w:b/>
          <w:sz w:val="24"/>
          <w:szCs w:val="24"/>
        </w:rPr>
      </w:pPr>
    </w:p>
    <w:p w14:paraId="5FF1223D" w14:textId="72CEF442" w:rsidR="00AA53C8" w:rsidRPr="00AA53C8" w:rsidRDefault="00AA53C8" w:rsidP="00AA53C8">
      <w:pPr>
        <w:tabs>
          <w:tab w:val="left" w:pos="1070"/>
        </w:tabs>
        <w:rPr>
          <w:rFonts w:ascii="Arial" w:hAnsi="Arial" w:cs="Arial"/>
          <w:sz w:val="24"/>
          <w:szCs w:val="24"/>
        </w:rPr>
      </w:pPr>
      <w:r>
        <w:rPr>
          <w:rFonts w:ascii="Arial" w:hAnsi="Arial" w:cs="Arial"/>
          <w:sz w:val="24"/>
          <w:szCs w:val="24"/>
        </w:rPr>
        <w:tab/>
      </w:r>
    </w:p>
    <w:p w14:paraId="44835299" w14:textId="07D82C9E" w:rsidR="00EE6F3F" w:rsidRPr="00652D3A" w:rsidRDefault="002C525A" w:rsidP="000E63FA">
      <w:pPr>
        <w:tabs>
          <w:tab w:val="left" w:pos="1070"/>
        </w:tabs>
        <w:rPr>
          <w:rFonts w:ascii="Arial" w:hAnsi="Arial" w:cs="Arial"/>
          <w:b/>
          <w:color w:val="C00000"/>
          <w:sz w:val="24"/>
          <w:szCs w:val="24"/>
        </w:rPr>
      </w:pPr>
      <w:r w:rsidRPr="00652D3A">
        <w:rPr>
          <w:rFonts w:ascii="Arial" w:hAnsi="Arial" w:cs="Arial"/>
          <w:b/>
          <w:color w:val="C00000"/>
          <w:sz w:val="24"/>
          <w:szCs w:val="24"/>
        </w:rPr>
        <w:lastRenderedPageBreak/>
        <w:t>A</w:t>
      </w:r>
      <w:r w:rsidR="00AD661F" w:rsidRPr="00652D3A">
        <w:rPr>
          <w:rFonts w:ascii="Arial" w:hAnsi="Arial" w:cs="Arial"/>
          <w:b/>
          <w:color w:val="C00000"/>
          <w:sz w:val="24"/>
          <w:szCs w:val="24"/>
        </w:rPr>
        <w:t>ppendix</w:t>
      </w:r>
      <w:r w:rsidRPr="00652D3A">
        <w:rPr>
          <w:rFonts w:ascii="Arial" w:hAnsi="Arial" w:cs="Arial"/>
          <w:b/>
          <w:color w:val="C00000"/>
          <w:sz w:val="24"/>
          <w:szCs w:val="24"/>
        </w:rPr>
        <w:t xml:space="preserve"> 3</w:t>
      </w:r>
      <w:r w:rsidR="00AD661F" w:rsidRPr="00652D3A">
        <w:rPr>
          <w:rFonts w:ascii="Arial" w:hAnsi="Arial" w:cs="Arial"/>
          <w:b/>
          <w:color w:val="C00000"/>
          <w:sz w:val="24"/>
          <w:szCs w:val="24"/>
        </w:rPr>
        <w:t xml:space="preserve"> </w:t>
      </w:r>
      <w:bookmarkStart w:id="0" w:name="_Hlk172628009"/>
      <w:r w:rsidR="00AD661F" w:rsidRPr="00652D3A">
        <w:rPr>
          <w:rFonts w:ascii="Arial" w:hAnsi="Arial" w:cs="Arial"/>
          <w:b/>
          <w:color w:val="C00000"/>
          <w:sz w:val="24"/>
          <w:szCs w:val="24"/>
        </w:rPr>
        <w:t xml:space="preserve">EHE </w:t>
      </w:r>
      <w:r w:rsidRPr="00652D3A">
        <w:rPr>
          <w:rFonts w:ascii="Arial" w:hAnsi="Arial" w:cs="Arial"/>
          <w:b/>
          <w:color w:val="C00000"/>
          <w:sz w:val="24"/>
          <w:szCs w:val="24"/>
        </w:rPr>
        <w:t xml:space="preserve">Initial Visit/report </w:t>
      </w:r>
    </w:p>
    <w:p w14:paraId="1487DD0C" w14:textId="1EFA7602" w:rsidR="00AD661F" w:rsidRPr="001133E4" w:rsidRDefault="00AD661F" w:rsidP="00AD661F">
      <w:pPr>
        <w:jc w:val="center"/>
        <w:rPr>
          <w:rFonts w:ascii="Arial" w:hAnsi="Arial" w:cs="Arial"/>
          <w:b/>
          <w:bCs/>
          <w:sz w:val="24"/>
          <w:szCs w:val="24"/>
        </w:rPr>
      </w:pPr>
      <w:r w:rsidRPr="001133E4">
        <w:rPr>
          <w:rFonts w:ascii="Arial" w:hAnsi="Arial" w:cs="Arial"/>
          <w:b/>
          <w:bCs/>
          <w:sz w:val="24"/>
          <w:szCs w:val="24"/>
        </w:rPr>
        <w:t>Initial EHE education review process</w:t>
      </w:r>
    </w:p>
    <w:p w14:paraId="3B37C371" w14:textId="15FF8D6E" w:rsidR="00AD661F" w:rsidRPr="001133E4" w:rsidRDefault="00AD661F" w:rsidP="00AD661F">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56000" behindDoc="0" locked="0" layoutInCell="1" allowOverlap="1" wp14:anchorId="3EBAAD3B" wp14:editId="37271479">
                <wp:simplePos x="0" y="0"/>
                <wp:positionH relativeFrom="column">
                  <wp:posOffset>711958</wp:posOffset>
                </wp:positionH>
                <wp:positionV relativeFrom="paragraph">
                  <wp:posOffset>51994</wp:posOffset>
                </wp:positionV>
                <wp:extent cx="5789930" cy="623248"/>
                <wp:effectExtent l="0" t="0" r="20320" b="24765"/>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3248"/>
                        </a:xfrm>
                        <a:prstGeom prst="rect">
                          <a:avLst/>
                        </a:prstGeom>
                        <a:solidFill>
                          <a:srgbClr val="FFFFFF"/>
                        </a:solidFill>
                        <a:ln w="9525">
                          <a:solidFill>
                            <a:srgbClr val="000000"/>
                          </a:solidFill>
                          <a:miter lim="800000"/>
                          <a:headEnd/>
                          <a:tailEnd/>
                        </a:ln>
                      </wps:spPr>
                      <wps:txbx>
                        <w:txbxContent>
                          <w:p w14:paraId="1F7FCC59" w14:textId="47CD28C0" w:rsidR="00391F5C" w:rsidRDefault="00391F5C" w:rsidP="00AD661F">
                            <w:pPr>
                              <w:jc w:val="center"/>
                            </w:pPr>
                            <w:r>
                              <w:t xml:space="preserve">Upon registration as EHE </w:t>
                            </w:r>
                            <w:r w:rsidR="00CB6C32">
                              <w:t>the Team c</w:t>
                            </w:r>
                            <w:r>
                              <w:t>ontact parent to arrange the initial education visit which should take place within 6-8 weeks</w:t>
                            </w:r>
                            <w:r w:rsidR="00CB6C32">
                              <w:t xml:space="preserve"> (Term time)</w:t>
                            </w:r>
                            <w:r>
                              <w:br/>
                            </w:r>
                            <w:r w:rsidRPr="00B90510">
                              <w:rPr>
                                <w:b/>
                                <w:bCs/>
                              </w:rPr>
                              <w:t>If no MAM has taken place with parent ensure correct forms are used</w:t>
                            </w:r>
                            <w:r>
                              <w:rPr>
                                <w:b/>
                                <w:bCs/>
                              </w:rPr>
                              <w:t xml:space="preserve"> for visit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EBAAD3B" id="_x0000_s1040" type="#_x0000_t202" style="position:absolute;margin-left:56.05pt;margin-top:4.1pt;width:455.9pt;height:49.05pt;z-index:25145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">
                <v:textbox>
                  <w:txbxContent>
                    <w:p w14:paraId="1F7FCC59" w14:textId="47CD28C0" w:rsidR="00391F5C" w:rsidRDefault="00391F5C" w:rsidP="00AD661F">
                      <w:pPr>
                        <w:jc w:val="center"/>
                      </w:pPr>
                      <w:r>
                        <w:t xml:space="preserve">Upon registration as EHE </w:t>
                      </w:r>
                      <w:r w:rsidR="00CB6C32">
                        <w:t>the Team c</w:t>
                      </w:r>
                      <w:r>
                        <w:t>ontact parent to arrange the initial education visit which should take place within 6-8 weeks</w:t>
                      </w:r>
                      <w:r w:rsidR="00CB6C32">
                        <w:t xml:space="preserve"> (Term time)</w:t>
                      </w:r>
                      <w:r>
                        <w:br/>
                      </w:r>
                      <w:r w:rsidRPr="00B90510">
                        <w:rPr>
                          <w:b/>
                          <w:bCs/>
                        </w:rPr>
                        <w:t>If no MAM has taken place with parent ensure correct forms are used</w:t>
                      </w:r>
                      <w:r>
                        <w:rPr>
                          <w:b/>
                          <w:bCs/>
                        </w:rPr>
                        <w:t xml:space="preserve"> for visit</w:t>
                      </w:r>
                    </w:p>
                  </w:txbxContent>
                </v:textbox>
              </v:shape>
            </w:pict>
          </mc:Fallback>
        </mc:AlternateContent>
      </w:r>
    </w:p>
    <w:p w14:paraId="655194B9" w14:textId="77777777" w:rsidR="00AD661F" w:rsidRPr="001133E4" w:rsidRDefault="00AD661F" w:rsidP="00AD661F">
      <w:pPr>
        <w:rPr>
          <w:rFonts w:ascii="Arial" w:hAnsi="Arial" w:cs="Arial"/>
          <w:sz w:val="24"/>
          <w:szCs w:val="24"/>
        </w:rPr>
      </w:pPr>
    </w:p>
    <w:p w14:paraId="05C372C6" w14:textId="2EEB7B9F" w:rsidR="00AD661F" w:rsidRPr="001133E4" w:rsidRDefault="00AD661F" w:rsidP="00AD661F">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63520" behindDoc="0" locked="0" layoutInCell="1" allowOverlap="1" wp14:anchorId="4CC6CFAB" wp14:editId="342B1277">
                <wp:simplePos x="0" y="0"/>
                <wp:positionH relativeFrom="column">
                  <wp:posOffset>1701800</wp:posOffset>
                </wp:positionH>
                <wp:positionV relativeFrom="paragraph">
                  <wp:posOffset>107315</wp:posOffset>
                </wp:positionV>
                <wp:extent cx="173905" cy="274881"/>
                <wp:effectExtent l="19050" t="0" r="17145" b="30480"/>
                <wp:wrapNone/>
                <wp:docPr id="216" name="Arrow: Down 216"/>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9F9AFB" id="Arrow: Down 216" o:spid="_x0000_s1026" type="#_x0000_t67" style="position:absolute;margin-left:134pt;margin-top:8.45pt;width:13.7pt;height:21.65pt;z-index:25156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569664" behindDoc="0" locked="0" layoutInCell="1" allowOverlap="1" wp14:anchorId="1FDA0192" wp14:editId="5291B6B5">
                <wp:simplePos x="0" y="0"/>
                <wp:positionH relativeFrom="column">
                  <wp:posOffset>5010150</wp:posOffset>
                </wp:positionH>
                <wp:positionV relativeFrom="paragraph">
                  <wp:posOffset>101600</wp:posOffset>
                </wp:positionV>
                <wp:extent cx="173905" cy="274881"/>
                <wp:effectExtent l="19050" t="0" r="17145" b="30480"/>
                <wp:wrapNone/>
                <wp:docPr id="215" name="Arrow: Down 215"/>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237260" id="Arrow: Down 215" o:spid="_x0000_s1026" type="#_x0000_t67" style="position:absolute;margin-left:394.5pt;margin-top:8pt;width:13.7pt;height:21.6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" adj="14767" fillcolor="#5b9bd5 [3204]" strokecolor="#1f4d78 [1604]" strokeweight="1pt"/>
            </w:pict>
          </mc:Fallback>
        </mc:AlternateContent>
      </w:r>
    </w:p>
    <w:p w14:paraId="3616C92E" w14:textId="2E1A9BA1" w:rsidR="00AD661F" w:rsidRPr="001133E4" w:rsidRDefault="00AD661F" w:rsidP="00AD661F">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68288" behindDoc="0" locked="0" layoutInCell="1" allowOverlap="1" wp14:anchorId="5A7D19BA" wp14:editId="3C4150F3">
                <wp:simplePos x="0" y="0"/>
                <wp:positionH relativeFrom="column">
                  <wp:posOffset>4254500</wp:posOffset>
                </wp:positionH>
                <wp:positionV relativeFrom="paragraph">
                  <wp:posOffset>144780</wp:posOffset>
                </wp:positionV>
                <wp:extent cx="1782445" cy="292100"/>
                <wp:effectExtent l="0" t="0" r="27305" b="1270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92100"/>
                        </a:xfrm>
                        <a:prstGeom prst="rect">
                          <a:avLst/>
                        </a:prstGeom>
                        <a:solidFill>
                          <a:srgbClr val="FFFFFF"/>
                        </a:solidFill>
                        <a:ln w="9525">
                          <a:solidFill>
                            <a:srgbClr val="000000"/>
                          </a:solidFill>
                          <a:miter lim="800000"/>
                          <a:headEnd/>
                          <a:tailEnd/>
                        </a:ln>
                      </wps:spPr>
                      <wps:txbx>
                        <w:txbxContent>
                          <w:p w14:paraId="1CC18727" w14:textId="77777777" w:rsidR="00391F5C" w:rsidRPr="00490D14" w:rsidRDefault="00391F5C" w:rsidP="00AD661F">
                            <w:pPr>
                              <w:rPr>
                                <w:b/>
                                <w:bCs/>
                              </w:rPr>
                            </w:pPr>
                            <w:r w:rsidRPr="00490D14">
                              <w:rPr>
                                <w:b/>
                                <w:bCs/>
                              </w:rPr>
                              <w:t>Parent agrees to home visit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A7D19BA" id="_x0000_s1041" type="#_x0000_t202" style="position:absolute;margin-left:335pt;margin-top:11.4pt;width:140.35pt;height:23pt;z-index:25146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">
                <v:textbox>
                  <w:txbxContent>
                    <w:p w14:paraId="1CC18727" w14:textId="77777777" w:rsidR="00391F5C" w:rsidRPr="00490D14" w:rsidRDefault="00391F5C" w:rsidP="00AD661F">
                      <w:pPr>
                        <w:rPr>
                          <w:b/>
                          <w:bCs/>
                        </w:rPr>
                      </w:pPr>
                      <w:r w:rsidRPr="00490D14">
                        <w:rPr>
                          <w:b/>
                          <w:bCs/>
                        </w:rPr>
                        <w:t>Parent agrees to home visit</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462144" behindDoc="0" locked="0" layoutInCell="1" allowOverlap="1" wp14:anchorId="03717D19" wp14:editId="5432CF23">
                <wp:simplePos x="0" y="0"/>
                <wp:positionH relativeFrom="column">
                  <wp:posOffset>927100</wp:posOffset>
                </wp:positionH>
                <wp:positionV relativeFrom="paragraph">
                  <wp:posOffset>125730</wp:posOffset>
                </wp:positionV>
                <wp:extent cx="1782445" cy="292100"/>
                <wp:effectExtent l="0" t="0" r="27305" b="1270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92100"/>
                        </a:xfrm>
                        <a:prstGeom prst="rect">
                          <a:avLst/>
                        </a:prstGeom>
                        <a:solidFill>
                          <a:srgbClr val="FFFFFF"/>
                        </a:solidFill>
                        <a:ln w="9525">
                          <a:solidFill>
                            <a:srgbClr val="000000"/>
                          </a:solidFill>
                          <a:miter lim="800000"/>
                          <a:headEnd/>
                          <a:tailEnd/>
                        </a:ln>
                      </wps:spPr>
                      <wps:txbx>
                        <w:txbxContent>
                          <w:p w14:paraId="63CAF3F1" w14:textId="77777777" w:rsidR="00391F5C" w:rsidRPr="00490D14" w:rsidRDefault="00391F5C" w:rsidP="00AD661F">
                            <w:pPr>
                              <w:rPr>
                                <w:b/>
                                <w:bCs/>
                              </w:rPr>
                            </w:pPr>
                            <w:r w:rsidRPr="00490D14">
                              <w:rPr>
                                <w:b/>
                                <w:bCs/>
                              </w:rPr>
                              <w:t>Parent declines home visit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3717D19" id="_x0000_s1042" type="#_x0000_t202" style="position:absolute;margin-left:73pt;margin-top:9.9pt;width:140.35pt;height:23pt;z-index:25146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6UFQIAACc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">
                <v:textbox>
                  <w:txbxContent>
                    <w:p w14:paraId="63CAF3F1" w14:textId="77777777" w:rsidR="00391F5C" w:rsidRPr="00490D14" w:rsidRDefault="00391F5C" w:rsidP="00AD661F">
                      <w:pPr>
                        <w:rPr>
                          <w:b/>
                          <w:bCs/>
                        </w:rPr>
                      </w:pPr>
                      <w:r w:rsidRPr="00490D14">
                        <w:rPr>
                          <w:b/>
                          <w:bCs/>
                        </w:rPr>
                        <w:t>Parent declines home visit</w:t>
                      </w:r>
                    </w:p>
                  </w:txbxContent>
                </v:textbox>
              </v:shape>
            </w:pict>
          </mc:Fallback>
        </mc:AlternateContent>
      </w:r>
    </w:p>
    <w:p w14:paraId="2330CCD8" w14:textId="47C5C972" w:rsidR="00AD661F" w:rsidRPr="001133E4" w:rsidRDefault="00AD661F" w:rsidP="00AD661F">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11296" behindDoc="0" locked="0" layoutInCell="1" allowOverlap="1" wp14:anchorId="6450181D" wp14:editId="5772D36E">
                <wp:simplePos x="0" y="0"/>
                <wp:positionH relativeFrom="column">
                  <wp:posOffset>1675765</wp:posOffset>
                </wp:positionH>
                <wp:positionV relativeFrom="paragraph">
                  <wp:posOffset>128905</wp:posOffset>
                </wp:positionV>
                <wp:extent cx="173905" cy="274881"/>
                <wp:effectExtent l="19050" t="0" r="17145" b="30480"/>
                <wp:wrapNone/>
                <wp:docPr id="266" name="Arrow: Down 266"/>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D8ABB7" id="Arrow: Down 266" o:spid="_x0000_s1026" type="#_x0000_t67" style="position:absolute;margin-left:131.95pt;margin-top:10.15pt;width:13.7pt;height:21.65pt;z-index:25151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575808" behindDoc="0" locked="0" layoutInCell="1" allowOverlap="1" wp14:anchorId="24A90568" wp14:editId="3C4ADB19">
                <wp:simplePos x="0" y="0"/>
                <wp:positionH relativeFrom="column">
                  <wp:posOffset>5067300</wp:posOffset>
                </wp:positionH>
                <wp:positionV relativeFrom="paragraph">
                  <wp:posOffset>161925</wp:posOffset>
                </wp:positionV>
                <wp:extent cx="173905" cy="274881"/>
                <wp:effectExtent l="19050" t="0" r="17145" b="30480"/>
                <wp:wrapNone/>
                <wp:docPr id="258" name="Arrow: Down 258"/>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814609" id="Arrow: Down 258" o:spid="_x0000_s1026" type="#_x0000_t67" style="position:absolute;margin-left:399pt;margin-top:12.75pt;width:13.7pt;height:21.65pt;z-index:25157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" adj="14767" fillcolor="#5b9bd5 [3204]" strokecolor="#1f4d78 [1604]" strokeweight="1pt"/>
            </w:pict>
          </mc:Fallback>
        </mc:AlternateContent>
      </w:r>
    </w:p>
    <w:p w14:paraId="222F39DC" w14:textId="1E9AE670" w:rsidR="00AD661F" w:rsidRPr="001133E4" w:rsidRDefault="002C525A" w:rsidP="00AD661F">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581952" behindDoc="0" locked="0" layoutInCell="1" allowOverlap="1" wp14:anchorId="4B5745CB" wp14:editId="1BBE3141">
                <wp:simplePos x="0" y="0"/>
                <wp:positionH relativeFrom="margin">
                  <wp:posOffset>3562350</wp:posOffset>
                </wp:positionH>
                <wp:positionV relativeFrom="paragraph">
                  <wp:posOffset>1645920</wp:posOffset>
                </wp:positionV>
                <wp:extent cx="1587500" cy="1143000"/>
                <wp:effectExtent l="0" t="0" r="12700" b="1905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143000"/>
                        </a:xfrm>
                        <a:prstGeom prst="rect">
                          <a:avLst/>
                        </a:prstGeom>
                        <a:solidFill>
                          <a:srgbClr val="FFFFFF"/>
                        </a:solidFill>
                        <a:ln w="9525">
                          <a:solidFill>
                            <a:srgbClr val="000000"/>
                          </a:solidFill>
                          <a:miter lim="800000"/>
                          <a:headEnd/>
                          <a:tailEnd/>
                        </a:ln>
                      </wps:spPr>
                      <wps:txbx>
                        <w:txbxContent>
                          <w:p w14:paraId="72299771" w14:textId="77777777" w:rsidR="00391F5C" w:rsidRDefault="00391F5C" w:rsidP="00AD661F">
                            <w:r>
                              <w:t>Copy of report sent to parent</w:t>
                            </w:r>
                          </w:p>
                          <w:p w14:paraId="0BA92C18" w14:textId="77777777" w:rsidR="00CB6C32" w:rsidRDefault="00CB6C32" w:rsidP="00CB6C32">
                            <w:r>
                              <w:t>Update internal records with date for annual visit/report.</w:t>
                            </w:r>
                          </w:p>
                          <w:p w14:paraId="6EBE5EE2" w14:textId="76ED60D8" w:rsidR="00CB6C32" w:rsidRDefault="00391F5C">
                            <w:r>
                              <w:t>visit/report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745CB" id="_x0000_s1043" type="#_x0000_t202" style="position:absolute;margin-left:280.5pt;margin-top:129.6pt;width:125pt;height:90pt;z-index:251581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">
                <v:textbox>
                  <w:txbxContent>
                    <w:p w14:paraId="72299771" w14:textId="77777777" w:rsidR="00391F5C" w:rsidRDefault="00391F5C" w:rsidP="00AD661F">
                      <w:r>
                        <w:t>Copy of report sent to parent</w:t>
                      </w:r>
                    </w:p>
                    <w:p w14:paraId="0BA92C18" w14:textId="77777777" w:rsidR="00CB6C32" w:rsidRDefault="00CB6C32" w:rsidP="00CB6C32">
                      <w:r>
                        <w:t>Update internal records with date for annual visit/report.</w:t>
                      </w:r>
                    </w:p>
                    <w:p w14:paraId="6EBE5EE2" w14:textId="76ED60D8" w:rsidR="00CB6C32" w:rsidRDefault="00391F5C">
                      <w:r>
                        <w:t>visit/report</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06528" behindDoc="0" locked="0" layoutInCell="1" allowOverlap="1" wp14:anchorId="65726383" wp14:editId="668F6C94">
                <wp:simplePos x="0" y="0"/>
                <wp:positionH relativeFrom="column">
                  <wp:posOffset>5700395</wp:posOffset>
                </wp:positionH>
                <wp:positionV relativeFrom="paragraph">
                  <wp:posOffset>1417320</wp:posOffset>
                </wp:positionV>
                <wp:extent cx="336550" cy="1905000"/>
                <wp:effectExtent l="19050" t="0" r="25400" b="38100"/>
                <wp:wrapNone/>
                <wp:docPr id="233" name="Arrow: Down 233"/>
                <wp:cNvGraphicFramePr/>
                <a:graphic xmlns:a="http://schemas.openxmlformats.org/drawingml/2006/main">
                  <a:graphicData uri="http://schemas.microsoft.com/office/word/2010/wordprocessingShape">
                    <wps:wsp>
                      <wps:cNvSpPr/>
                      <wps:spPr>
                        <a:xfrm>
                          <a:off x="0" y="0"/>
                          <a:ext cx="336550" cy="1905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27A2" id="Arrow: Down 233" o:spid="_x0000_s1026" type="#_x0000_t67" style="position:absolute;margin-left:448.85pt;margin-top:111.6pt;width:26.5pt;height:150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" adj="19692"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594240" behindDoc="0" locked="0" layoutInCell="1" allowOverlap="1" wp14:anchorId="576257C0" wp14:editId="3FA837F7">
                <wp:simplePos x="0" y="0"/>
                <wp:positionH relativeFrom="column">
                  <wp:posOffset>4201795</wp:posOffset>
                </wp:positionH>
                <wp:positionV relativeFrom="paragraph">
                  <wp:posOffset>1353820</wp:posOffset>
                </wp:positionV>
                <wp:extent cx="173905" cy="274881"/>
                <wp:effectExtent l="19050" t="0" r="17145" b="30480"/>
                <wp:wrapNone/>
                <wp:docPr id="240" name="Arrow: Down 240"/>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3F1F34" id="Arrow: Down 240" o:spid="_x0000_s1026" type="#_x0000_t67" style="position:absolute;margin-left:330.85pt;margin-top:106.6pt;width:13.7pt;height:21.65pt;z-index:25159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" adj="14767" fillcolor="#5b9bd5 [3204]" strokecolor="#1f4d78 [1604]" strokeweight="1pt"/>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526656" behindDoc="0" locked="0" layoutInCell="1" allowOverlap="1" wp14:anchorId="4D2C659B" wp14:editId="6E806943">
                <wp:simplePos x="0" y="0"/>
                <wp:positionH relativeFrom="margin">
                  <wp:posOffset>584200</wp:posOffset>
                </wp:positionH>
                <wp:positionV relativeFrom="paragraph">
                  <wp:posOffset>1523365</wp:posOffset>
                </wp:positionV>
                <wp:extent cx="173905" cy="274881"/>
                <wp:effectExtent l="19050" t="0" r="17145" b="30480"/>
                <wp:wrapNone/>
                <wp:docPr id="263" name="Arrow: Down 263"/>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0E82B" id="Arrow: Down 263" o:spid="_x0000_s1026" type="#_x0000_t67" style="position:absolute;margin-left:46pt;margin-top:119.95pt;width:13.7pt;height:21.65pt;z-index:251526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" adj="14767" fillcolor="#5b9bd5 [3204]" strokecolor="#1f4d78 [1604]" strokeweight="1pt">
                <w10:wrap anchorx="margin"/>
              </v:shape>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486720" behindDoc="0" locked="0" layoutInCell="1" allowOverlap="1" wp14:anchorId="3F47CC31" wp14:editId="165D62F0">
                <wp:simplePos x="0" y="0"/>
                <wp:positionH relativeFrom="column">
                  <wp:posOffset>153670</wp:posOffset>
                </wp:positionH>
                <wp:positionV relativeFrom="paragraph">
                  <wp:posOffset>1097280</wp:posOffset>
                </wp:positionV>
                <wp:extent cx="1129030" cy="386080"/>
                <wp:effectExtent l="0" t="0" r="13970" b="1397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86080"/>
                        </a:xfrm>
                        <a:prstGeom prst="rect">
                          <a:avLst/>
                        </a:prstGeom>
                        <a:solidFill>
                          <a:srgbClr val="FFFFFF"/>
                        </a:solidFill>
                        <a:ln w="9525">
                          <a:solidFill>
                            <a:srgbClr val="000000"/>
                          </a:solidFill>
                          <a:miter lim="800000"/>
                          <a:headEnd/>
                          <a:tailEnd/>
                        </a:ln>
                      </wps:spPr>
                      <wps:txbx>
                        <w:txbxContent>
                          <w:p w14:paraId="39864ABC" w14:textId="77777777" w:rsidR="00391F5C" w:rsidRPr="00CB6C32" w:rsidRDefault="00391F5C" w:rsidP="00AD661F">
                            <w:pPr>
                              <w:rPr>
                                <w:b/>
                                <w:bCs/>
                              </w:rPr>
                            </w:pPr>
                            <w:r w:rsidRPr="00CB6C32">
                              <w:rPr>
                                <w:b/>
                                <w:bCs/>
                              </w:rPr>
                              <w:t>Report suitable</w:t>
                            </w:r>
                          </w:p>
                        </w:txbxContent>
                      </wps:txbx>
                      <wps:bodyPr rot="0" vert="horz" wrap="square" lIns="91440" tIns="45720" rIns="91440" bIns="45720" anchor="t" anchorCtr="0">
                        <a:spAutoFit/>
                      </wps:bodyPr>
                    </wps:wsp>
                  </a:graphicData>
                </a:graphic>
              </wp:anchor>
            </w:drawing>
          </mc:Choice>
          <mc:Fallback>
            <w:pict>
              <v:shape w14:anchorId="3F47CC31" id="_x0000_s1044" type="#_x0000_t202" style="position:absolute;margin-left:12.1pt;margin-top:86.4pt;width:88.9pt;height:30.4pt;z-index:25148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">
                <v:textbox style="mso-fit-shape-to-text:t">
                  <w:txbxContent>
                    <w:p w14:paraId="39864ABC" w14:textId="77777777" w:rsidR="00391F5C" w:rsidRPr="00CB6C32" w:rsidRDefault="00391F5C" w:rsidP="00AD661F">
                      <w:pPr>
                        <w:rPr>
                          <w:b/>
                          <w:bCs/>
                        </w:rPr>
                      </w:pPr>
                      <w:r w:rsidRPr="00CB6C32">
                        <w:rPr>
                          <w:b/>
                          <w:bCs/>
                        </w:rPr>
                        <w:t>Report suitable</w:t>
                      </w:r>
                    </w:p>
                  </w:txbxContent>
                </v:textbox>
              </v:shape>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517440" behindDoc="0" locked="0" layoutInCell="1" allowOverlap="1" wp14:anchorId="18472F80" wp14:editId="0293081F">
                <wp:simplePos x="0" y="0"/>
                <wp:positionH relativeFrom="column">
                  <wp:posOffset>627380</wp:posOffset>
                </wp:positionH>
                <wp:positionV relativeFrom="paragraph">
                  <wp:posOffset>821690</wp:posOffset>
                </wp:positionV>
                <wp:extent cx="173905" cy="274881"/>
                <wp:effectExtent l="19050" t="0" r="17145" b="30480"/>
                <wp:wrapNone/>
                <wp:docPr id="265" name="Arrow: Down 265"/>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081BA0" id="Arrow: Down 265" o:spid="_x0000_s1026" type="#_x0000_t67" style="position:absolute;margin-left:49.4pt;margin-top:64.7pt;width:13.7pt;height:21.65pt;z-index:25151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" adj="14767" fillcolor="#5b9bd5 [3204]" strokecolor="#1f4d78 [1604]" strokeweight="1pt"/>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542016" behindDoc="0" locked="0" layoutInCell="1" allowOverlap="1" wp14:anchorId="2E52DCF9" wp14:editId="54A2A9D8">
                <wp:simplePos x="0" y="0"/>
                <wp:positionH relativeFrom="column">
                  <wp:posOffset>3778250</wp:posOffset>
                </wp:positionH>
                <wp:positionV relativeFrom="paragraph">
                  <wp:posOffset>1078865</wp:posOffset>
                </wp:positionV>
                <wp:extent cx="1143000" cy="274320"/>
                <wp:effectExtent l="0" t="0" r="19050" b="1143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9525">
                          <a:solidFill>
                            <a:srgbClr val="000000"/>
                          </a:solidFill>
                          <a:miter lim="800000"/>
                          <a:headEnd/>
                          <a:tailEnd/>
                        </a:ln>
                      </wps:spPr>
                      <wps:txbx>
                        <w:txbxContent>
                          <w:p w14:paraId="0F43DF0F" w14:textId="77777777" w:rsidR="00391F5C" w:rsidRPr="00CB6C32" w:rsidRDefault="00391F5C" w:rsidP="00AD661F">
                            <w:pPr>
                              <w:rPr>
                                <w:b/>
                                <w:bCs/>
                              </w:rPr>
                            </w:pPr>
                            <w:r w:rsidRPr="00CB6C32">
                              <w:rPr>
                                <w:b/>
                                <w:bCs/>
                              </w:rPr>
                              <w:t>Visit 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2DCF9" id="_x0000_s1045" type="#_x0000_t202" style="position:absolute;margin-left:297.5pt;margin-top:84.95pt;width:90pt;height:21.6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">
                <v:textbox>
                  <w:txbxContent>
                    <w:p w14:paraId="0F43DF0F" w14:textId="77777777" w:rsidR="00391F5C" w:rsidRPr="00CB6C32" w:rsidRDefault="00391F5C" w:rsidP="00AD661F">
                      <w:pPr>
                        <w:rPr>
                          <w:b/>
                          <w:bCs/>
                        </w:rPr>
                      </w:pPr>
                      <w:r w:rsidRPr="00CB6C32">
                        <w:rPr>
                          <w:b/>
                          <w:bCs/>
                        </w:rPr>
                        <w:t>Visit suitable</w:t>
                      </w:r>
                    </w:p>
                  </w:txbxContent>
                </v:textbox>
              </v:shape>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548160" behindDoc="0" locked="0" layoutInCell="1" allowOverlap="1" wp14:anchorId="2517D5D0" wp14:editId="0E1A677C">
                <wp:simplePos x="0" y="0"/>
                <wp:positionH relativeFrom="column">
                  <wp:posOffset>5308600</wp:posOffset>
                </wp:positionH>
                <wp:positionV relativeFrom="paragraph">
                  <wp:posOffset>1053466</wp:posOffset>
                </wp:positionV>
                <wp:extent cx="1167765" cy="318770"/>
                <wp:effectExtent l="0" t="0" r="13335" b="2413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18770"/>
                        </a:xfrm>
                        <a:prstGeom prst="rect">
                          <a:avLst/>
                        </a:prstGeom>
                        <a:solidFill>
                          <a:srgbClr val="FFFFFF"/>
                        </a:solidFill>
                        <a:ln w="9525">
                          <a:solidFill>
                            <a:srgbClr val="000000"/>
                          </a:solidFill>
                          <a:miter lim="800000"/>
                          <a:headEnd/>
                          <a:tailEnd/>
                        </a:ln>
                      </wps:spPr>
                      <wps:txbx>
                        <w:txbxContent>
                          <w:p w14:paraId="3A663DCE" w14:textId="77777777" w:rsidR="00391F5C" w:rsidRPr="00CB6C32" w:rsidRDefault="00391F5C" w:rsidP="00AD661F">
                            <w:pPr>
                              <w:rPr>
                                <w:b/>
                                <w:bCs/>
                              </w:rPr>
                            </w:pPr>
                            <w:r w:rsidRPr="00CB6C32">
                              <w:rPr>
                                <w:b/>
                                <w:bCs/>
                              </w:rPr>
                              <w:t>Visit Unsuitable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517D5D0" id="_x0000_s1046" type="#_x0000_t202" style="position:absolute;margin-left:418pt;margin-top:82.95pt;width:91.95pt;height:25.1pt;z-index:25154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">
                <v:textbox>
                  <w:txbxContent>
                    <w:p w14:paraId="3A663DCE" w14:textId="77777777" w:rsidR="00391F5C" w:rsidRPr="00CB6C32" w:rsidRDefault="00391F5C" w:rsidP="00AD661F">
                      <w:pPr>
                        <w:rPr>
                          <w:b/>
                          <w:bCs/>
                        </w:rPr>
                      </w:pPr>
                      <w:r w:rsidRPr="00CB6C32">
                        <w:rPr>
                          <w:b/>
                          <w:bCs/>
                        </w:rPr>
                        <w:t>Visit Unsuitable</w:t>
                      </w:r>
                    </w:p>
                  </w:txbxContent>
                </v:textbox>
              </v:shape>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600384" behindDoc="0" locked="0" layoutInCell="1" allowOverlap="1" wp14:anchorId="79AEA635" wp14:editId="47F44DA5">
                <wp:simplePos x="0" y="0"/>
                <wp:positionH relativeFrom="margin">
                  <wp:posOffset>5737860</wp:posOffset>
                </wp:positionH>
                <wp:positionV relativeFrom="paragraph">
                  <wp:posOffset>772160</wp:posOffset>
                </wp:positionV>
                <wp:extent cx="173905" cy="274881"/>
                <wp:effectExtent l="19050" t="0" r="17145" b="30480"/>
                <wp:wrapNone/>
                <wp:docPr id="236" name="Arrow: Down 236"/>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38FD01" id="Arrow: Down 236" o:spid="_x0000_s1026" type="#_x0000_t67" style="position:absolute;margin-left:451.8pt;margin-top:60.8pt;width:13.7pt;height:21.65pt;z-index:251600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" adj="14767" fillcolor="#5b9bd5 [3204]" strokecolor="#1f4d78 [1604]" strokeweight="1pt">
                <w10:wrap anchorx="margin"/>
              </v:shape>
            </w:pict>
          </mc:Fallback>
        </mc:AlternateContent>
      </w:r>
      <w:r w:rsidR="004809F3" w:rsidRPr="001133E4">
        <w:rPr>
          <w:rFonts w:ascii="Arial" w:hAnsi="Arial" w:cs="Arial"/>
          <w:noProof/>
          <w:sz w:val="24"/>
          <w:szCs w:val="24"/>
          <w:lang w:eastAsia="en-GB"/>
        </w:rPr>
        <mc:AlternateContent>
          <mc:Choice Requires="wps">
            <w:drawing>
              <wp:anchor distT="0" distB="0" distL="114300" distR="114300" simplePos="0" relativeHeight="251588096" behindDoc="0" locked="0" layoutInCell="1" allowOverlap="1" wp14:anchorId="4AB731B4" wp14:editId="34A54442">
                <wp:simplePos x="0" y="0"/>
                <wp:positionH relativeFrom="column">
                  <wp:posOffset>4298950</wp:posOffset>
                </wp:positionH>
                <wp:positionV relativeFrom="paragraph">
                  <wp:posOffset>781050</wp:posOffset>
                </wp:positionV>
                <wp:extent cx="173905" cy="274881"/>
                <wp:effectExtent l="19050" t="0" r="17145" b="30480"/>
                <wp:wrapNone/>
                <wp:docPr id="241" name="Arrow: Down 241"/>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F76FF9" id="Arrow: Down 241" o:spid="_x0000_s1026" type="#_x0000_t67" style="position:absolute;margin-left:338.5pt;margin-top:61.5pt;width:13.7pt;height:21.65pt;z-index:25158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" adj="14767" fillcolor="#5b9bd5 [3204]" strokecolor="#1f4d78 [1604]" strokeweight="1pt"/>
            </w:pict>
          </mc:Fallback>
        </mc:AlternateContent>
      </w:r>
      <w:r w:rsidR="00AD661F" w:rsidRPr="001133E4">
        <w:rPr>
          <w:rFonts w:ascii="Arial" w:hAnsi="Arial" w:cs="Arial"/>
          <w:noProof/>
          <w:sz w:val="24"/>
          <w:szCs w:val="24"/>
          <w:lang w:eastAsia="en-GB"/>
        </w:rPr>
        <mc:AlternateContent>
          <mc:Choice Requires="wps">
            <w:drawing>
              <wp:anchor distT="45720" distB="45720" distL="114300" distR="114300" simplePos="0" relativeHeight="251480576" behindDoc="0" locked="0" layoutInCell="1" allowOverlap="1" wp14:anchorId="55918A7C" wp14:editId="02A07D7F">
                <wp:simplePos x="0" y="0"/>
                <wp:positionH relativeFrom="margin">
                  <wp:posOffset>3892550</wp:posOffset>
                </wp:positionH>
                <wp:positionV relativeFrom="paragraph">
                  <wp:posOffset>185420</wp:posOffset>
                </wp:positionV>
                <wp:extent cx="2601595" cy="1404620"/>
                <wp:effectExtent l="0" t="0" r="27305" b="20320"/>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1404620"/>
                        </a:xfrm>
                        <a:prstGeom prst="rect">
                          <a:avLst/>
                        </a:prstGeom>
                        <a:solidFill>
                          <a:srgbClr val="FFFFFF"/>
                        </a:solidFill>
                        <a:ln w="9525">
                          <a:solidFill>
                            <a:srgbClr val="000000"/>
                          </a:solidFill>
                          <a:miter lim="800000"/>
                          <a:headEnd/>
                          <a:tailEnd/>
                        </a:ln>
                      </wps:spPr>
                      <wps:txbx>
                        <w:txbxContent>
                          <w:p w14:paraId="2ED30064" w14:textId="67ACB994" w:rsidR="00391F5C" w:rsidRDefault="00391F5C" w:rsidP="00AD661F">
                            <w:r>
                              <w:t xml:space="preserve">Arrange home visit to take place within 6 </w:t>
                            </w:r>
                            <w:r w:rsidR="00CB6C32">
                              <w:t xml:space="preserve">-8 </w:t>
                            </w:r>
                            <w:r>
                              <w:t xml:space="preserve">weeks </w:t>
                            </w:r>
                            <w:r w:rsidR="00CB6C32">
                              <w:t>(term time)</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18A7C" id="_x0000_s1047" type="#_x0000_t202" style="position:absolute;margin-left:306.5pt;margin-top:14.6pt;width:204.85pt;height:110.6pt;z-index:251480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">
                <v:textbox style="mso-fit-shape-to-text:t">
                  <w:txbxContent>
                    <w:p w14:paraId="2ED30064" w14:textId="67ACB994" w:rsidR="00391F5C" w:rsidRDefault="00391F5C" w:rsidP="00AD661F">
                      <w:r>
                        <w:t xml:space="preserve">Arrange home visit to take place within 6 </w:t>
                      </w:r>
                      <w:r w:rsidR="00CB6C32">
                        <w:t xml:space="preserve">-8 </w:t>
                      </w:r>
                      <w:r>
                        <w:t xml:space="preserve">weeks </w:t>
                      </w:r>
                      <w:r w:rsidR="00CB6C32">
                        <w:t>(term time)</w:t>
                      </w:r>
                      <w:r>
                        <w:t xml:space="preserve">. </w:t>
                      </w:r>
                    </w:p>
                  </w:txbxContent>
                </v:textbox>
                <w10:wrap type="square" anchorx="margin"/>
              </v:shape>
            </w:pict>
          </mc:Fallback>
        </mc:AlternateContent>
      </w:r>
      <w:r w:rsidR="00AD661F" w:rsidRPr="001133E4">
        <w:rPr>
          <w:rFonts w:ascii="Arial" w:hAnsi="Arial" w:cs="Arial"/>
          <w:noProof/>
          <w:sz w:val="24"/>
          <w:szCs w:val="24"/>
          <w:lang w:eastAsia="en-GB"/>
        </w:rPr>
        <mc:AlternateContent>
          <mc:Choice Requires="wps">
            <w:drawing>
              <wp:anchor distT="0" distB="0" distL="114300" distR="114300" simplePos="0" relativeHeight="251474432" behindDoc="0" locked="0" layoutInCell="1" allowOverlap="1" wp14:anchorId="26D10467" wp14:editId="30CB4EF3">
                <wp:simplePos x="0" y="0"/>
                <wp:positionH relativeFrom="column">
                  <wp:posOffset>200025</wp:posOffset>
                </wp:positionH>
                <wp:positionV relativeFrom="paragraph">
                  <wp:posOffset>138430</wp:posOffset>
                </wp:positionV>
                <wp:extent cx="3096260" cy="678180"/>
                <wp:effectExtent l="0" t="0" r="27940" b="26670"/>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678180"/>
                        </a:xfrm>
                        <a:prstGeom prst="rect">
                          <a:avLst/>
                        </a:prstGeom>
                        <a:solidFill>
                          <a:srgbClr val="FFFFFF"/>
                        </a:solidFill>
                        <a:ln w="9525">
                          <a:solidFill>
                            <a:srgbClr val="000000"/>
                          </a:solidFill>
                          <a:miter lim="800000"/>
                          <a:headEnd/>
                          <a:tailEnd/>
                        </a:ln>
                      </wps:spPr>
                      <wps:txbx>
                        <w:txbxContent>
                          <w:p w14:paraId="1CA84EF3" w14:textId="68136E4C" w:rsidR="00391F5C" w:rsidRDefault="00391F5C" w:rsidP="00AD661F">
                            <w:r>
                              <w:t>Initial Visit Report Parent template</w:t>
                            </w:r>
                            <w:r w:rsidR="00CB6C32">
                              <w:t xml:space="preserve"> sent</w:t>
                            </w:r>
                            <w:r>
                              <w:t xml:space="preserve"> to parent</w:t>
                            </w:r>
                            <w:r w:rsidR="00CB6C32">
                              <w:t xml:space="preserve"> t</w:t>
                            </w:r>
                            <w:r>
                              <w:t>o be returned within 6 weeks</w:t>
                            </w:r>
                            <w:r w:rsidR="00CB6C32">
                              <w:t xml:space="preserve"> (term time)</w:t>
                            </w:r>
                            <w:r>
                              <w:t xml:space="preserve"> to </w:t>
                            </w:r>
                            <w:hyperlink r:id="rId45" w:history="1">
                              <w:r w:rsidRPr="00A4247E">
                                <w:rPr>
                                  <w:rStyle w:val="Hyperlink"/>
                                </w:rPr>
                                <w:t>EHE@telford.gov.uk</w:t>
                              </w:r>
                            </w:hyperlink>
                            <w:r>
                              <w:t xml:space="preserve"> </w:t>
                            </w:r>
                          </w:p>
                        </w:txbxContent>
                      </wps:txbx>
                      <wps:bodyPr rot="0" vert="horz" wrap="square" lIns="91440" tIns="45720" rIns="91440" bIns="45720" anchor="t" anchorCtr="0">
                        <a:noAutofit/>
                      </wps:bodyPr>
                    </wps:wsp>
                  </a:graphicData>
                </a:graphic>
              </wp:anchor>
            </w:drawing>
          </mc:Choice>
          <mc:Fallback>
            <w:pict>
              <v:shape w14:anchorId="26D10467" id="_x0000_s1048" type="#_x0000_t202" style="position:absolute;margin-left:15.75pt;margin-top:10.9pt;width:243.8pt;height:53.4pt;z-index:25147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bpFgIAACc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">
                <v:textbox>
                  <w:txbxContent>
                    <w:p w14:paraId="1CA84EF3" w14:textId="68136E4C" w:rsidR="00391F5C" w:rsidRDefault="00391F5C" w:rsidP="00AD661F">
                      <w:r>
                        <w:t>Initial Visit Report Parent template</w:t>
                      </w:r>
                      <w:r w:rsidR="00CB6C32">
                        <w:t xml:space="preserve"> sent</w:t>
                      </w:r>
                      <w:r>
                        <w:t xml:space="preserve"> to parent</w:t>
                      </w:r>
                      <w:r w:rsidR="00CB6C32">
                        <w:t xml:space="preserve"> t</w:t>
                      </w:r>
                      <w:r>
                        <w:t>o be returned within 6 weeks</w:t>
                      </w:r>
                      <w:r w:rsidR="00CB6C32">
                        <w:t xml:space="preserve"> (term time)</w:t>
                      </w:r>
                      <w:r>
                        <w:t xml:space="preserve"> to </w:t>
                      </w:r>
                      <w:hyperlink r:id="rId46" w:history="1">
                        <w:r w:rsidRPr="00A4247E">
                          <w:rPr>
                            <w:rStyle w:val="Hyperlink"/>
                          </w:rPr>
                          <w:t>EHE@telford.gov.uk</w:t>
                        </w:r>
                      </w:hyperlink>
                      <w:r>
                        <w:t xml:space="preserve"> </w:t>
                      </w:r>
                    </w:p>
                  </w:txbxContent>
                </v:textbox>
              </v:shape>
            </w:pict>
          </mc:Fallback>
        </mc:AlternateContent>
      </w:r>
    </w:p>
    <w:bookmarkEnd w:id="0"/>
    <w:p w14:paraId="7573FF1C" w14:textId="2B358250" w:rsidR="005A58A5" w:rsidRPr="001133E4" w:rsidRDefault="005A58A5">
      <w:pPr>
        <w:rPr>
          <w:rFonts w:ascii="Arial" w:hAnsi="Arial" w:cs="Arial"/>
          <w:sz w:val="24"/>
          <w:szCs w:val="24"/>
        </w:rPr>
      </w:pPr>
    </w:p>
    <w:p w14:paraId="6C8DEBAB" w14:textId="78DB1167"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20512" behindDoc="0" locked="0" layoutInCell="1" allowOverlap="1" wp14:anchorId="0D04E3CC" wp14:editId="07D75F9A">
                <wp:simplePos x="0" y="0"/>
                <wp:positionH relativeFrom="column">
                  <wp:posOffset>2347832</wp:posOffset>
                </wp:positionH>
                <wp:positionV relativeFrom="paragraph">
                  <wp:posOffset>259506</wp:posOffset>
                </wp:positionV>
                <wp:extent cx="173355" cy="274320"/>
                <wp:effectExtent l="19050" t="0" r="17145" b="30480"/>
                <wp:wrapNone/>
                <wp:docPr id="264" name="Arrow: Down 264"/>
                <wp:cNvGraphicFramePr/>
                <a:graphic xmlns:a="http://schemas.openxmlformats.org/drawingml/2006/main">
                  <a:graphicData uri="http://schemas.microsoft.com/office/word/2010/wordprocessingShape">
                    <wps:wsp>
                      <wps:cNvSpPr/>
                      <wps:spPr>
                        <a:xfrm>
                          <a:off x="0" y="0"/>
                          <a:ext cx="173355"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12A70" id="Arrow: Down 264" o:spid="_x0000_s1026" type="#_x0000_t67" style="position:absolute;margin-left:184.85pt;margin-top:20.45pt;width:13.65pt;height:21.6pt;z-index:25152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" adj="14775" fillcolor="#5b9bd5 [3204]" strokecolor="#1f4d78 [1604]" strokeweight="1pt"/>
            </w:pict>
          </mc:Fallback>
        </mc:AlternateContent>
      </w:r>
    </w:p>
    <w:p w14:paraId="066FB749" w14:textId="14F29671"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05152" behindDoc="0" locked="0" layoutInCell="1" allowOverlap="1" wp14:anchorId="40DC81F4" wp14:editId="2A6542BC">
                <wp:simplePos x="0" y="0"/>
                <wp:positionH relativeFrom="column">
                  <wp:posOffset>1430740</wp:posOffset>
                </wp:positionH>
                <wp:positionV relativeFrom="paragraph">
                  <wp:posOffset>241423</wp:posOffset>
                </wp:positionV>
                <wp:extent cx="1863413" cy="609600"/>
                <wp:effectExtent l="0" t="0" r="22860" b="1905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413" cy="609600"/>
                        </a:xfrm>
                        <a:prstGeom prst="rect">
                          <a:avLst/>
                        </a:prstGeom>
                        <a:solidFill>
                          <a:srgbClr val="FFFFFF"/>
                        </a:solidFill>
                        <a:ln w="9525">
                          <a:solidFill>
                            <a:srgbClr val="000000"/>
                          </a:solidFill>
                          <a:miter lim="800000"/>
                          <a:headEnd/>
                          <a:tailEnd/>
                        </a:ln>
                      </wps:spPr>
                      <wps:txbx>
                        <w:txbxContent>
                          <w:p w14:paraId="3F81B16E" w14:textId="2C507EB9" w:rsidR="00391F5C" w:rsidRPr="00CB6C32" w:rsidRDefault="00391F5C" w:rsidP="00AD661F">
                            <w:pPr>
                              <w:rPr>
                                <w:b/>
                                <w:bCs/>
                              </w:rPr>
                            </w:pPr>
                            <w:r w:rsidRPr="00CB6C32">
                              <w:rPr>
                                <w:b/>
                                <w:bCs/>
                              </w:rPr>
                              <w:t>Report Unsuitable/insufficient</w:t>
                            </w:r>
                            <w:r w:rsidR="00490D14">
                              <w:rPr>
                                <w:b/>
                                <w:bCs/>
                              </w:rPr>
                              <w:t>/not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C81F4" id="_x0000_s1049" type="#_x0000_t202" style="position:absolute;margin-left:112.65pt;margin-top:19pt;width:146.75pt;height:48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">
                <v:textbox>
                  <w:txbxContent>
                    <w:p w14:paraId="3F81B16E" w14:textId="2C507EB9" w:rsidR="00391F5C" w:rsidRPr="00CB6C32" w:rsidRDefault="00391F5C" w:rsidP="00AD661F">
                      <w:pPr>
                        <w:rPr>
                          <w:b/>
                          <w:bCs/>
                        </w:rPr>
                      </w:pPr>
                      <w:r w:rsidRPr="00CB6C32">
                        <w:rPr>
                          <w:b/>
                          <w:bCs/>
                        </w:rPr>
                        <w:t>Report Unsuitable/insufficient</w:t>
                      </w:r>
                      <w:r w:rsidR="00490D14">
                        <w:rPr>
                          <w:b/>
                          <w:bCs/>
                        </w:rPr>
                        <w:t>/not received</w:t>
                      </w:r>
                    </w:p>
                  </w:txbxContent>
                </v:textbox>
              </v:shape>
            </w:pict>
          </mc:Fallback>
        </mc:AlternateContent>
      </w:r>
    </w:p>
    <w:p w14:paraId="06990521" w14:textId="77777777" w:rsidR="005A58A5" w:rsidRPr="001133E4" w:rsidRDefault="005A58A5">
      <w:pPr>
        <w:rPr>
          <w:rFonts w:ascii="Arial" w:hAnsi="Arial" w:cs="Arial"/>
          <w:sz w:val="24"/>
          <w:szCs w:val="24"/>
        </w:rPr>
      </w:pPr>
    </w:p>
    <w:p w14:paraId="72EF4CF9" w14:textId="09EA3147"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29728" behindDoc="0" locked="0" layoutInCell="1" allowOverlap="1" wp14:anchorId="7D52F14E" wp14:editId="22C7F5D3">
                <wp:simplePos x="0" y="0"/>
                <wp:positionH relativeFrom="column">
                  <wp:posOffset>2283659</wp:posOffset>
                </wp:positionH>
                <wp:positionV relativeFrom="paragraph">
                  <wp:posOffset>157821</wp:posOffset>
                </wp:positionV>
                <wp:extent cx="173905" cy="274881"/>
                <wp:effectExtent l="19050" t="0" r="17145" b="30480"/>
                <wp:wrapNone/>
                <wp:docPr id="255" name="Arrow: Down 255"/>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AD4499" id="Arrow: Down 255" o:spid="_x0000_s1026" type="#_x0000_t67" style="position:absolute;margin-left:179.8pt;margin-top:12.45pt;width:13.7pt;height:21.65pt;z-index:25152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" adj="14767" fillcolor="#5b9bd5 [3204]" strokecolor="#1f4d78 [1604]" strokeweight="1pt"/>
            </w:pict>
          </mc:Fallback>
        </mc:AlternateContent>
      </w:r>
    </w:p>
    <w:p w14:paraId="11F57997" w14:textId="193298F3"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489792" behindDoc="0" locked="0" layoutInCell="1" allowOverlap="1" wp14:anchorId="0AE74FAE" wp14:editId="478822AB">
                <wp:simplePos x="0" y="0"/>
                <wp:positionH relativeFrom="margin">
                  <wp:posOffset>1676400</wp:posOffset>
                </wp:positionH>
                <wp:positionV relativeFrom="paragraph">
                  <wp:posOffset>180340</wp:posOffset>
                </wp:positionV>
                <wp:extent cx="1367155" cy="1041400"/>
                <wp:effectExtent l="0" t="0" r="23495" b="2540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041400"/>
                        </a:xfrm>
                        <a:prstGeom prst="rect">
                          <a:avLst/>
                        </a:prstGeom>
                        <a:solidFill>
                          <a:srgbClr val="FFFFFF"/>
                        </a:solidFill>
                        <a:ln w="9525">
                          <a:solidFill>
                            <a:srgbClr val="000000"/>
                          </a:solidFill>
                          <a:miter lim="800000"/>
                          <a:headEnd/>
                          <a:tailEnd/>
                        </a:ln>
                      </wps:spPr>
                      <wps:txbx>
                        <w:txbxContent>
                          <w:p w14:paraId="7A00EF01" w14:textId="32B76C65" w:rsidR="00391F5C" w:rsidRDefault="00391F5C" w:rsidP="00AD661F">
                            <w:r>
                              <w:t xml:space="preserve">Request additional information from parent – to be returned within </w:t>
                            </w:r>
                            <w:r w:rsidR="00CB6C32">
                              <w:t>agreed timeframe.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74FAE" id="_x0000_s1050" type="#_x0000_t202" style="position:absolute;margin-left:132pt;margin-top:14.2pt;width:107.65pt;height:82pt;z-index:25148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">
                <v:textbox>
                  <w:txbxContent>
                    <w:p w14:paraId="7A00EF01" w14:textId="32B76C65" w:rsidR="00391F5C" w:rsidRDefault="00391F5C" w:rsidP="00AD661F">
                      <w:r>
                        <w:t xml:space="preserve">Request additional information from parent – to be returned within </w:t>
                      </w:r>
                      <w:r w:rsidR="00CB6C32">
                        <w:t>agreed timeframe.</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492864" behindDoc="0" locked="0" layoutInCell="1" allowOverlap="1" wp14:anchorId="5894581B" wp14:editId="059AC3FF">
                <wp:simplePos x="0" y="0"/>
                <wp:positionH relativeFrom="margin">
                  <wp:posOffset>38100</wp:posOffset>
                </wp:positionH>
                <wp:positionV relativeFrom="paragraph">
                  <wp:posOffset>167005</wp:posOffset>
                </wp:positionV>
                <wp:extent cx="1219200" cy="1305560"/>
                <wp:effectExtent l="0" t="0" r="19050" b="2794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05560"/>
                        </a:xfrm>
                        <a:prstGeom prst="rect">
                          <a:avLst/>
                        </a:prstGeom>
                        <a:solidFill>
                          <a:srgbClr val="FFFFFF"/>
                        </a:solidFill>
                        <a:ln w="9525">
                          <a:solidFill>
                            <a:srgbClr val="000000"/>
                          </a:solidFill>
                          <a:miter lim="800000"/>
                          <a:headEnd/>
                          <a:tailEnd/>
                        </a:ln>
                      </wps:spPr>
                      <wps:txbx>
                        <w:txbxContent>
                          <w:p w14:paraId="4F0682C3" w14:textId="77777777" w:rsidR="00391F5C" w:rsidRDefault="00391F5C" w:rsidP="00AD661F">
                            <w:r>
                              <w:t>Advise parent of suitability.</w:t>
                            </w:r>
                          </w:p>
                          <w:p w14:paraId="47D34CFA" w14:textId="05E5C576" w:rsidR="00391F5C" w:rsidRDefault="00391F5C" w:rsidP="00AD661F">
                            <w:r>
                              <w:t>Update</w:t>
                            </w:r>
                            <w:r w:rsidR="00CB6C32">
                              <w:t xml:space="preserve"> internal records </w:t>
                            </w:r>
                            <w:r>
                              <w:t>with date for annual visit/report</w:t>
                            </w:r>
                            <w:r w:rsidR="00CB6C3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4581B" id="_x0000_s1051" type="#_x0000_t202" style="position:absolute;margin-left:3pt;margin-top:13.15pt;width:96pt;height:102.8pt;z-index:25149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">
                <v:textbox>
                  <w:txbxContent>
                    <w:p w14:paraId="4F0682C3" w14:textId="77777777" w:rsidR="00391F5C" w:rsidRDefault="00391F5C" w:rsidP="00AD661F">
                      <w:r>
                        <w:t>Advise parent of suitability.</w:t>
                      </w:r>
                    </w:p>
                    <w:p w14:paraId="47D34CFA" w14:textId="05E5C576" w:rsidR="00391F5C" w:rsidRDefault="00391F5C" w:rsidP="00AD661F">
                      <w:r>
                        <w:t>Update</w:t>
                      </w:r>
                      <w:r w:rsidR="00CB6C32">
                        <w:t xml:space="preserve"> internal records </w:t>
                      </w:r>
                      <w:r>
                        <w:t>with date for annual visit/report</w:t>
                      </w:r>
                      <w:r w:rsidR="00CB6C32">
                        <w:t>.</w:t>
                      </w:r>
                    </w:p>
                  </w:txbxContent>
                </v:textbox>
                <w10:wrap type="square" anchorx="margin"/>
              </v:shape>
            </w:pict>
          </mc:Fallback>
        </mc:AlternateContent>
      </w:r>
    </w:p>
    <w:p w14:paraId="508C32A5" w14:textId="77777777" w:rsidR="005A58A5" w:rsidRPr="001133E4" w:rsidRDefault="005A58A5">
      <w:pPr>
        <w:rPr>
          <w:rFonts w:ascii="Arial" w:hAnsi="Arial" w:cs="Arial"/>
          <w:sz w:val="24"/>
          <w:szCs w:val="24"/>
        </w:rPr>
      </w:pPr>
    </w:p>
    <w:p w14:paraId="19FC43AF" w14:textId="77777777" w:rsidR="005A58A5" w:rsidRPr="001133E4" w:rsidRDefault="005A58A5">
      <w:pPr>
        <w:rPr>
          <w:rFonts w:ascii="Arial" w:hAnsi="Arial" w:cs="Arial"/>
          <w:sz w:val="24"/>
          <w:szCs w:val="24"/>
        </w:rPr>
      </w:pPr>
    </w:p>
    <w:p w14:paraId="60DA190A" w14:textId="77777777" w:rsidR="005A58A5" w:rsidRPr="001133E4" w:rsidRDefault="005A58A5">
      <w:pPr>
        <w:rPr>
          <w:rFonts w:ascii="Arial" w:hAnsi="Arial" w:cs="Arial"/>
          <w:sz w:val="24"/>
          <w:szCs w:val="24"/>
        </w:rPr>
      </w:pPr>
    </w:p>
    <w:p w14:paraId="4A4606B6" w14:textId="11A37B93"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35872" behindDoc="0" locked="0" layoutInCell="1" allowOverlap="1" wp14:anchorId="61EC6D06" wp14:editId="1675DB47">
                <wp:simplePos x="0" y="0"/>
                <wp:positionH relativeFrom="column">
                  <wp:posOffset>2154669</wp:posOffset>
                </wp:positionH>
                <wp:positionV relativeFrom="paragraph">
                  <wp:posOffset>124991</wp:posOffset>
                </wp:positionV>
                <wp:extent cx="206517" cy="491319"/>
                <wp:effectExtent l="19050" t="0" r="22225" b="42545"/>
                <wp:wrapNone/>
                <wp:docPr id="249" name="Arrow: Down 249"/>
                <wp:cNvGraphicFramePr/>
                <a:graphic xmlns:a="http://schemas.openxmlformats.org/drawingml/2006/main">
                  <a:graphicData uri="http://schemas.microsoft.com/office/word/2010/wordprocessingShape">
                    <wps:wsp>
                      <wps:cNvSpPr/>
                      <wps:spPr>
                        <a:xfrm>
                          <a:off x="0" y="0"/>
                          <a:ext cx="206517" cy="4913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94096" id="Arrow: Down 249" o:spid="_x0000_s1026" type="#_x0000_t67" style="position:absolute;margin-left:169.65pt;margin-top:9.85pt;width:16.25pt;height:38.7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" adj="17060" fillcolor="#5b9bd5 [3204]" strokecolor="#1f4d78 [1604]" strokeweight="1pt"/>
            </w:pict>
          </mc:Fallback>
        </mc:AlternateContent>
      </w:r>
    </w:p>
    <w:p w14:paraId="6AB082B5" w14:textId="3363136B"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551232" behindDoc="0" locked="0" layoutInCell="1" allowOverlap="1" wp14:anchorId="37E8E780" wp14:editId="2E2E31B1">
                <wp:simplePos x="0" y="0"/>
                <wp:positionH relativeFrom="margin">
                  <wp:posOffset>3659505</wp:posOffset>
                </wp:positionH>
                <wp:positionV relativeFrom="paragraph">
                  <wp:posOffset>167005</wp:posOffset>
                </wp:positionV>
                <wp:extent cx="2913380" cy="677545"/>
                <wp:effectExtent l="0" t="0" r="20320" b="27305"/>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677545"/>
                        </a:xfrm>
                        <a:prstGeom prst="rect">
                          <a:avLst/>
                        </a:prstGeom>
                        <a:solidFill>
                          <a:srgbClr val="FFFFFF"/>
                        </a:solidFill>
                        <a:ln w="9525">
                          <a:solidFill>
                            <a:srgbClr val="000000"/>
                          </a:solidFill>
                          <a:miter lim="800000"/>
                          <a:headEnd/>
                          <a:tailEnd/>
                        </a:ln>
                      </wps:spPr>
                      <wps:txbx>
                        <w:txbxContent>
                          <w:p w14:paraId="0B61173C" w14:textId="3837DC78" w:rsidR="00391F5C" w:rsidRDefault="00391F5C" w:rsidP="00AD661F">
                            <w:r>
                              <w:t>Copy of report sent to parent.</w:t>
                            </w:r>
                            <w:r w:rsidR="00CB6C32">
                              <w:t xml:space="preserve"> </w:t>
                            </w:r>
                            <w:r>
                              <w:t>Recommendations made</w:t>
                            </w:r>
                            <w:r w:rsidR="00CB6C32">
                              <w:t>. I</w:t>
                            </w:r>
                            <w:r>
                              <w:t xml:space="preserve">nterim visit </w:t>
                            </w:r>
                            <w:r w:rsidR="00CB6C32">
                              <w:t xml:space="preserve">arranged </w:t>
                            </w:r>
                            <w:r>
                              <w:t xml:space="preserve">within 6-8 weeks. </w:t>
                            </w:r>
                            <w:r w:rsidR="00CB6C32">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8E780" id="_x0000_s1052" type="#_x0000_t202" style="position:absolute;margin-left:288.15pt;margin-top:13.15pt;width:229.4pt;height:53.35pt;z-index:251551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">
                <v:textbox>
                  <w:txbxContent>
                    <w:p w14:paraId="0B61173C" w14:textId="3837DC78" w:rsidR="00391F5C" w:rsidRDefault="00391F5C" w:rsidP="00AD661F">
                      <w:r>
                        <w:t>Copy of report sent to parent.</w:t>
                      </w:r>
                      <w:r w:rsidR="00CB6C32">
                        <w:t xml:space="preserve"> </w:t>
                      </w:r>
                      <w:r>
                        <w:t>Recommendations made</w:t>
                      </w:r>
                      <w:r w:rsidR="00CB6C32">
                        <w:t>. I</w:t>
                      </w:r>
                      <w:r>
                        <w:t xml:space="preserve">nterim visit </w:t>
                      </w:r>
                      <w:r w:rsidR="00CB6C32">
                        <w:t xml:space="preserve">arranged </w:t>
                      </w:r>
                      <w:r>
                        <w:t xml:space="preserve">within 6-8 weeks. </w:t>
                      </w:r>
                      <w:r w:rsidR="00CB6C32">
                        <w:br/>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532800" behindDoc="0" locked="0" layoutInCell="1" allowOverlap="1" wp14:anchorId="36F2D333" wp14:editId="3B5F05A7">
                <wp:simplePos x="0" y="0"/>
                <wp:positionH relativeFrom="margin">
                  <wp:posOffset>406494</wp:posOffset>
                </wp:positionH>
                <wp:positionV relativeFrom="paragraph">
                  <wp:posOffset>91108</wp:posOffset>
                </wp:positionV>
                <wp:extent cx="192852" cy="505787"/>
                <wp:effectExtent l="19050" t="19050" r="36195" b="27940"/>
                <wp:wrapNone/>
                <wp:docPr id="261" name="Arrow: Down 261"/>
                <wp:cNvGraphicFramePr/>
                <a:graphic xmlns:a="http://schemas.openxmlformats.org/drawingml/2006/main">
                  <a:graphicData uri="http://schemas.microsoft.com/office/word/2010/wordprocessingShape">
                    <wps:wsp>
                      <wps:cNvSpPr/>
                      <wps:spPr>
                        <a:xfrm rot="10800000">
                          <a:off x="0" y="0"/>
                          <a:ext cx="192852" cy="5057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F1229" id="Arrow: Down 261" o:spid="_x0000_s1026" type="#_x0000_t67" style="position:absolute;margin-left:32pt;margin-top:7.15pt;width:15.2pt;height:39.85pt;rotation:180;z-index:25153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" adj="17482" fillcolor="#5b9bd5 [3204]" strokecolor="#1f4d78 [1604]" strokeweight="1pt">
                <w10:wrap anchorx="margin"/>
              </v:shape>
            </w:pict>
          </mc:Fallback>
        </mc:AlternateContent>
      </w:r>
    </w:p>
    <w:p w14:paraId="7F146780" w14:textId="5D9D1C75"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499008" behindDoc="0" locked="0" layoutInCell="1" allowOverlap="1" wp14:anchorId="62316378" wp14:editId="5D582E89">
                <wp:simplePos x="0" y="0"/>
                <wp:positionH relativeFrom="column">
                  <wp:posOffset>1617260</wp:posOffset>
                </wp:positionH>
                <wp:positionV relativeFrom="paragraph">
                  <wp:posOffset>72949</wp:posOffset>
                </wp:positionV>
                <wp:extent cx="1364776" cy="887105"/>
                <wp:effectExtent l="0" t="0" r="26035" b="27305"/>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776" cy="887105"/>
                        </a:xfrm>
                        <a:prstGeom prst="rect">
                          <a:avLst/>
                        </a:prstGeom>
                        <a:solidFill>
                          <a:srgbClr val="FFFFFF"/>
                        </a:solidFill>
                        <a:ln w="9525">
                          <a:solidFill>
                            <a:srgbClr val="000000"/>
                          </a:solidFill>
                          <a:miter lim="800000"/>
                          <a:headEnd/>
                          <a:tailEnd/>
                        </a:ln>
                      </wps:spPr>
                      <wps:txbx>
                        <w:txbxContent>
                          <w:p w14:paraId="1EF3483B" w14:textId="0C8B2533" w:rsidR="00391F5C" w:rsidRPr="00CB6C32" w:rsidRDefault="00391F5C" w:rsidP="00AD661F">
                            <w:pPr>
                              <w:rPr>
                                <w:b/>
                                <w:bCs/>
                              </w:rPr>
                            </w:pPr>
                            <w:r w:rsidRPr="00CB6C32">
                              <w:rPr>
                                <w:b/>
                                <w:bCs/>
                              </w:rPr>
                              <w:t xml:space="preserve">Report </w:t>
                            </w:r>
                            <w:r w:rsidR="00CB6C32" w:rsidRPr="00CB6C32">
                              <w:rPr>
                                <w:b/>
                                <w:bCs/>
                              </w:rPr>
                              <w:t xml:space="preserve">remains </w:t>
                            </w:r>
                            <w:r w:rsidRPr="00CB6C32">
                              <w:rPr>
                                <w:b/>
                                <w:bCs/>
                              </w:rPr>
                              <w:t xml:space="preserve">Unsuitable </w:t>
                            </w:r>
                            <w:r w:rsidR="00CB6C32" w:rsidRPr="00CB6C32">
                              <w:rPr>
                                <w:b/>
                                <w:bCs/>
                              </w:rPr>
                              <w:t>or further information not received.</w:t>
                            </w:r>
                            <w:r w:rsidRPr="00CB6C32">
                              <w:rPr>
                                <w:b/>
                                <w:bCs/>
                              </w:rPr>
                              <w:t xml:space="preserve"> </w:t>
                            </w:r>
                          </w:p>
                          <w:p w14:paraId="7626C5B7" w14:textId="77777777" w:rsidR="00391F5C" w:rsidRDefault="00391F5C" w:rsidP="00AD66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16378" id="_x0000_s1053" type="#_x0000_t202" style="position:absolute;margin-left:127.35pt;margin-top:5.75pt;width:107.45pt;height:69.85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">
                <v:textbox>
                  <w:txbxContent>
                    <w:p w14:paraId="1EF3483B" w14:textId="0C8B2533" w:rsidR="00391F5C" w:rsidRPr="00CB6C32" w:rsidRDefault="00391F5C" w:rsidP="00AD661F">
                      <w:pPr>
                        <w:rPr>
                          <w:b/>
                          <w:bCs/>
                        </w:rPr>
                      </w:pPr>
                      <w:r w:rsidRPr="00CB6C32">
                        <w:rPr>
                          <w:b/>
                          <w:bCs/>
                        </w:rPr>
                        <w:t xml:space="preserve">Report </w:t>
                      </w:r>
                      <w:r w:rsidR="00CB6C32" w:rsidRPr="00CB6C32">
                        <w:rPr>
                          <w:b/>
                          <w:bCs/>
                        </w:rPr>
                        <w:t xml:space="preserve">remains </w:t>
                      </w:r>
                      <w:r w:rsidRPr="00CB6C32">
                        <w:rPr>
                          <w:b/>
                          <w:bCs/>
                        </w:rPr>
                        <w:t xml:space="preserve">Unsuitable </w:t>
                      </w:r>
                      <w:r w:rsidR="00CB6C32" w:rsidRPr="00CB6C32">
                        <w:rPr>
                          <w:b/>
                          <w:bCs/>
                        </w:rPr>
                        <w:t>or further information not received.</w:t>
                      </w:r>
                      <w:r w:rsidRPr="00CB6C32">
                        <w:rPr>
                          <w:b/>
                          <w:bCs/>
                        </w:rPr>
                        <w:t xml:space="preserve"> </w:t>
                      </w:r>
                    </w:p>
                    <w:p w14:paraId="7626C5B7" w14:textId="77777777" w:rsidR="00391F5C" w:rsidRDefault="00391F5C" w:rsidP="00AD661F"/>
                  </w:txbxContent>
                </v:textbox>
              </v:shape>
            </w:pict>
          </mc:Fallback>
        </mc:AlternateContent>
      </w:r>
    </w:p>
    <w:p w14:paraId="6D9C960C" w14:textId="756A6255"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57376" behindDoc="0" locked="0" layoutInCell="1" allowOverlap="1" wp14:anchorId="1423B1FB" wp14:editId="57163F14">
                <wp:simplePos x="0" y="0"/>
                <wp:positionH relativeFrom="column">
                  <wp:posOffset>1254760</wp:posOffset>
                </wp:positionH>
                <wp:positionV relativeFrom="paragraph">
                  <wp:posOffset>63055</wp:posOffset>
                </wp:positionV>
                <wp:extent cx="189232" cy="461099"/>
                <wp:effectExtent l="16510" t="21590" r="0" b="36830"/>
                <wp:wrapNone/>
                <wp:docPr id="245" name="Arrow: Down 245"/>
                <wp:cNvGraphicFramePr/>
                <a:graphic xmlns:a="http://schemas.openxmlformats.org/drawingml/2006/main">
                  <a:graphicData uri="http://schemas.microsoft.com/office/word/2010/wordprocessingShape">
                    <wps:wsp>
                      <wps:cNvSpPr/>
                      <wps:spPr>
                        <a:xfrm rot="5400000">
                          <a:off x="0" y="0"/>
                          <a:ext cx="189232" cy="4610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72A3B" id="Arrow: Down 245" o:spid="_x0000_s1026" type="#_x0000_t67" style="position:absolute;margin-left:98.8pt;margin-top:4.95pt;width:14.9pt;height:36.3pt;rotation:90;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" adj="17168"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495936" behindDoc="0" locked="0" layoutInCell="1" allowOverlap="1" wp14:anchorId="3EFF7FF3" wp14:editId="2B3C5D64">
                <wp:simplePos x="0" y="0"/>
                <wp:positionH relativeFrom="margin">
                  <wp:posOffset>-18415</wp:posOffset>
                </wp:positionH>
                <wp:positionV relativeFrom="paragraph">
                  <wp:posOffset>90805</wp:posOffset>
                </wp:positionV>
                <wp:extent cx="1129030" cy="1404620"/>
                <wp:effectExtent l="0" t="0" r="13970" b="1397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solidFill>
                            <a:srgbClr val="000000"/>
                          </a:solidFill>
                          <a:miter lim="800000"/>
                          <a:headEnd/>
                          <a:tailEnd/>
                        </a:ln>
                      </wps:spPr>
                      <wps:txbx>
                        <w:txbxContent>
                          <w:p w14:paraId="542DDD72" w14:textId="77777777" w:rsidR="00391F5C" w:rsidRPr="00CB6C32" w:rsidRDefault="00391F5C" w:rsidP="00AD661F">
                            <w:pPr>
                              <w:rPr>
                                <w:b/>
                                <w:bCs/>
                              </w:rPr>
                            </w:pPr>
                            <w:r w:rsidRPr="00CB6C32">
                              <w:rPr>
                                <w:b/>
                                <w:bCs/>
                              </w:rPr>
                              <w:t>Report suitable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F7FF3" id="_x0000_s1054" type="#_x0000_t202" style="position:absolute;margin-left:-1.45pt;margin-top:7.15pt;width:88.9pt;height:110.6pt;z-index:251495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">
                <v:textbox style="mso-fit-shape-to-text:t">
                  <w:txbxContent>
                    <w:p w14:paraId="542DDD72" w14:textId="77777777" w:rsidR="00391F5C" w:rsidRPr="00CB6C32" w:rsidRDefault="00391F5C" w:rsidP="00AD661F">
                      <w:pPr>
                        <w:rPr>
                          <w:b/>
                          <w:bCs/>
                        </w:rPr>
                      </w:pPr>
                      <w:r w:rsidRPr="00CB6C32">
                        <w:rPr>
                          <w:b/>
                          <w:bCs/>
                        </w:rPr>
                        <w:t>Report suitable</w:t>
                      </w:r>
                    </w:p>
                  </w:txbxContent>
                </v:textbox>
                <w10:wrap type="square" anchorx="margin"/>
              </v:shape>
            </w:pict>
          </mc:Fallback>
        </mc:AlternateContent>
      </w:r>
    </w:p>
    <w:p w14:paraId="3546B5D3" w14:textId="125CBBC2"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09600" behindDoc="0" locked="0" layoutInCell="1" allowOverlap="1" wp14:anchorId="4B9DFB5D" wp14:editId="24DFD11F">
                <wp:simplePos x="0" y="0"/>
                <wp:positionH relativeFrom="column">
                  <wp:posOffset>4884477</wp:posOffset>
                </wp:positionH>
                <wp:positionV relativeFrom="paragraph">
                  <wp:posOffset>28281</wp:posOffset>
                </wp:positionV>
                <wp:extent cx="311150" cy="463550"/>
                <wp:effectExtent l="19050" t="0" r="31750" b="31750"/>
                <wp:wrapNone/>
                <wp:docPr id="226" name="Arrow: Down 226"/>
                <wp:cNvGraphicFramePr/>
                <a:graphic xmlns:a="http://schemas.openxmlformats.org/drawingml/2006/main">
                  <a:graphicData uri="http://schemas.microsoft.com/office/word/2010/wordprocessingShape">
                    <wps:wsp>
                      <wps:cNvSpPr/>
                      <wps:spPr>
                        <a:xfrm>
                          <a:off x="0" y="0"/>
                          <a:ext cx="311150"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1D7C" id="Arrow: Down 226" o:spid="_x0000_s1026" type="#_x0000_t67" style="position:absolute;margin-left:384.6pt;margin-top:2.25pt;width:24.5pt;height:3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" adj="14351" fillcolor="#5b9bd5 [3204]" strokecolor="#1f4d78 [1604]" strokeweight="1pt"/>
            </w:pict>
          </mc:Fallback>
        </mc:AlternateContent>
      </w:r>
    </w:p>
    <w:p w14:paraId="2442AAB8" w14:textId="212134DB"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54304" behindDoc="0" locked="0" layoutInCell="1" allowOverlap="1" wp14:anchorId="33E6A59C" wp14:editId="14F2B743">
                <wp:simplePos x="0" y="0"/>
                <wp:positionH relativeFrom="column">
                  <wp:posOffset>2062736</wp:posOffset>
                </wp:positionH>
                <wp:positionV relativeFrom="paragraph">
                  <wp:posOffset>155878</wp:posOffset>
                </wp:positionV>
                <wp:extent cx="311150" cy="463550"/>
                <wp:effectExtent l="19050" t="0" r="31750" b="31750"/>
                <wp:wrapNone/>
                <wp:docPr id="227" name="Arrow: Down 227"/>
                <wp:cNvGraphicFramePr/>
                <a:graphic xmlns:a="http://schemas.openxmlformats.org/drawingml/2006/main">
                  <a:graphicData uri="http://schemas.microsoft.com/office/word/2010/wordprocessingShape">
                    <wps:wsp>
                      <wps:cNvSpPr/>
                      <wps:spPr>
                        <a:xfrm>
                          <a:off x="0" y="0"/>
                          <a:ext cx="311150"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22303" id="Arrow: Down 227" o:spid="_x0000_s1026" type="#_x0000_t67" style="position:absolute;margin-left:162.4pt;margin-top:12.25pt;width:24.5pt;height:36.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" adj="14351" fillcolor="#5b9bd5 [3204]" strokecolor="#1f4d78 [1604]" strokeweight="1pt"/>
            </w:pict>
          </mc:Fallback>
        </mc:AlternateContent>
      </w:r>
    </w:p>
    <w:p w14:paraId="7B98A532" w14:textId="37872849"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12672" behindDoc="0" locked="0" layoutInCell="1" allowOverlap="1" wp14:anchorId="11C9573C" wp14:editId="33F26F7D">
                <wp:simplePos x="0" y="0"/>
                <wp:positionH relativeFrom="column">
                  <wp:posOffset>3764507</wp:posOffset>
                </wp:positionH>
                <wp:positionV relativeFrom="paragraph">
                  <wp:posOffset>4208</wp:posOffset>
                </wp:positionV>
                <wp:extent cx="2870200" cy="1792406"/>
                <wp:effectExtent l="0" t="0" r="25400" b="1778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792406"/>
                        </a:xfrm>
                        <a:prstGeom prst="rect">
                          <a:avLst/>
                        </a:prstGeom>
                        <a:solidFill>
                          <a:srgbClr val="FFFFFF"/>
                        </a:solidFill>
                        <a:ln w="9525">
                          <a:solidFill>
                            <a:srgbClr val="000000"/>
                          </a:solidFill>
                          <a:miter lim="800000"/>
                          <a:headEnd/>
                          <a:tailEnd/>
                        </a:ln>
                      </wps:spPr>
                      <wps:txbx>
                        <w:txbxContent>
                          <w:p w14:paraId="3FA818F9" w14:textId="1DC6B80A" w:rsidR="00391F5C" w:rsidRDefault="00391F5C" w:rsidP="00AD661F">
                            <w:r w:rsidRPr="00B91FDF">
                              <w:rPr>
                                <w:b/>
                                <w:bCs/>
                              </w:rPr>
                              <w:t>Interim visit –improvements made –</w:t>
                            </w:r>
                            <w:r>
                              <w:t xml:space="preserve"> </w:t>
                            </w:r>
                            <w:r>
                              <w:br/>
                              <w:t>Unsuitable but working towards. Regular visits every 6-8 weeks</w:t>
                            </w:r>
                            <w:r w:rsidR="00002A16">
                              <w:t>, or as appropriate.</w:t>
                            </w:r>
                            <w:r>
                              <w:br/>
                              <w:t xml:space="preserve">                               </w:t>
                            </w:r>
                            <w:r w:rsidRPr="008835B5">
                              <w:rPr>
                                <w:b/>
                                <w:bCs/>
                              </w:rPr>
                              <w:t xml:space="preserve"> OR</w:t>
                            </w:r>
                            <w:r>
                              <w:br/>
                            </w:r>
                            <w:r w:rsidRPr="00B91FDF">
                              <w:rPr>
                                <w:b/>
                                <w:bCs/>
                              </w:rPr>
                              <w:t>Interim visit – no improvements made</w:t>
                            </w:r>
                            <w:r>
                              <w:br/>
                              <w:t xml:space="preserve">Start return to school process </w:t>
                            </w:r>
                            <w:r w:rsidRPr="00002A16">
                              <w:rPr>
                                <w:b/>
                                <w:bCs/>
                              </w:rPr>
                              <w:t>OR</w:t>
                            </w:r>
                            <w:r>
                              <w:t xml:space="preserve"> targeted support and regular visits every 6-8 weeks </w:t>
                            </w:r>
                            <w:r w:rsidR="00002A16">
                              <w:t xml:space="preserve">or as appropriate </w:t>
                            </w:r>
                            <w:r>
                              <w:t>to monitor education taking place and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9573C" id="_x0000_s1055" type="#_x0000_t202" style="position:absolute;margin-left:296.4pt;margin-top:.35pt;width:226pt;height:141.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">
                <v:textbox>
                  <w:txbxContent>
                    <w:p w14:paraId="3FA818F9" w14:textId="1DC6B80A" w:rsidR="00391F5C" w:rsidRDefault="00391F5C" w:rsidP="00AD661F">
                      <w:r w:rsidRPr="00B91FDF">
                        <w:rPr>
                          <w:b/>
                          <w:bCs/>
                        </w:rPr>
                        <w:t>Interim visit –improvements made –</w:t>
                      </w:r>
                      <w:r>
                        <w:t xml:space="preserve"> </w:t>
                      </w:r>
                      <w:r>
                        <w:br/>
                        <w:t>Unsuitable but working towards. Regular visits every 6-8 weeks</w:t>
                      </w:r>
                      <w:r w:rsidR="00002A16">
                        <w:t>, or as appropriate.</w:t>
                      </w:r>
                      <w:r>
                        <w:br/>
                        <w:t xml:space="preserve">                               </w:t>
                      </w:r>
                      <w:r w:rsidRPr="008835B5">
                        <w:rPr>
                          <w:b/>
                          <w:bCs/>
                        </w:rPr>
                        <w:t xml:space="preserve"> OR</w:t>
                      </w:r>
                      <w:r>
                        <w:br/>
                      </w:r>
                      <w:r w:rsidRPr="00B91FDF">
                        <w:rPr>
                          <w:b/>
                          <w:bCs/>
                        </w:rPr>
                        <w:t>Interim visit – no improvements made</w:t>
                      </w:r>
                      <w:r>
                        <w:br/>
                        <w:t xml:space="preserve">Start return to school process </w:t>
                      </w:r>
                      <w:r w:rsidRPr="00002A16">
                        <w:rPr>
                          <w:b/>
                          <w:bCs/>
                        </w:rPr>
                        <w:t>OR</w:t>
                      </w:r>
                      <w:r>
                        <w:t xml:space="preserve"> targeted support and regular visits every 6-8 weeks </w:t>
                      </w:r>
                      <w:r w:rsidR="00002A16">
                        <w:t xml:space="preserve">or as appropriate </w:t>
                      </w:r>
                      <w:r>
                        <w:t>to monitor education taking place and support.</w:t>
                      </w:r>
                    </w:p>
                  </w:txbxContent>
                </v:textbox>
              </v:shape>
            </w:pict>
          </mc:Fallback>
        </mc:AlternateContent>
      </w:r>
    </w:p>
    <w:p w14:paraId="5310C4B9" w14:textId="4262CC8E" w:rsidR="005A58A5" w:rsidRPr="001133E4" w:rsidRDefault="00CB6C32">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502080" behindDoc="0" locked="0" layoutInCell="1" allowOverlap="1" wp14:anchorId="68A19056" wp14:editId="4C43C882">
                <wp:simplePos x="0" y="0"/>
                <wp:positionH relativeFrom="column">
                  <wp:posOffset>-65963</wp:posOffset>
                </wp:positionH>
                <wp:positionV relativeFrom="paragraph">
                  <wp:posOffset>96046</wp:posOffset>
                </wp:positionV>
                <wp:extent cx="3061648" cy="1110018"/>
                <wp:effectExtent l="0" t="0" r="24765" b="1397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648" cy="1110018"/>
                        </a:xfrm>
                        <a:prstGeom prst="rect">
                          <a:avLst/>
                        </a:prstGeom>
                        <a:solidFill>
                          <a:srgbClr val="FFFFFF"/>
                        </a:solidFill>
                        <a:ln w="9525">
                          <a:solidFill>
                            <a:srgbClr val="000000"/>
                          </a:solidFill>
                          <a:miter lim="800000"/>
                          <a:headEnd/>
                          <a:tailEnd/>
                        </a:ln>
                      </wps:spPr>
                      <wps:txbx>
                        <w:txbxContent>
                          <w:p w14:paraId="6899EDCD" w14:textId="0961151D" w:rsidR="00391F5C" w:rsidRDefault="00CB6C32" w:rsidP="00AD661F">
                            <w:r w:rsidRPr="00CB6C32">
                              <w:rPr>
                                <w:b/>
                                <w:bCs/>
                              </w:rPr>
                              <w:t>Send Pre SAO letter</w:t>
                            </w:r>
                            <w:r>
                              <w:t xml:space="preserve"> to parent with final request for information by a set date.  If no response, referral to CME team completed and the r</w:t>
                            </w:r>
                            <w:r w:rsidR="00391F5C">
                              <w:t>eturn to school process/SAO starts.</w:t>
                            </w:r>
                            <w:r w:rsidR="00391F5C" w:rsidRPr="00D750E3">
                              <w:t xml:space="preserve"> </w:t>
                            </w:r>
                            <w:r>
                              <w:t xml:space="preserve"> </w:t>
                            </w:r>
                          </w:p>
                          <w:p w14:paraId="0532F6B8" w14:textId="5B9E689B" w:rsidR="00CB6C32" w:rsidRDefault="00CB6C32" w:rsidP="00AD661F">
                            <w:r>
                              <w:t>Child removed from EHE 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19056" id="_x0000_s1056" type="#_x0000_t202" style="position:absolute;margin-left:-5.2pt;margin-top:7.55pt;width:241.05pt;height:87.4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">
                <v:textbox>
                  <w:txbxContent>
                    <w:p w14:paraId="6899EDCD" w14:textId="0961151D" w:rsidR="00391F5C" w:rsidRDefault="00CB6C32" w:rsidP="00AD661F">
                      <w:r w:rsidRPr="00CB6C32">
                        <w:rPr>
                          <w:b/>
                          <w:bCs/>
                        </w:rPr>
                        <w:t>Send Pre SAO letter</w:t>
                      </w:r>
                      <w:r>
                        <w:t xml:space="preserve"> to parent with final request for information by a set date.  If no response, referral to CME team completed and the r</w:t>
                      </w:r>
                      <w:r w:rsidR="00391F5C">
                        <w:t>eturn to school process/SAO starts.</w:t>
                      </w:r>
                      <w:r w:rsidR="00391F5C" w:rsidRPr="00D750E3">
                        <w:t xml:space="preserve"> </w:t>
                      </w:r>
                      <w:r>
                        <w:t xml:space="preserve"> </w:t>
                      </w:r>
                    </w:p>
                    <w:p w14:paraId="0532F6B8" w14:textId="5B9E689B" w:rsidR="00CB6C32" w:rsidRDefault="00CB6C32" w:rsidP="00AD661F">
                      <w:r>
                        <w:t>Child removed from EHE register.</w:t>
                      </w:r>
                    </w:p>
                  </w:txbxContent>
                </v:textbox>
              </v:shape>
            </w:pict>
          </mc:Fallback>
        </mc:AlternateContent>
      </w:r>
    </w:p>
    <w:p w14:paraId="556772EA" w14:textId="5B6DEE4B" w:rsidR="005A58A5" w:rsidRPr="001133E4" w:rsidRDefault="00002A16">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901440" behindDoc="0" locked="0" layoutInCell="1" allowOverlap="1" wp14:anchorId="266BF180" wp14:editId="6BFD729F">
                <wp:simplePos x="0" y="0"/>
                <wp:positionH relativeFrom="column">
                  <wp:posOffset>3257266</wp:posOffset>
                </wp:positionH>
                <wp:positionV relativeFrom="paragraph">
                  <wp:posOffset>241111</wp:posOffset>
                </wp:positionV>
                <wp:extent cx="311150" cy="463550"/>
                <wp:effectExtent l="19050" t="19050" r="0" b="31750"/>
                <wp:wrapNone/>
                <wp:docPr id="164593721" name="Arrow: Down 164593721"/>
                <wp:cNvGraphicFramePr/>
                <a:graphic xmlns:a="http://schemas.openxmlformats.org/drawingml/2006/main">
                  <a:graphicData uri="http://schemas.microsoft.com/office/word/2010/wordprocessingShape">
                    <wps:wsp>
                      <wps:cNvSpPr/>
                      <wps:spPr>
                        <a:xfrm rot="5400000">
                          <a:off x="0" y="0"/>
                          <a:ext cx="311150"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F96D5" id="Arrow: Down 164593721" o:spid="_x0000_s1026" type="#_x0000_t67" style="position:absolute;margin-left:256.5pt;margin-top:19pt;width:24.5pt;height:36.5pt;rotation:90;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" adj="14351" fillcolor="#5b9bd5 [3204]" strokecolor="#1f4d78 [1604]" strokeweight="1pt"/>
            </w:pict>
          </mc:Fallback>
        </mc:AlternateContent>
      </w:r>
    </w:p>
    <w:p w14:paraId="17431183" w14:textId="2439E0B3" w:rsidR="005A58A5" w:rsidRPr="001133E4" w:rsidRDefault="005A58A5">
      <w:pPr>
        <w:rPr>
          <w:rFonts w:ascii="Arial" w:hAnsi="Arial" w:cs="Arial"/>
          <w:sz w:val="24"/>
          <w:szCs w:val="24"/>
        </w:rPr>
      </w:pPr>
    </w:p>
    <w:p w14:paraId="38459BFD" w14:textId="77777777" w:rsidR="005A58A5" w:rsidRPr="001133E4" w:rsidRDefault="005A58A5">
      <w:pPr>
        <w:rPr>
          <w:rFonts w:ascii="Arial" w:hAnsi="Arial" w:cs="Arial"/>
          <w:sz w:val="24"/>
          <w:szCs w:val="24"/>
        </w:rPr>
      </w:pPr>
    </w:p>
    <w:p w14:paraId="39551E73" w14:textId="77777777" w:rsidR="005A58A5" w:rsidRPr="001133E4" w:rsidRDefault="005A58A5">
      <w:pPr>
        <w:rPr>
          <w:rFonts w:ascii="Arial" w:hAnsi="Arial" w:cs="Arial"/>
          <w:sz w:val="24"/>
          <w:szCs w:val="24"/>
        </w:rPr>
      </w:pPr>
    </w:p>
    <w:p w14:paraId="25567A2C" w14:textId="77777777" w:rsidR="005A58A5" w:rsidRPr="001133E4" w:rsidRDefault="005A58A5">
      <w:pPr>
        <w:rPr>
          <w:rFonts w:ascii="Arial" w:hAnsi="Arial" w:cs="Arial"/>
          <w:sz w:val="24"/>
          <w:szCs w:val="24"/>
        </w:rPr>
      </w:pPr>
    </w:p>
    <w:p w14:paraId="00C9C08C" w14:textId="77777777" w:rsidR="005A58A5" w:rsidRPr="001133E4" w:rsidRDefault="005A58A5">
      <w:pPr>
        <w:rPr>
          <w:rFonts w:ascii="Arial" w:hAnsi="Arial" w:cs="Arial"/>
          <w:sz w:val="24"/>
          <w:szCs w:val="24"/>
        </w:rPr>
      </w:pPr>
    </w:p>
    <w:p w14:paraId="46F2DAAE" w14:textId="77777777" w:rsidR="005A58A5" w:rsidRPr="001133E4" w:rsidRDefault="005A58A5">
      <w:pPr>
        <w:rPr>
          <w:rFonts w:ascii="Arial" w:hAnsi="Arial" w:cs="Arial"/>
          <w:sz w:val="24"/>
          <w:szCs w:val="24"/>
        </w:rPr>
      </w:pPr>
    </w:p>
    <w:p w14:paraId="3FC330E2" w14:textId="24A290FC" w:rsidR="005A58A5" w:rsidRPr="00652D3A" w:rsidRDefault="005A58A5" w:rsidP="005A58A5">
      <w:pPr>
        <w:rPr>
          <w:rFonts w:ascii="Arial" w:hAnsi="Arial" w:cs="Arial"/>
          <w:b/>
          <w:color w:val="C00000"/>
          <w:sz w:val="24"/>
          <w:szCs w:val="24"/>
        </w:rPr>
      </w:pPr>
      <w:r w:rsidRPr="00652D3A">
        <w:rPr>
          <w:rFonts w:ascii="Arial" w:hAnsi="Arial" w:cs="Arial"/>
          <w:b/>
          <w:color w:val="C00000"/>
          <w:sz w:val="24"/>
          <w:szCs w:val="24"/>
        </w:rPr>
        <w:lastRenderedPageBreak/>
        <w:t xml:space="preserve">Appendix 4 EHE EHCP process </w:t>
      </w:r>
    </w:p>
    <w:p w14:paraId="3E37234C" w14:textId="5D245D61" w:rsidR="005A58A5" w:rsidRPr="001133E4" w:rsidRDefault="005A58A5" w:rsidP="005A58A5">
      <w:pPr>
        <w:jc w:val="center"/>
        <w:rPr>
          <w:rFonts w:ascii="Arial" w:hAnsi="Arial" w:cs="Arial"/>
          <w:b/>
          <w:bCs/>
          <w:sz w:val="24"/>
          <w:szCs w:val="24"/>
        </w:rPr>
      </w:pPr>
      <w:r w:rsidRPr="001133E4">
        <w:rPr>
          <w:rFonts w:ascii="Arial" w:hAnsi="Arial" w:cs="Arial"/>
          <w:b/>
          <w:bCs/>
          <w:sz w:val="24"/>
          <w:szCs w:val="24"/>
        </w:rPr>
        <w:t>EHCP EHE education review process</w:t>
      </w:r>
      <w:r w:rsidR="00490D14" w:rsidRPr="001133E4">
        <w:rPr>
          <w:rFonts w:ascii="Arial" w:hAnsi="Arial" w:cs="Arial"/>
          <w:b/>
          <w:bCs/>
          <w:sz w:val="24"/>
          <w:szCs w:val="24"/>
        </w:rPr>
        <w:t xml:space="preserve"> – Mainstream provision</w:t>
      </w:r>
    </w:p>
    <w:p w14:paraId="6451E23D" w14:textId="77777777" w:rsidR="005A58A5" w:rsidRPr="001133E4" w:rsidRDefault="005A58A5" w:rsidP="005A58A5">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78560" behindDoc="0" locked="0" layoutInCell="1" allowOverlap="1" wp14:anchorId="43B79387" wp14:editId="74A367E0">
                <wp:simplePos x="0" y="0"/>
                <wp:positionH relativeFrom="column">
                  <wp:posOffset>711200</wp:posOffset>
                </wp:positionH>
                <wp:positionV relativeFrom="paragraph">
                  <wp:posOffset>49530</wp:posOffset>
                </wp:positionV>
                <wp:extent cx="5789930" cy="622300"/>
                <wp:effectExtent l="0" t="0" r="20320" b="25400"/>
                <wp:wrapNone/>
                <wp:docPr id="1232883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miter lim="800000"/>
                          <a:headEnd/>
                          <a:tailEnd/>
                        </a:ln>
                      </wps:spPr>
                      <wps:txbx>
                        <w:txbxContent>
                          <w:p w14:paraId="112769EA" w14:textId="77777777" w:rsidR="005A58A5" w:rsidRDefault="005A58A5" w:rsidP="005A58A5">
                            <w:pPr>
                              <w:jc w:val="center"/>
                            </w:pPr>
                            <w:r>
                              <w:t xml:space="preserve">Upon registration as EHE, the advisory teachers contact parent to arrange the initial education visit which should take place within 6-8 weeks  </w:t>
                            </w:r>
                            <w:r>
                              <w:br/>
                            </w:r>
                            <w:r w:rsidRPr="00B90510">
                              <w:rPr>
                                <w:b/>
                                <w:bCs/>
                              </w:rPr>
                              <w:t>If no MAM has taken place with parent ensure correct forms are used</w:t>
                            </w:r>
                            <w:r>
                              <w:rPr>
                                <w:b/>
                                <w:bCs/>
                              </w:rPr>
                              <w:t xml:space="preserve"> for visit</w:t>
                            </w:r>
                          </w:p>
                        </w:txbxContent>
                      </wps:txbx>
                      <wps:bodyPr rot="0" vert="horz" wrap="square" lIns="91440" tIns="45720" rIns="91440" bIns="45720" anchor="t" anchorCtr="0">
                        <a:noAutofit/>
                      </wps:bodyPr>
                    </wps:wsp>
                  </a:graphicData>
                </a:graphic>
              </wp:anchor>
            </w:drawing>
          </mc:Choice>
          <mc:Fallback>
            <w:pict>
              <v:shape w14:anchorId="43B79387" id="_x0000_s1057" type="#_x0000_t202" style="position:absolute;margin-left:56pt;margin-top:3.9pt;width:455.9pt;height:49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">
                <v:textbox>
                  <w:txbxContent>
                    <w:p w14:paraId="112769EA" w14:textId="77777777" w:rsidR="005A58A5" w:rsidRDefault="005A58A5" w:rsidP="005A58A5">
                      <w:pPr>
                        <w:jc w:val="center"/>
                      </w:pPr>
                      <w:r>
                        <w:t xml:space="preserve">Upon registration as EHE, the advisory teachers contact parent to arrange the initial education visit which should take place within 6-8 weeks  </w:t>
                      </w:r>
                      <w:r>
                        <w:br/>
                      </w:r>
                      <w:r w:rsidRPr="00B90510">
                        <w:rPr>
                          <w:b/>
                          <w:bCs/>
                        </w:rPr>
                        <w:t>If no MAM has taken place with parent ensure correct forms are used</w:t>
                      </w:r>
                      <w:r>
                        <w:rPr>
                          <w:b/>
                          <w:bCs/>
                        </w:rPr>
                        <w:t xml:space="preserve"> for visit</w:t>
                      </w:r>
                    </w:p>
                  </w:txbxContent>
                </v:textbox>
              </v:shape>
            </w:pict>
          </mc:Fallback>
        </mc:AlternateContent>
      </w:r>
    </w:p>
    <w:p w14:paraId="346130E0" w14:textId="77777777" w:rsidR="005A58A5" w:rsidRPr="001133E4" w:rsidRDefault="005A58A5" w:rsidP="005A58A5">
      <w:pPr>
        <w:rPr>
          <w:rFonts w:ascii="Arial" w:hAnsi="Arial" w:cs="Arial"/>
          <w:sz w:val="24"/>
          <w:szCs w:val="24"/>
        </w:rPr>
      </w:pPr>
    </w:p>
    <w:p w14:paraId="0F9CDEBD" w14:textId="77777777" w:rsidR="005A58A5" w:rsidRPr="001133E4" w:rsidRDefault="005A58A5" w:rsidP="005A58A5">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36928" behindDoc="0" locked="0" layoutInCell="1" allowOverlap="1" wp14:anchorId="3BD4E14E" wp14:editId="21AF244C">
                <wp:simplePos x="0" y="0"/>
                <wp:positionH relativeFrom="column">
                  <wp:posOffset>1692702</wp:posOffset>
                </wp:positionH>
                <wp:positionV relativeFrom="paragraph">
                  <wp:posOffset>137795</wp:posOffset>
                </wp:positionV>
                <wp:extent cx="173905" cy="274881"/>
                <wp:effectExtent l="19050" t="0" r="17145" b="30480"/>
                <wp:wrapNone/>
                <wp:docPr id="1479373780" name="Arrow: Down 1479373780"/>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AD2650" id="Arrow: Down 1479373780" o:spid="_x0000_s1026" type="#_x0000_t67" style="position:absolute;margin-left:133.3pt;margin-top:10.85pt;width:13.7pt;height:21.65pt;z-index:25183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40000" behindDoc="0" locked="0" layoutInCell="1" allowOverlap="1" wp14:anchorId="18D870C0" wp14:editId="426A2AB9">
                <wp:simplePos x="0" y="0"/>
                <wp:positionH relativeFrom="column">
                  <wp:posOffset>5010150</wp:posOffset>
                </wp:positionH>
                <wp:positionV relativeFrom="paragraph">
                  <wp:posOffset>101600</wp:posOffset>
                </wp:positionV>
                <wp:extent cx="173905" cy="274881"/>
                <wp:effectExtent l="19050" t="0" r="17145" b="30480"/>
                <wp:wrapNone/>
                <wp:docPr id="179972409" name="Arrow: Down 179972409"/>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1B0DFA" id="Arrow: Down 179972409" o:spid="_x0000_s1026" type="#_x0000_t67" style="position:absolute;margin-left:394.5pt;margin-top:8pt;width:13.7pt;height:21.65pt;z-index:25184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" adj="14767" fillcolor="#5b9bd5 [3204]" strokecolor="#1f4d78 [1604]" strokeweight="1pt"/>
            </w:pict>
          </mc:Fallback>
        </mc:AlternateContent>
      </w:r>
    </w:p>
    <w:p w14:paraId="1019B894" w14:textId="77777777" w:rsidR="005A58A5" w:rsidRPr="001133E4" w:rsidRDefault="005A58A5" w:rsidP="005A58A5">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84704" behindDoc="0" locked="0" layoutInCell="1" allowOverlap="1" wp14:anchorId="7DF5E527" wp14:editId="5D65033A">
                <wp:simplePos x="0" y="0"/>
                <wp:positionH relativeFrom="column">
                  <wp:posOffset>4254500</wp:posOffset>
                </wp:positionH>
                <wp:positionV relativeFrom="paragraph">
                  <wp:posOffset>144780</wp:posOffset>
                </wp:positionV>
                <wp:extent cx="2159000" cy="292100"/>
                <wp:effectExtent l="0" t="0" r="12700" b="12700"/>
                <wp:wrapNone/>
                <wp:docPr id="194048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92100"/>
                        </a:xfrm>
                        <a:prstGeom prst="rect">
                          <a:avLst/>
                        </a:prstGeom>
                        <a:solidFill>
                          <a:srgbClr val="FFFFFF"/>
                        </a:solidFill>
                        <a:ln w="9525">
                          <a:solidFill>
                            <a:srgbClr val="000000"/>
                          </a:solidFill>
                          <a:miter lim="800000"/>
                          <a:headEnd/>
                          <a:tailEnd/>
                        </a:ln>
                      </wps:spPr>
                      <wps:txbx>
                        <w:txbxContent>
                          <w:p w14:paraId="3016E1B1" w14:textId="77777777" w:rsidR="005A58A5" w:rsidRPr="00490D14" w:rsidRDefault="005A58A5" w:rsidP="005A58A5">
                            <w:pPr>
                              <w:rPr>
                                <w:b/>
                                <w:bCs/>
                              </w:rPr>
                            </w:pPr>
                            <w:r w:rsidRPr="00490D14">
                              <w:rPr>
                                <w:b/>
                                <w:bCs/>
                              </w:rPr>
                              <w:t>Parent agrees to home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5E527" id="_x0000_s1058" type="#_x0000_t202" style="position:absolute;margin-left:335pt;margin-top:11.4pt;width:170pt;height:23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">
                <v:textbox>
                  <w:txbxContent>
                    <w:p w14:paraId="3016E1B1" w14:textId="77777777" w:rsidR="005A58A5" w:rsidRPr="00490D14" w:rsidRDefault="005A58A5" w:rsidP="005A58A5">
                      <w:pPr>
                        <w:rPr>
                          <w:b/>
                          <w:bCs/>
                        </w:rPr>
                      </w:pPr>
                      <w:r w:rsidRPr="00490D14">
                        <w:rPr>
                          <w:b/>
                          <w:bCs/>
                        </w:rPr>
                        <w:t>Parent agrees to home visit</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781632" behindDoc="0" locked="0" layoutInCell="1" allowOverlap="1" wp14:anchorId="07399DDE" wp14:editId="486A004D">
                <wp:simplePos x="0" y="0"/>
                <wp:positionH relativeFrom="column">
                  <wp:posOffset>927100</wp:posOffset>
                </wp:positionH>
                <wp:positionV relativeFrom="paragraph">
                  <wp:posOffset>125730</wp:posOffset>
                </wp:positionV>
                <wp:extent cx="1782445" cy="292100"/>
                <wp:effectExtent l="0" t="0" r="27305" b="12700"/>
                <wp:wrapNone/>
                <wp:docPr id="1499438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92100"/>
                        </a:xfrm>
                        <a:prstGeom prst="rect">
                          <a:avLst/>
                        </a:prstGeom>
                        <a:solidFill>
                          <a:srgbClr val="FFFFFF"/>
                        </a:solidFill>
                        <a:ln w="9525">
                          <a:solidFill>
                            <a:srgbClr val="000000"/>
                          </a:solidFill>
                          <a:miter lim="800000"/>
                          <a:headEnd/>
                          <a:tailEnd/>
                        </a:ln>
                      </wps:spPr>
                      <wps:txbx>
                        <w:txbxContent>
                          <w:p w14:paraId="551B669A" w14:textId="77777777" w:rsidR="005A58A5" w:rsidRPr="00490D14" w:rsidRDefault="005A58A5" w:rsidP="005A58A5">
                            <w:pPr>
                              <w:rPr>
                                <w:b/>
                                <w:bCs/>
                              </w:rPr>
                            </w:pPr>
                            <w:r w:rsidRPr="00490D14">
                              <w:rPr>
                                <w:b/>
                                <w:bCs/>
                              </w:rPr>
                              <w:t>Parent declines home visit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7399DDE" id="_x0000_s1059" type="#_x0000_t202" style="position:absolute;margin-left:73pt;margin-top:9.9pt;width:140.35pt;height:23pt;z-index:25178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">
                <v:textbox>
                  <w:txbxContent>
                    <w:p w14:paraId="551B669A" w14:textId="77777777" w:rsidR="005A58A5" w:rsidRPr="00490D14" w:rsidRDefault="005A58A5" w:rsidP="005A58A5">
                      <w:pPr>
                        <w:rPr>
                          <w:b/>
                          <w:bCs/>
                        </w:rPr>
                      </w:pPr>
                      <w:r w:rsidRPr="00490D14">
                        <w:rPr>
                          <w:b/>
                          <w:bCs/>
                        </w:rPr>
                        <w:t>Parent declines home visit</w:t>
                      </w:r>
                    </w:p>
                  </w:txbxContent>
                </v:textbox>
              </v:shape>
            </w:pict>
          </mc:Fallback>
        </mc:AlternateContent>
      </w:r>
    </w:p>
    <w:p w14:paraId="45CAB6EB" w14:textId="77777777" w:rsidR="005A58A5" w:rsidRPr="001133E4" w:rsidRDefault="005A58A5" w:rsidP="005A58A5">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09280" behindDoc="0" locked="0" layoutInCell="1" allowOverlap="1" wp14:anchorId="259A5BB9" wp14:editId="2DBD8234">
                <wp:simplePos x="0" y="0"/>
                <wp:positionH relativeFrom="column">
                  <wp:posOffset>1675765</wp:posOffset>
                </wp:positionH>
                <wp:positionV relativeFrom="paragraph">
                  <wp:posOffset>128905</wp:posOffset>
                </wp:positionV>
                <wp:extent cx="173905" cy="274881"/>
                <wp:effectExtent l="19050" t="0" r="17145" b="30480"/>
                <wp:wrapNone/>
                <wp:docPr id="400456625" name="Arrow: Down 400456625"/>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053785" id="Arrow: Down 400456625" o:spid="_x0000_s1026" type="#_x0000_t67" style="position:absolute;margin-left:131.95pt;margin-top:10.15pt;width:13.7pt;height:21.65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43072" behindDoc="0" locked="0" layoutInCell="1" allowOverlap="1" wp14:anchorId="5A38CEFE" wp14:editId="5069D8C3">
                <wp:simplePos x="0" y="0"/>
                <wp:positionH relativeFrom="column">
                  <wp:posOffset>5067300</wp:posOffset>
                </wp:positionH>
                <wp:positionV relativeFrom="paragraph">
                  <wp:posOffset>161925</wp:posOffset>
                </wp:positionV>
                <wp:extent cx="173905" cy="274881"/>
                <wp:effectExtent l="19050" t="0" r="17145" b="30480"/>
                <wp:wrapNone/>
                <wp:docPr id="1871617532" name="Arrow: Down 1871617532"/>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5760A3" id="Arrow: Down 1871617532" o:spid="_x0000_s1026" type="#_x0000_t67" style="position:absolute;margin-left:399pt;margin-top:12.75pt;width:13.7pt;height:21.65pt;z-index:251843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" adj="14767" fillcolor="#5b9bd5 [3204]" strokecolor="#1f4d78 [1604]" strokeweight="1pt"/>
            </w:pict>
          </mc:Fallback>
        </mc:AlternateContent>
      </w:r>
    </w:p>
    <w:p w14:paraId="0CD83535" w14:textId="1C032C3B" w:rsidR="005A58A5" w:rsidRPr="001133E4" w:rsidRDefault="00490D14" w:rsidP="005A58A5">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790848" behindDoc="0" locked="0" layoutInCell="1" allowOverlap="1" wp14:anchorId="774EB6E0" wp14:editId="221E25BF">
                <wp:simplePos x="0" y="0"/>
                <wp:positionH relativeFrom="margin">
                  <wp:posOffset>3891280</wp:posOffset>
                </wp:positionH>
                <wp:positionV relativeFrom="paragraph">
                  <wp:posOffset>184150</wp:posOffset>
                </wp:positionV>
                <wp:extent cx="2601595" cy="522605"/>
                <wp:effectExtent l="0" t="0" r="27305" b="10795"/>
                <wp:wrapSquare wrapText="bothSides"/>
                <wp:docPr id="614098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22605"/>
                        </a:xfrm>
                        <a:prstGeom prst="rect">
                          <a:avLst/>
                        </a:prstGeom>
                        <a:solidFill>
                          <a:srgbClr val="FFFFFF"/>
                        </a:solidFill>
                        <a:ln w="9525">
                          <a:solidFill>
                            <a:srgbClr val="000000"/>
                          </a:solidFill>
                          <a:miter lim="800000"/>
                          <a:headEnd/>
                          <a:tailEnd/>
                        </a:ln>
                      </wps:spPr>
                      <wps:txbx>
                        <w:txbxContent>
                          <w:p w14:paraId="6C83118F" w14:textId="22B768D9" w:rsidR="00490D14" w:rsidRDefault="00490D14" w:rsidP="00490D14">
                            <w:r>
                              <w:t>Arrange home visit to take place within 6 -8 weeks (term time)</w:t>
                            </w:r>
                            <w:r w:rsidR="00360AB6">
                              <w:t>, where possible</w:t>
                            </w:r>
                            <w:r>
                              <w:t xml:space="preserve">. </w:t>
                            </w:r>
                          </w:p>
                          <w:p w14:paraId="7725326D" w14:textId="4A48F8F1" w:rsidR="005A58A5" w:rsidRDefault="005A58A5" w:rsidP="005A5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EB6E0" id="_x0000_s1060" type="#_x0000_t202" style="position:absolute;margin-left:306.4pt;margin-top:14.5pt;width:204.85pt;height:41.15pt;z-index:251790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">
                <v:textbox>
                  <w:txbxContent>
                    <w:p w14:paraId="6C83118F" w14:textId="22B768D9" w:rsidR="00490D14" w:rsidRDefault="00490D14" w:rsidP="00490D14">
                      <w:r>
                        <w:t>Arrange home visit to take place within 6 -8 weeks (term time)</w:t>
                      </w:r>
                      <w:r w:rsidR="00360AB6">
                        <w:t>, where possible</w:t>
                      </w:r>
                      <w:r>
                        <w:t xml:space="preserve">. </w:t>
                      </w:r>
                    </w:p>
                    <w:p w14:paraId="7725326D" w14:textId="4A48F8F1" w:rsidR="005A58A5" w:rsidRDefault="005A58A5" w:rsidP="005A58A5"/>
                  </w:txbxContent>
                </v:textbox>
                <w10:wrap type="square" anchorx="margin"/>
              </v:shape>
            </w:pict>
          </mc:Fallback>
        </mc:AlternateContent>
      </w:r>
      <w:r w:rsidR="005A58A5" w:rsidRPr="001133E4">
        <w:rPr>
          <w:rFonts w:ascii="Arial" w:hAnsi="Arial" w:cs="Arial"/>
          <w:noProof/>
          <w:sz w:val="24"/>
          <w:szCs w:val="24"/>
          <w:lang w:eastAsia="en-GB"/>
        </w:rPr>
        <mc:AlternateContent>
          <mc:Choice Requires="wps">
            <w:drawing>
              <wp:anchor distT="0" distB="0" distL="114300" distR="114300" simplePos="0" relativeHeight="251852288" behindDoc="0" locked="0" layoutInCell="1" allowOverlap="1" wp14:anchorId="07AD9FAA" wp14:editId="07C0B17C">
                <wp:simplePos x="0" y="0"/>
                <wp:positionH relativeFrom="column">
                  <wp:posOffset>4201795</wp:posOffset>
                </wp:positionH>
                <wp:positionV relativeFrom="paragraph">
                  <wp:posOffset>1353820</wp:posOffset>
                </wp:positionV>
                <wp:extent cx="173905" cy="274881"/>
                <wp:effectExtent l="19050" t="0" r="17145" b="30480"/>
                <wp:wrapNone/>
                <wp:docPr id="893195752" name="Arrow: Down 893195752"/>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2B568A" id="Arrow: Down 893195752" o:spid="_x0000_s1026" type="#_x0000_t67" style="position:absolute;margin-left:330.85pt;margin-top:106.6pt;width:13.7pt;height:21.65pt;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" adj="14767" fillcolor="#5b9bd5 [3204]" strokecolor="#1f4d78 [1604]" strokeweight="1pt"/>
            </w:pict>
          </mc:Fallback>
        </mc:AlternateContent>
      </w:r>
      <w:r w:rsidR="005A58A5" w:rsidRPr="001133E4">
        <w:rPr>
          <w:rFonts w:ascii="Arial" w:hAnsi="Arial" w:cs="Arial"/>
          <w:noProof/>
          <w:sz w:val="24"/>
          <w:szCs w:val="24"/>
          <w:lang w:eastAsia="en-GB"/>
        </w:rPr>
        <mc:AlternateContent>
          <mc:Choice Requires="wps">
            <w:drawing>
              <wp:anchor distT="0" distB="0" distL="114300" distR="114300" simplePos="0" relativeHeight="251787776" behindDoc="0" locked="0" layoutInCell="1" allowOverlap="1" wp14:anchorId="747A1812" wp14:editId="0AFA4DE6">
                <wp:simplePos x="0" y="0"/>
                <wp:positionH relativeFrom="column">
                  <wp:posOffset>200025</wp:posOffset>
                </wp:positionH>
                <wp:positionV relativeFrom="paragraph">
                  <wp:posOffset>138430</wp:posOffset>
                </wp:positionV>
                <wp:extent cx="3096260" cy="678180"/>
                <wp:effectExtent l="0" t="0" r="27940" b="26670"/>
                <wp:wrapNone/>
                <wp:docPr id="1551278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678180"/>
                        </a:xfrm>
                        <a:prstGeom prst="rect">
                          <a:avLst/>
                        </a:prstGeom>
                        <a:solidFill>
                          <a:srgbClr val="FFFFFF"/>
                        </a:solidFill>
                        <a:ln w="9525">
                          <a:solidFill>
                            <a:srgbClr val="000000"/>
                          </a:solidFill>
                          <a:miter lim="800000"/>
                          <a:headEnd/>
                          <a:tailEnd/>
                        </a:ln>
                      </wps:spPr>
                      <wps:txbx>
                        <w:txbxContent>
                          <w:p w14:paraId="73C47C15" w14:textId="77777777" w:rsidR="00490D14" w:rsidRDefault="00490D14" w:rsidP="00490D14">
                            <w:r>
                              <w:t xml:space="preserve">Initial Visit Report Parent template sent to parent to be returned within 6 weeks (term time) to </w:t>
                            </w:r>
                            <w:hyperlink r:id="rId47" w:history="1">
                              <w:r w:rsidRPr="00A4247E">
                                <w:rPr>
                                  <w:rStyle w:val="Hyperlink"/>
                                </w:rPr>
                                <w:t>EHE@telford.gov.uk</w:t>
                              </w:r>
                            </w:hyperlink>
                            <w:r>
                              <w:t xml:space="preserve"> </w:t>
                            </w:r>
                          </w:p>
                          <w:p w14:paraId="1C0ED592" w14:textId="34BA8D1E" w:rsidR="005A58A5" w:rsidRDefault="005A58A5" w:rsidP="005A58A5"/>
                        </w:txbxContent>
                      </wps:txbx>
                      <wps:bodyPr rot="0" vert="horz" wrap="square" lIns="91440" tIns="45720" rIns="91440" bIns="45720" anchor="t" anchorCtr="0">
                        <a:noAutofit/>
                      </wps:bodyPr>
                    </wps:wsp>
                  </a:graphicData>
                </a:graphic>
              </wp:anchor>
            </w:drawing>
          </mc:Choice>
          <mc:Fallback>
            <w:pict>
              <v:shape w14:anchorId="747A1812" id="_x0000_s1061" type="#_x0000_t202" style="position:absolute;margin-left:15.75pt;margin-top:10.9pt;width:243.8pt;height:53.4pt;z-index:25178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cvFgIAACc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">
                <v:textbox>
                  <w:txbxContent>
                    <w:p w14:paraId="73C47C15" w14:textId="77777777" w:rsidR="00490D14" w:rsidRDefault="00490D14" w:rsidP="00490D14">
                      <w:r>
                        <w:t xml:space="preserve">Initial Visit Report Parent template sent to parent to be returned within 6 weeks (term time) to </w:t>
                      </w:r>
                      <w:hyperlink r:id="rId48" w:history="1">
                        <w:r w:rsidRPr="00A4247E">
                          <w:rPr>
                            <w:rStyle w:val="Hyperlink"/>
                          </w:rPr>
                          <w:t>EHE@telford.gov.uk</w:t>
                        </w:r>
                      </w:hyperlink>
                      <w:r>
                        <w:t xml:space="preserve"> </w:t>
                      </w:r>
                    </w:p>
                    <w:p w14:paraId="1C0ED592" w14:textId="34BA8D1E" w:rsidR="005A58A5" w:rsidRDefault="005A58A5" w:rsidP="005A58A5"/>
                  </w:txbxContent>
                </v:textbox>
              </v:shape>
            </w:pict>
          </mc:Fallback>
        </mc:AlternateContent>
      </w:r>
    </w:p>
    <w:p w14:paraId="5D7DF1F1" w14:textId="37316AB5" w:rsidR="005A58A5" w:rsidRPr="001133E4" w:rsidRDefault="005A58A5" w:rsidP="005A58A5">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89152" behindDoc="0" locked="0" layoutInCell="1" allowOverlap="1" wp14:anchorId="3F8B1EA3" wp14:editId="572321E3">
                <wp:simplePos x="0" y="0"/>
                <wp:positionH relativeFrom="margin">
                  <wp:posOffset>6261100</wp:posOffset>
                </wp:positionH>
                <wp:positionV relativeFrom="paragraph">
                  <wp:posOffset>4241165</wp:posOffset>
                </wp:positionV>
                <wp:extent cx="260350" cy="711200"/>
                <wp:effectExtent l="19050" t="0" r="44450" b="31750"/>
                <wp:wrapNone/>
                <wp:docPr id="53984795" name="Arrow: Down 53984795"/>
                <wp:cNvGraphicFramePr/>
                <a:graphic xmlns:a="http://schemas.openxmlformats.org/drawingml/2006/main">
                  <a:graphicData uri="http://schemas.microsoft.com/office/word/2010/wordprocessingShape">
                    <wps:wsp>
                      <wps:cNvSpPr/>
                      <wps:spPr>
                        <a:xfrm>
                          <a:off x="0" y="0"/>
                          <a:ext cx="260350" cy="711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335B" id="Arrow: Down 53984795" o:spid="_x0000_s1026" type="#_x0000_t67" style="position:absolute;margin-left:493pt;margin-top:333.95pt;width:20.5pt;height:56pt;z-index:2518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" adj="17646"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67648" behindDoc="0" locked="0" layoutInCell="1" allowOverlap="1" wp14:anchorId="72E6DC36" wp14:editId="385DC333">
                <wp:simplePos x="0" y="0"/>
                <wp:positionH relativeFrom="margin">
                  <wp:posOffset>3421697</wp:posOffset>
                </wp:positionH>
                <wp:positionV relativeFrom="paragraph">
                  <wp:posOffset>5761039</wp:posOffset>
                </wp:positionV>
                <wp:extent cx="206659" cy="721911"/>
                <wp:effectExtent l="0" t="9842" r="0" b="31433"/>
                <wp:wrapNone/>
                <wp:docPr id="1756515368" name="Arrow: Down 1756515368"/>
                <wp:cNvGraphicFramePr/>
                <a:graphic xmlns:a="http://schemas.openxmlformats.org/drawingml/2006/main">
                  <a:graphicData uri="http://schemas.microsoft.com/office/word/2010/wordprocessingShape">
                    <wps:wsp>
                      <wps:cNvSpPr/>
                      <wps:spPr>
                        <a:xfrm rot="5400000">
                          <a:off x="0" y="0"/>
                          <a:ext cx="206659" cy="72191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ED58" id="Arrow: Down 1756515368" o:spid="_x0000_s1026" type="#_x0000_t67" style="position:absolute;margin-left:269.4pt;margin-top:453.65pt;width:16.25pt;height:56.85pt;rotation:90;z-index:25186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" adj="18508"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24640" behindDoc="0" locked="0" layoutInCell="1" allowOverlap="1" wp14:anchorId="153402EB" wp14:editId="52BB803D">
                <wp:simplePos x="0" y="0"/>
                <wp:positionH relativeFrom="column">
                  <wp:posOffset>5715000</wp:posOffset>
                </wp:positionH>
                <wp:positionV relativeFrom="paragraph">
                  <wp:posOffset>748665</wp:posOffset>
                </wp:positionV>
                <wp:extent cx="1250315" cy="318770"/>
                <wp:effectExtent l="0" t="0" r="26035" b="24130"/>
                <wp:wrapNone/>
                <wp:docPr id="1390493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18770"/>
                        </a:xfrm>
                        <a:prstGeom prst="rect">
                          <a:avLst/>
                        </a:prstGeom>
                        <a:solidFill>
                          <a:srgbClr val="FFFFFF"/>
                        </a:solidFill>
                        <a:ln w="9525">
                          <a:solidFill>
                            <a:srgbClr val="000000"/>
                          </a:solidFill>
                          <a:miter lim="800000"/>
                          <a:headEnd/>
                          <a:tailEnd/>
                        </a:ln>
                      </wps:spPr>
                      <wps:txbx>
                        <w:txbxContent>
                          <w:p w14:paraId="13EA8E04" w14:textId="77777777" w:rsidR="005A58A5" w:rsidRPr="00AC7B51" w:rsidRDefault="005A58A5" w:rsidP="005A58A5">
                            <w:pPr>
                              <w:rPr>
                                <w:b/>
                                <w:bCs/>
                              </w:rPr>
                            </w:pPr>
                            <w:r w:rsidRPr="00AC7B51">
                              <w:rPr>
                                <w:b/>
                                <w:bCs/>
                              </w:rPr>
                              <w:t>Visit Unsuitable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402EB" id="_x0000_s1062" type="#_x0000_t202" style="position:absolute;margin-left:450pt;margin-top:58.95pt;width:98.45pt;height:25.1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">
                <v:textbox>
                  <w:txbxContent>
                    <w:p w14:paraId="13EA8E04" w14:textId="77777777" w:rsidR="005A58A5" w:rsidRPr="00AC7B51" w:rsidRDefault="005A58A5" w:rsidP="005A58A5">
                      <w:pPr>
                        <w:rPr>
                          <w:b/>
                          <w:bCs/>
                        </w:rPr>
                      </w:pPr>
                      <w:r w:rsidRPr="00AC7B51">
                        <w:rPr>
                          <w:b/>
                          <w:bCs/>
                        </w:rPr>
                        <w:t>Visit Unsuitable</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58432" behindDoc="0" locked="0" layoutInCell="1" allowOverlap="1" wp14:anchorId="22DA3C69" wp14:editId="294C4656">
                <wp:simplePos x="0" y="0"/>
                <wp:positionH relativeFrom="margin">
                  <wp:align>right</wp:align>
                </wp:positionH>
                <wp:positionV relativeFrom="paragraph">
                  <wp:posOffset>1066165</wp:posOffset>
                </wp:positionV>
                <wp:extent cx="234950" cy="1543050"/>
                <wp:effectExtent l="19050" t="0" r="12700" b="38100"/>
                <wp:wrapNone/>
                <wp:docPr id="577944218" name="Arrow: Down 577944218"/>
                <wp:cNvGraphicFramePr/>
                <a:graphic xmlns:a="http://schemas.openxmlformats.org/drawingml/2006/main">
                  <a:graphicData uri="http://schemas.microsoft.com/office/word/2010/wordprocessingShape">
                    <wps:wsp>
                      <wps:cNvSpPr/>
                      <wps:spPr>
                        <a:xfrm>
                          <a:off x="0" y="0"/>
                          <a:ext cx="234950" cy="154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17F90" id="Arrow: Down 577944218" o:spid="_x0000_s1026" type="#_x0000_t67" style="position:absolute;margin-left:-32.7pt;margin-top:83.95pt;width:18.5pt;height:121.5pt;z-index:251858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" adj="19956"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846144" behindDoc="0" locked="0" layoutInCell="1" allowOverlap="1" wp14:anchorId="6AE94AD3" wp14:editId="26E941D3">
                <wp:simplePos x="0" y="0"/>
                <wp:positionH relativeFrom="margin">
                  <wp:posOffset>3562350</wp:posOffset>
                </wp:positionH>
                <wp:positionV relativeFrom="paragraph">
                  <wp:posOffset>1358265</wp:posOffset>
                </wp:positionV>
                <wp:extent cx="1371600" cy="1390650"/>
                <wp:effectExtent l="0" t="0" r="19050" b="19050"/>
                <wp:wrapSquare wrapText="bothSides"/>
                <wp:docPr id="850299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0650"/>
                        </a:xfrm>
                        <a:prstGeom prst="rect">
                          <a:avLst/>
                        </a:prstGeom>
                        <a:solidFill>
                          <a:srgbClr val="FFFFFF"/>
                        </a:solidFill>
                        <a:ln w="9525">
                          <a:solidFill>
                            <a:srgbClr val="000000"/>
                          </a:solidFill>
                          <a:miter lim="800000"/>
                          <a:headEnd/>
                          <a:tailEnd/>
                        </a:ln>
                      </wps:spPr>
                      <wps:txbx>
                        <w:txbxContent>
                          <w:p w14:paraId="67636303" w14:textId="77777777" w:rsidR="001B3C50" w:rsidRDefault="005A58A5" w:rsidP="001B3C50">
                            <w:r>
                              <w:t xml:space="preserve">Copy of report sent to parent and SEND </w:t>
                            </w:r>
                            <w:r w:rsidR="001B3C50">
                              <w:t>Officer</w:t>
                            </w:r>
                            <w:r>
                              <w:t xml:space="preserve">. </w:t>
                            </w:r>
                            <w:r w:rsidR="001B3C50">
                              <w:t>Update internal records with date for annual visit/report.</w:t>
                            </w:r>
                          </w:p>
                          <w:p w14:paraId="660CBD1B" w14:textId="6ADA4C52" w:rsidR="005A58A5" w:rsidRDefault="005A58A5" w:rsidP="005A5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94AD3" id="_x0000_s1063" type="#_x0000_t202" style="position:absolute;margin-left:280.5pt;margin-top:106.95pt;width:108pt;height:109.5pt;z-index:251846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">
                <v:textbox>
                  <w:txbxContent>
                    <w:p w14:paraId="67636303" w14:textId="77777777" w:rsidR="001B3C50" w:rsidRDefault="005A58A5" w:rsidP="001B3C50">
                      <w:r>
                        <w:t xml:space="preserve">Copy of report sent to parent and SEND </w:t>
                      </w:r>
                      <w:r w:rsidR="001B3C50">
                        <w:t>Officer</w:t>
                      </w:r>
                      <w:r>
                        <w:t xml:space="preserve">. </w:t>
                      </w:r>
                      <w:r w:rsidR="001B3C50">
                        <w:t>Update internal records with date for annual visit/report.</w:t>
                      </w:r>
                    </w:p>
                    <w:p w14:paraId="660CBD1B" w14:textId="6ADA4C52" w:rsidR="005A58A5" w:rsidRDefault="005A58A5" w:rsidP="005A58A5"/>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827712" behindDoc="0" locked="0" layoutInCell="1" allowOverlap="1" wp14:anchorId="77D8BA73" wp14:editId="5075C882">
                <wp:simplePos x="0" y="0"/>
                <wp:positionH relativeFrom="margin">
                  <wp:posOffset>5651500</wp:posOffset>
                </wp:positionH>
                <wp:positionV relativeFrom="paragraph">
                  <wp:posOffset>2634615</wp:posOffset>
                </wp:positionV>
                <wp:extent cx="1306830" cy="1593850"/>
                <wp:effectExtent l="0" t="0" r="26670" b="25400"/>
                <wp:wrapSquare wrapText="bothSides"/>
                <wp:docPr id="598330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1593850"/>
                        </a:xfrm>
                        <a:prstGeom prst="rect">
                          <a:avLst/>
                        </a:prstGeom>
                        <a:solidFill>
                          <a:srgbClr val="FFFFFF"/>
                        </a:solidFill>
                        <a:ln w="9525">
                          <a:solidFill>
                            <a:srgbClr val="000000"/>
                          </a:solidFill>
                          <a:miter lim="800000"/>
                          <a:headEnd/>
                          <a:tailEnd/>
                        </a:ln>
                      </wps:spPr>
                      <wps:txbx>
                        <w:txbxContent>
                          <w:p w14:paraId="7D5D21A3" w14:textId="799B78B6" w:rsidR="005A58A5" w:rsidRDefault="005A58A5" w:rsidP="005A58A5">
                            <w:r>
                              <w:t xml:space="preserve">Copy of report sent to parent and SEND coordinator. Recommendations made – arrange further interim visit within 6-8 weeks.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8BA73" id="_x0000_s1064" type="#_x0000_t202" style="position:absolute;margin-left:445pt;margin-top:207.45pt;width:102.9pt;height:125.5pt;z-index:25182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">
                <v:textbox>
                  <w:txbxContent>
                    <w:p w14:paraId="7D5D21A3" w14:textId="799B78B6" w:rsidR="005A58A5" w:rsidRDefault="005A58A5" w:rsidP="005A58A5">
                      <w:r>
                        <w:t xml:space="preserve">Copy of report sent to parent and SEND coordinator. Recommendations made – arrange further interim visit within 6-8 weeks. </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55360" behindDoc="0" locked="0" layoutInCell="1" allowOverlap="1" wp14:anchorId="519A1172" wp14:editId="1E9C23AC">
                <wp:simplePos x="0" y="0"/>
                <wp:positionH relativeFrom="margin">
                  <wp:posOffset>6385560</wp:posOffset>
                </wp:positionH>
                <wp:positionV relativeFrom="paragraph">
                  <wp:posOffset>480060</wp:posOffset>
                </wp:positionV>
                <wp:extent cx="173905" cy="274881"/>
                <wp:effectExtent l="19050" t="0" r="17145" b="30480"/>
                <wp:wrapNone/>
                <wp:docPr id="1704630212" name="Arrow: Down 1704630212"/>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3C489A" id="Arrow: Down 1704630212" o:spid="_x0000_s1026" type="#_x0000_t67" style="position:absolute;margin-left:502.8pt;margin-top:37.8pt;width:13.7pt;height:21.65pt;z-index:251855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" adj="14767"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79936" behindDoc="0" locked="0" layoutInCell="1" allowOverlap="1" wp14:anchorId="67114E7B" wp14:editId="1DFCAC16">
                <wp:simplePos x="0" y="0"/>
                <wp:positionH relativeFrom="column">
                  <wp:posOffset>5378450</wp:posOffset>
                </wp:positionH>
                <wp:positionV relativeFrom="paragraph">
                  <wp:posOffset>475615</wp:posOffset>
                </wp:positionV>
                <wp:extent cx="190500" cy="895350"/>
                <wp:effectExtent l="19050" t="0" r="19050" b="38100"/>
                <wp:wrapNone/>
                <wp:docPr id="1918979869" name="Arrow: Down 1918979869"/>
                <wp:cNvGraphicFramePr/>
                <a:graphic xmlns:a="http://schemas.openxmlformats.org/drawingml/2006/main">
                  <a:graphicData uri="http://schemas.microsoft.com/office/word/2010/wordprocessingShape">
                    <wps:wsp>
                      <wps:cNvSpPr/>
                      <wps:spPr>
                        <a:xfrm>
                          <a:off x="0" y="0"/>
                          <a:ext cx="190500" cy="895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A21C" id="Arrow: Down 1918979869" o:spid="_x0000_s1026" type="#_x0000_t67" style="position:absolute;margin-left:423.5pt;margin-top:37.45pt;width:15pt;height:70.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" adj="19302"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49216" behindDoc="0" locked="0" layoutInCell="1" allowOverlap="1" wp14:anchorId="016294F3" wp14:editId="3DF8D04C">
                <wp:simplePos x="0" y="0"/>
                <wp:positionH relativeFrom="column">
                  <wp:posOffset>4102100</wp:posOffset>
                </wp:positionH>
                <wp:positionV relativeFrom="paragraph">
                  <wp:posOffset>476250</wp:posOffset>
                </wp:positionV>
                <wp:extent cx="173905" cy="274881"/>
                <wp:effectExtent l="19050" t="0" r="17145" b="30480"/>
                <wp:wrapNone/>
                <wp:docPr id="1694645678" name="Arrow: Down 1694645678"/>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71A08B" id="Arrow: Down 1694645678" o:spid="_x0000_s1026" type="#_x0000_t67" style="position:absolute;margin-left:323pt;margin-top:37.5pt;width:13.7pt;height:21.65pt;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21568" behindDoc="0" locked="0" layoutInCell="1" allowOverlap="1" wp14:anchorId="0D5BB8EC" wp14:editId="12D1F55A">
                <wp:simplePos x="0" y="0"/>
                <wp:positionH relativeFrom="column">
                  <wp:posOffset>3547745</wp:posOffset>
                </wp:positionH>
                <wp:positionV relativeFrom="paragraph">
                  <wp:posOffset>793115</wp:posOffset>
                </wp:positionV>
                <wp:extent cx="1143000" cy="274320"/>
                <wp:effectExtent l="0" t="0" r="19050" b="11430"/>
                <wp:wrapNone/>
                <wp:docPr id="1574896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9525">
                          <a:solidFill>
                            <a:srgbClr val="000000"/>
                          </a:solidFill>
                          <a:miter lim="800000"/>
                          <a:headEnd/>
                          <a:tailEnd/>
                        </a:ln>
                      </wps:spPr>
                      <wps:txbx>
                        <w:txbxContent>
                          <w:p w14:paraId="52CA0EED" w14:textId="77777777" w:rsidR="005A58A5" w:rsidRPr="00AC7B51" w:rsidRDefault="005A58A5" w:rsidP="005A58A5">
                            <w:pPr>
                              <w:rPr>
                                <w:b/>
                                <w:bCs/>
                              </w:rPr>
                            </w:pPr>
                            <w:r w:rsidRPr="00AC7B51">
                              <w:rPr>
                                <w:b/>
                                <w:bCs/>
                              </w:rPr>
                              <w:t>Visit 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BB8EC" id="_x0000_s1065" type="#_x0000_t202" style="position:absolute;margin-left:279.35pt;margin-top:62.45pt;width:90pt;height:21.6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">
                <v:textbox>
                  <w:txbxContent>
                    <w:p w14:paraId="52CA0EED" w14:textId="77777777" w:rsidR="005A58A5" w:rsidRPr="00AC7B51" w:rsidRDefault="005A58A5" w:rsidP="005A58A5">
                      <w:pPr>
                        <w:rPr>
                          <w:b/>
                          <w:bCs/>
                        </w:rPr>
                      </w:pPr>
                      <w:r w:rsidRPr="00AC7B51">
                        <w:rPr>
                          <w:b/>
                          <w:bCs/>
                        </w:rPr>
                        <w:t>Visit suitable</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73792" behindDoc="0" locked="0" layoutInCell="1" allowOverlap="1" wp14:anchorId="4A90C0E7" wp14:editId="7FE81818">
                <wp:simplePos x="0" y="0"/>
                <wp:positionH relativeFrom="column">
                  <wp:posOffset>2400300</wp:posOffset>
                </wp:positionH>
                <wp:positionV relativeFrom="paragraph">
                  <wp:posOffset>1409065</wp:posOffset>
                </wp:positionV>
                <wp:extent cx="215900" cy="260350"/>
                <wp:effectExtent l="19050" t="0" r="12700" b="44450"/>
                <wp:wrapNone/>
                <wp:docPr id="1706798691" name="Arrow: Down 1706798691"/>
                <wp:cNvGraphicFramePr/>
                <a:graphic xmlns:a="http://schemas.openxmlformats.org/drawingml/2006/main">
                  <a:graphicData uri="http://schemas.microsoft.com/office/word/2010/wordprocessingShape">
                    <wps:wsp>
                      <wps:cNvSpPr/>
                      <wps:spPr>
                        <a:xfrm>
                          <a:off x="0" y="0"/>
                          <a:ext cx="215900" cy="260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5AC3" id="Arrow: Down 1706798691" o:spid="_x0000_s1026" type="#_x0000_t67" style="position:absolute;margin-left:189pt;margin-top:110.95pt;width:17pt;height:20.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" adj="12644" fillcolor="#5b9bd5 [3204]" strokecolor="#1f4d78 [1604]" strokeweight="1pt"/>
            </w:pict>
          </mc:Fallback>
        </mc:AlternateContent>
      </w:r>
    </w:p>
    <w:p w14:paraId="66D1B271" w14:textId="2DB241E8" w:rsidR="005A58A5" w:rsidRPr="001133E4" w:rsidRDefault="00490D14">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12352" behindDoc="0" locked="0" layoutInCell="1" allowOverlap="1" wp14:anchorId="5B6C02E5" wp14:editId="742A12B4">
                <wp:simplePos x="0" y="0"/>
                <wp:positionH relativeFrom="column">
                  <wp:posOffset>416826</wp:posOffset>
                </wp:positionH>
                <wp:positionV relativeFrom="paragraph">
                  <wp:posOffset>263107</wp:posOffset>
                </wp:positionV>
                <wp:extent cx="173905" cy="274881"/>
                <wp:effectExtent l="19050" t="0" r="17145" b="30480"/>
                <wp:wrapNone/>
                <wp:docPr id="375277290" name="Arrow: Down 375277290"/>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B5284" id="Arrow: Down 375277290" o:spid="_x0000_s1026" type="#_x0000_t67" style="position:absolute;margin-left:32.8pt;margin-top:20.7pt;width:13.7pt;height:21.65pt;z-index:25181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870720" behindDoc="0" locked="0" layoutInCell="1" allowOverlap="1" wp14:anchorId="78161E50" wp14:editId="65DAAEA3">
                <wp:simplePos x="0" y="0"/>
                <wp:positionH relativeFrom="column">
                  <wp:posOffset>2732206</wp:posOffset>
                </wp:positionH>
                <wp:positionV relativeFrom="paragraph">
                  <wp:posOffset>264805</wp:posOffset>
                </wp:positionV>
                <wp:extent cx="173905" cy="274881"/>
                <wp:effectExtent l="19050" t="0" r="17145" b="30480"/>
                <wp:wrapNone/>
                <wp:docPr id="643228216" name="Arrow: Down 643228216"/>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85FF9E" id="Arrow: Down 643228216" o:spid="_x0000_s1026" type="#_x0000_t67" style="position:absolute;margin-left:215.15pt;margin-top:20.85pt;width:13.7pt;height:21.65pt;z-index:25187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" adj="14767" fillcolor="#5b9bd5 [3204]" strokecolor="#1f4d78 [1604]" strokeweight="1pt"/>
            </w:pict>
          </mc:Fallback>
        </mc:AlternateContent>
      </w:r>
    </w:p>
    <w:p w14:paraId="3D1DBFB4" w14:textId="24C14BAB" w:rsidR="005A58A5" w:rsidRPr="001133E4" w:rsidRDefault="00490D14">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904512" behindDoc="0" locked="0" layoutInCell="1" allowOverlap="1" wp14:anchorId="125E7BBF" wp14:editId="2680B285">
                <wp:simplePos x="0" y="0"/>
                <wp:positionH relativeFrom="margin">
                  <wp:align>left</wp:align>
                </wp:positionH>
                <wp:positionV relativeFrom="paragraph">
                  <wp:posOffset>286916</wp:posOffset>
                </wp:positionV>
                <wp:extent cx="1129030" cy="282053"/>
                <wp:effectExtent l="0" t="0" r="13970" b="22860"/>
                <wp:wrapNone/>
                <wp:docPr id="1181384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82053"/>
                        </a:xfrm>
                        <a:prstGeom prst="rect">
                          <a:avLst/>
                        </a:prstGeom>
                        <a:solidFill>
                          <a:srgbClr val="FFFFFF"/>
                        </a:solidFill>
                        <a:ln w="9525">
                          <a:solidFill>
                            <a:srgbClr val="000000"/>
                          </a:solidFill>
                          <a:miter lim="800000"/>
                          <a:headEnd/>
                          <a:tailEnd/>
                        </a:ln>
                      </wps:spPr>
                      <wps:txbx>
                        <w:txbxContent>
                          <w:p w14:paraId="10AA5B6F" w14:textId="77777777" w:rsidR="00490D14" w:rsidRPr="00CB6C32" w:rsidRDefault="00490D14" w:rsidP="00490D14">
                            <w:pPr>
                              <w:rPr>
                                <w:b/>
                                <w:bCs/>
                              </w:rPr>
                            </w:pPr>
                            <w:r w:rsidRPr="00CB6C32">
                              <w:rPr>
                                <w:b/>
                                <w:bCs/>
                              </w:rPr>
                              <w:t>Report suitable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25E7BBF" id="_x0000_s1066" type="#_x0000_t202" style="position:absolute;margin-left:0;margin-top:22.6pt;width:88.9pt;height:22.2pt;z-index:251904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">
                <v:textbox>
                  <w:txbxContent>
                    <w:p w14:paraId="10AA5B6F" w14:textId="77777777" w:rsidR="00490D14" w:rsidRPr="00CB6C32" w:rsidRDefault="00490D14" w:rsidP="00490D14">
                      <w:pPr>
                        <w:rPr>
                          <w:b/>
                          <w:bCs/>
                        </w:rPr>
                      </w:pPr>
                      <w:r w:rsidRPr="00CB6C32">
                        <w:rPr>
                          <w:b/>
                          <w:bCs/>
                        </w:rPr>
                        <w:t>Report suitable</w:t>
                      </w:r>
                    </w:p>
                  </w:txbxContent>
                </v:textbox>
                <w10:wrap anchorx="margin"/>
              </v:shape>
            </w:pict>
          </mc:Fallback>
        </mc:AlternateContent>
      </w:r>
    </w:p>
    <w:p w14:paraId="53DE96E2" w14:textId="000D995E" w:rsidR="005A58A5" w:rsidRPr="001133E4" w:rsidRDefault="00490D14">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06208" behindDoc="0" locked="0" layoutInCell="1" allowOverlap="1" wp14:anchorId="0A47804B" wp14:editId="6EFD7739">
                <wp:simplePos x="0" y="0"/>
                <wp:positionH relativeFrom="margin">
                  <wp:posOffset>1317009</wp:posOffset>
                </wp:positionH>
                <wp:positionV relativeFrom="paragraph">
                  <wp:posOffset>10264</wp:posOffset>
                </wp:positionV>
                <wp:extent cx="1994289" cy="614150"/>
                <wp:effectExtent l="0" t="0" r="25400" b="14605"/>
                <wp:wrapNone/>
                <wp:docPr id="319641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289" cy="614150"/>
                        </a:xfrm>
                        <a:prstGeom prst="rect">
                          <a:avLst/>
                        </a:prstGeom>
                        <a:solidFill>
                          <a:srgbClr val="FFFFFF"/>
                        </a:solidFill>
                        <a:ln w="9525">
                          <a:solidFill>
                            <a:srgbClr val="000000"/>
                          </a:solidFill>
                          <a:miter lim="800000"/>
                          <a:headEnd/>
                          <a:tailEnd/>
                        </a:ln>
                      </wps:spPr>
                      <wps:txbx>
                        <w:txbxContent>
                          <w:p w14:paraId="235BC0E6" w14:textId="02F0365C" w:rsidR="005A58A5" w:rsidRPr="00490D14" w:rsidRDefault="005A58A5" w:rsidP="005A58A5">
                            <w:pPr>
                              <w:rPr>
                                <w:b/>
                                <w:bCs/>
                              </w:rPr>
                            </w:pPr>
                            <w:r w:rsidRPr="00490D14">
                              <w:rPr>
                                <w:b/>
                                <w:bCs/>
                              </w:rPr>
                              <w:t>Report Unsuitable/insufficient</w:t>
                            </w:r>
                            <w:r w:rsidR="00490D14">
                              <w:rPr>
                                <w:b/>
                                <w:bCs/>
                              </w:rPr>
                              <w:t xml:space="preserve">/not received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7804B" id="_x0000_s1067" type="#_x0000_t202" style="position:absolute;margin-left:103.7pt;margin-top:.8pt;width:157.05pt;height:48.35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">
                <v:textbox>
                  <w:txbxContent>
                    <w:p w14:paraId="235BC0E6" w14:textId="02F0365C" w:rsidR="005A58A5" w:rsidRPr="00490D14" w:rsidRDefault="005A58A5" w:rsidP="005A58A5">
                      <w:pPr>
                        <w:rPr>
                          <w:b/>
                          <w:bCs/>
                        </w:rPr>
                      </w:pPr>
                      <w:r w:rsidRPr="00490D14">
                        <w:rPr>
                          <w:b/>
                          <w:bCs/>
                        </w:rPr>
                        <w:t>Report Unsuitable/insufficient</w:t>
                      </w:r>
                      <w:r w:rsidR="00490D14">
                        <w:rPr>
                          <w:b/>
                          <w:bCs/>
                        </w:rPr>
                        <w:t xml:space="preserve">/not received </w:t>
                      </w:r>
                    </w:p>
                  </w:txbxContent>
                </v:textbox>
                <w10:wrap anchorx="margin"/>
              </v:shape>
            </w:pict>
          </mc:Fallback>
        </mc:AlternateContent>
      </w:r>
    </w:p>
    <w:p w14:paraId="035F2A05" w14:textId="46997250" w:rsidR="005A58A5" w:rsidRPr="001133E4" w:rsidRDefault="001B3C50">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76864" behindDoc="0" locked="0" layoutInCell="1" allowOverlap="1" wp14:anchorId="22EC6AB4" wp14:editId="48F2ABC7">
                <wp:simplePos x="0" y="0"/>
                <wp:positionH relativeFrom="column">
                  <wp:posOffset>5001904</wp:posOffset>
                </wp:positionH>
                <wp:positionV relativeFrom="paragraph">
                  <wp:posOffset>239215</wp:posOffset>
                </wp:positionV>
                <wp:extent cx="1073549" cy="1003300"/>
                <wp:effectExtent l="0" t="0" r="12700" b="25400"/>
                <wp:wrapNone/>
                <wp:docPr id="157304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549" cy="1003300"/>
                        </a:xfrm>
                        <a:prstGeom prst="rect">
                          <a:avLst/>
                        </a:prstGeom>
                        <a:solidFill>
                          <a:srgbClr val="FFFFFF"/>
                        </a:solidFill>
                        <a:ln w="9525">
                          <a:solidFill>
                            <a:srgbClr val="000000"/>
                          </a:solidFill>
                          <a:miter lim="800000"/>
                          <a:headEnd/>
                          <a:tailEnd/>
                        </a:ln>
                      </wps:spPr>
                      <wps:txbx>
                        <w:txbxContent>
                          <w:p w14:paraId="2957EA1B" w14:textId="4A83A928" w:rsidR="005A58A5" w:rsidRDefault="005A58A5" w:rsidP="005A58A5">
                            <w:r w:rsidRPr="00AC7B51">
                              <w:rPr>
                                <w:b/>
                                <w:bCs/>
                              </w:rPr>
                              <w:t>Parents no longer want to EHE</w:t>
                            </w:r>
                            <w:r>
                              <w:t xml:space="preserve"> - SEND coordinator</w:t>
                            </w:r>
                            <w:r w:rsidR="001B3C50">
                              <w:t xml:space="preserve"> </w:t>
                            </w:r>
                            <w:r>
                              <w:t xml:space="preserve">updated.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C6AB4" id="_x0000_s1068" type="#_x0000_t202" style="position:absolute;margin-left:393.85pt;margin-top:18.85pt;width:84.55pt;height:79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">
                <v:textbox>
                  <w:txbxContent>
                    <w:p w14:paraId="2957EA1B" w14:textId="4A83A928" w:rsidR="005A58A5" w:rsidRDefault="005A58A5" w:rsidP="005A58A5">
                      <w:r w:rsidRPr="00AC7B51">
                        <w:rPr>
                          <w:b/>
                          <w:bCs/>
                        </w:rPr>
                        <w:t>Parents no longer want to EHE</w:t>
                      </w:r>
                      <w:r>
                        <w:t xml:space="preserve"> - SEND coordinator</w:t>
                      </w:r>
                      <w:r w:rsidR="001B3C50">
                        <w:t xml:space="preserve"> </w:t>
                      </w:r>
                      <w:r>
                        <w:t xml:space="preserve">updated. </w:t>
                      </w:r>
                    </w:p>
                  </w:txbxContent>
                </v:textbox>
              </v:shape>
            </w:pict>
          </mc:Fallback>
        </mc:AlternateContent>
      </w:r>
      <w:r w:rsidR="00490D14" w:rsidRPr="001133E4">
        <w:rPr>
          <w:rFonts w:ascii="Arial" w:hAnsi="Arial" w:cs="Arial"/>
          <w:noProof/>
          <w:sz w:val="24"/>
          <w:szCs w:val="24"/>
          <w:lang w:eastAsia="en-GB"/>
        </w:rPr>
        <mc:AlternateContent>
          <mc:Choice Requires="wps">
            <w:drawing>
              <wp:anchor distT="0" distB="0" distL="114300" distR="114300" simplePos="0" relativeHeight="251815424" behindDoc="0" locked="0" layoutInCell="1" allowOverlap="1" wp14:anchorId="5D28AF11" wp14:editId="6B724219">
                <wp:simplePos x="0" y="0"/>
                <wp:positionH relativeFrom="column">
                  <wp:posOffset>410627</wp:posOffset>
                </wp:positionH>
                <wp:positionV relativeFrom="paragraph">
                  <wp:posOffset>41199</wp:posOffset>
                </wp:positionV>
                <wp:extent cx="173905" cy="274881"/>
                <wp:effectExtent l="19050" t="0" r="17145" b="30480"/>
                <wp:wrapNone/>
                <wp:docPr id="2086663703" name="Arrow: Down 2086663703"/>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218442" id="Arrow: Down 2086663703" o:spid="_x0000_s1026" type="#_x0000_t67" style="position:absolute;margin-left:32.35pt;margin-top:3.25pt;width:13.7pt;height:21.65pt;z-index:25181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" adj="14767" fillcolor="#5b9bd5 [3204]" strokecolor="#1f4d78 [1604]" strokeweight="1pt"/>
            </w:pict>
          </mc:Fallback>
        </mc:AlternateContent>
      </w:r>
    </w:p>
    <w:p w14:paraId="2ACF9B0B" w14:textId="4B3FAA78" w:rsidR="005A58A5" w:rsidRPr="001133E4" w:rsidRDefault="00490D14">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793920" behindDoc="0" locked="0" layoutInCell="1" allowOverlap="1" wp14:anchorId="2FFBB837" wp14:editId="1CA28D93">
                <wp:simplePos x="0" y="0"/>
                <wp:positionH relativeFrom="margin">
                  <wp:posOffset>1844675</wp:posOffset>
                </wp:positionH>
                <wp:positionV relativeFrom="paragraph">
                  <wp:posOffset>230505</wp:posOffset>
                </wp:positionV>
                <wp:extent cx="1593850" cy="805180"/>
                <wp:effectExtent l="0" t="0" r="25400" b="13970"/>
                <wp:wrapSquare wrapText="bothSides"/>
                <wp:docPr id="1720502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05180"/>
                        </a:xfrm>
                        <a:prstGeom prst="rect">
                          <a:avLst/>
                        </a:prstGeom>
                        <a:solidFill>
                          <a:srgbClr val="FFFFFF"/>
                        </a:solidFill>
                        <a:ln w="9525">
                          <a:solidFill>
                            <a:srgbClr val="000000"/>
                          </a:solidFill>
                          <a:miter lim="800000"/>
                          <a:headEnd/>
                          <a:tailEnd/>
                        </a:ln>
                      </wps:spPr>
                      <wps:txbx>
                        <w:txbxContent>
                          <w:p w14:paraId="05C8EA93" w14:textId="77777777" w:rsidR="005A58A5" w:rsidRDefault="005A58A5" w:rsidP="005A58A5">
                            <w:r>
                              <w:t>Request additional information from parent – to be returned within 2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BB837" id="_x0000_s1069" type="#_x0000_t202" style="position:absolute;margin-left:145.25pt;margin-top:18.15pt;width:125.5pt;height:63.4pt;z-index:251793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">
                <v:textbox>
                  <w:txbxContent>
                    <w:p w14:paraId="05C8EA93" w14:textId="77777777" w:rsidR="005A58A5" w:rsidRDefault="005A58A5" w:rsidP="005A58A5">
                      <w:r>
                        <w:t>Request additional information from parent – to be returned within 2 weeks</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907584" behindDoc="0" locked="0" layoutInCell="1" allowOverlap="1" wp14:anchorId="1B49E9F3" wp14:editId="3D409E45">
                <wp:simplePos x="0" y="0"/>
                <wp:positionH relativeFrom="margin">
                  <wp:posOffset>-111760</wp:posOffset>
                </wp:positionH>
                <wp:positionV relativeFrom="paragraph">
                  <wp:posOffset>76200</wp:posOffset>
                </wp:positionV>
                <wp:extent cx="1219200" cy="1482725"/>
                <wp:effectExtent l="0" t="0" r="19050" b="22225"/>
                <wp:wrapSquare wrapText="bothSides"/>
                <wp:docPr id="504567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82725"/>
                        </a:xfrm>
                        <a:prstGeom prst="rect">
                          <a:avLst/>
                        </a:prstGeom>
                        <a:solidFill>
                          <a:srgbClr val="FFFFFF"/>
                        </a:solidFill>
                        <a:ln w="9525">
                          <a:solidFill>
                            <a:srgbClr val="000000"/>
                          </a:solidFill>
                          <a:miter lim="800000"/>
                          <a:headEnd/>
                          <a:tailEnd/>
                        </a:ln>
                      </wps:spPr>
                      <wps:txbx>
                        <w:txbxContent>
                          <w:p w14:paraId="5E1DAC70" w14:textId="3D48D890" w:rsidR="00490D14" w:rsidRDefault="00490D14" w:rsidP="00490D14">
                            <w:r>
                              <w:t>Advise parent and SEND Team of suitability.</w:t>
                            </w:r>
                          </w:p>
                          <w:p w14:paraId="336D3DFF" w14:textId="77777777" w:rsidR="00490D14" w:rsidRDefault="00490D14" w:rsidP="00490D14">
                            <w:r>
                              <w:t>Update internal records with date for annual visit/report.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9E9F3" id="_x0000_s1070" type="#_x0000_t202" style="position:absolute;margin-left:-8.8pt;margin-top:6pt;width:96pt;height:116.75pt;z-index:25190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">
                <v:textbox>
                  <w:txbxContent>
                    <w:p w14:paraId="5E1DAC70" w14:textId="3D48D890" w:rsidR="00490D14" w:rsidRDefault="00490D14" w:rsidP="00490D14">
                      <w:r>
                        <w:t>Advise parent and SEND Team of suitability.</w:t>
                      </w:r>
                    </w:p>
                    <w:p w14:paraId="336D3DFF" w14:textId="77777777" w:rsidR="00490D14" w:rsidRDefault="00490D14" w:rsidP="00490D14">
                      <w:r>
                        <w:t>Update internal records with date for annual visit/report.</w:t>
                      </w:r>
                    </w:p>
                  </w:txbxContent>
                </v:textbox>
                <w10:wrap type="square" anchorx="margin"/>
              </v:shape>
            </w:pict>
          </mc:Fallback>
        </mc:AlternateContent>
      </w:r>
    </w:p>
    <w:p w14:paraId="19486CA1" w14:textId="0BC81475" w:rsidR="005A58A5" w:rsidRPr="001133E4" w:rsidRDefault="005A58A5">
      <w:pPr>
        <w:rPr>
          <w:rFonts w:ascii="Arial" w:hAnsi="Arial" w:cs="Arial"/>
          <w:sz w:val="24"/>
          <w:szCs w:val="24"/>
        </w:rPr>
      </w:pPr>
    </w:p>
    <w:p w14:paraId="578B2539" w14:textId="77777777" w:rsidR="005A58A5" w:rsidRPr="001133E4" w:rsidRDefault="005A58A5">
      <w:pPr>
        <w:rPr>
          <w:rFonts w:ascii="Arial" w:hAnsi="Arial" w:cs="Arial"/>
          <w:sz w:val="24"/>
          <w:szCs w:val="24"/>
        </w:rPr>
      </w:pPr>
    </w:p>
    <w:p w14:paraId="34BCBA94" w14:textId="07A90117" w:rsidR="005A58A5" w:rsidRPr="001133E4" w:rsidRDefault="001B3C50">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83008" behindDoc="0" locked="0" layoutInCell="1" allowOverlap="1" wp14:anchorId="6E3321F0" wp14:editId="5952C226">
                <wp:simplePos x="0" y="0"/>
                <wp:positionH relativeFrom="margin">
                  <wp:posOffset>5162550</wp:posOffset>
                </wp:positionH>
                <wp:positionV relativeFrom="paragraph">
                  <wp:posOffset>100273</wp:posOffset>
                </wp:positionV>
                <wp:extent cx="165100" cy="584200"/>
                <wp:effectExtent l="19050" t="0" r="25400" b="44450"/>
                <wp:wrapNone/>
                <wp:docPr id="46129199" name="Arrow: Down 46129199"/>
                <wp:cNvGraphicFramePr/>
                <a:graphic xmlns:a="http://schemas.openxmlformats.org/drawingml/2006/main">
                  <a:graphicData uri="http://schemas.microsoft.com/office/word/2010/wordprocessingShape">
                    <wps:wsp>
                      <wps:cNvSpPr/>
                      <wps:spPr>
                        <a:xfrm>
                          <a:off x="0" y="0"/>
                          <a:ext cx="165100" cy="584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A5BD" id="Arrow: Down 46129199" o:spid="_x0000_s1026" type="#_x0000_t67" style="position:absolute;margin-left:406.5pt;margin-top:7.9pt;width:13pt;height:46pt;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" adj="18548" fillcolor="#5b9bd5 [3204]" strokecolor="#1f4d78 [1604]" strokeweight="1pt">
                <w10:wrap anchorx="margin"/>
              </v:shape>
            </w:pict>
          </mc:Fallback>
        </mc:AlternateContent>
      </w:r>
      <w:r w:rsidR="00490D14" w:rsidRPr="001133E4">
        <w:rPr>
          <w:rFonts w:ascii="Arial" w:hAnsi="Arial" w:cs="Arial"/>
          <w:noProof/>
          <w:sz w:val="24"/>
          <w:szCs w:val="24"/>
          <w:lang w:eastAsia="en-GB"/>
        </w:rPr>
        <mc:AlternateContent>
          <mc:Choice Requires="wps">
            <w:drawing>
              <wp:anchor distT="0" distB="0" distL="114300" distR="114300" simplePos="0" relativeHeight="251818496" behindDoc="0" locked="0" layoutInCell="1" allowOverlap="1" wp14:anchorId="5A04C1D4" wp14:editId="18406DE2">
                <wp:simplePos x="0" y="0"/>
                <wp:positionH relativeFrom="column">
                  <wp:posOffset>2500668</wp:posOffset>
                </wp:positionH>
                <wp:positionV relativeFrom="paragraph">
                  <wp:posOffset>188036</wp:posOffset>
                </wp:positionV>
                <wp:extent cx="185666" cy="513734"/>
                <wp:effectExtent l="19050" t="0" r="24130" b="38735"/>
                <wp:wrapNone/>
                <wp:docPr id="1775785653" name="Arrow: Down 1775785653"/>
                <wp:cNvGraphicFramePr/>
                <a:graphic xmlns:a="http://schemas.openxmlformats.org/drawingml/2006/main">
                  <a:graphicData uri="http://schemas.microsoft.com/office/word/2010/wordprocessingShape">
                    <wps:wsp>
                      <wps:cNvSpPr/>
                      <wps:spPr>
                        <a:xfrm>
                          <a:off x="0" y="0"/>
                          <a:ext cx="185666" cy="51373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52203" id="Arrow: Down 1775785653" o:spid="_x0000_s1026" type="#_x0000_t67" style="position:absolute;margin-left:196.9pt;margin-top:14.8pt;width:14.6pt;height:40.4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" adj="17697" fillcolor="#5b9bd5 [3204]" strokecolor="#1f4d78 [1604]" strokeweight="1pt"/>
            </w:pict>
          </mc:Fallback>
        </mc:AlternateContent>
      </w:r>
      <w:r w:rsidR="00490D14" w:rsidRPr="001133E4">
        <w:rPr>
          <w:rFonts w:ascii="Arial" w:hAnsi="Arial" w:cs="Arial"/>
          <w:noProof/>
          <w:sz w:val="24"/>
          <w:szCs w:val="24"/>
          <w:lang w:eastAsia="en-GB"/>
        </w:rPr>
        <mc:AlternateContent>
          <mc:Choice Requires="wps">
            <w:drawing>
              <wp:anchor distT="0" distB="0" distL="114300" distR="114300" simplePos="0" relativeHeight="251833856" behindDoc="0" locked="0" layoutInCell="1" allowOverlap="1" wp14:anchorId="68611C57" wp14:editId="3A054194">
                <wp:simplePos x="0" y="0"/>
                <wp:positionH relativeFrom="column">
                  <wp:posOffset>1495553</wp:posOffset>
                </wp:positionH>
                <wp:positionV relativeFrom="paragraph">
                  <wp:posOffset>49959</wp:posOffset>
                </wp:positionV>
                <wp:extent cx="202767" cy="853992"/>
                <wp:effectExtent l="0" t="230187" r="0" b="195898"/>
                <wp:wrapNone/>
                <wp:docPr id="1990490773" name="Arrow: Down 1990490773"/>
                <wp:cNvGraphicFramePr/>
                <a:graphic xmlns:a="http://schemas.openxmlformats.org/drawingml/2006/main">
                  <a:graphicData uri="http://schemas.microsoft.com/office/word/2010/wordprocessingShape">
                    <wps:wsp>
                      <wps:cNvSpPr/>
                      <wps:spPr>
                        <a:xfrm rot="3052919">
                          <a:off x="0" y="0"/>
                          <a:ext cx="202767" cy="8539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AD992" id="Arrow: Down 1990490773" o:spid="_x0000_s1026" type="#_x0000_t67" style="position:absolute;margin-left:117.75pt;margin-top:3.95pt;width:15.95pt;height:67.25pt;rotation:3334602fd;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" adj="19036" fillcolor="#5b9bd5 [3204]" strokecolor="#1f4d78 [1604]" strokeweight="1pt"/>
            </w:pict>
          </mc:Fallback>
        </mc:AlternateContent>
      </w:r>
    </w:p>
    <w:p w14:paraId="2B79373A" w14:textId="18845B2D" w:rsidR="005A58A5" w:rsidRPr="001133E4" w:rsidRDefault="005A58A5">
      <w:pPr>
        <w:rPr>
          <w:rFonts w:ascii="Arial" w:hAnsi="Arial" w:cs="Arial"/>
          <w:sz w:val="24"/>
          <w:szCs w:val="24"/>
        </w:rPr>
      </w:pPr>
    </w:p>
    <w:p w14:paraId="4A3270C0" w14:textId="434658B5" w:rsidR="005A58A5" w:rsidRPr="001133E4" w:rsidRDefault="001B3C50">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86080" behindDoc="0" locked="0" layoutInCell="1" allowOverlap="1" wp14:anchorId="5E9DE4A8" wp14:editId="33AA8723">
                <wp:simplePos x="0" y="0"/>
                <wp:positionH relativeFrom="column">
                  <wp:posOffset>3691719</wp:posOffset>
                </wp:positionH>
                <wp:positionV relativeFrom="paragraph">
                  <wp:posOffset>158532</wp:posOffset>
                </wp:positionV>
                <wp:extent cx="1936750" cy="1564943"/>
                <wp:effectExtent l="0" t="0" r="25400" b="16510"/>
                <wp:wrapNone/>
                <wp:docPr id="2048995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564943"/>
                        </a:xfrm>
                        <a:prstGeom prst="rect">
                          <a:avLst/>
                        </a:prstGeom>
                        <a:solidFill>
                          <a:srgbClr val="FFFFFF"/>
                        </a:solidFill>
                        <a:ln w="9525">
                          <a:solidFill>
                            <a:srgbClr val="000000"/>
                          </a:solidFill>
                          <a:miter lim="800000"/>
                          <a:headEnd/>
                          <a:tailEnd/>
                        </a:ln>
                      </wps:spPr>
                      <wps:txbx>
                        <w:txbxContent>
                          <w:p w14:paraId="46F77B57" w14:textId="7EC3DAD7" w:rsidR="001B3C50" w:rsidRDefault="005A58A5" w:rsidP="005A58A5">
                            <w:r w:rsidRPr="001B3C50">
                              <w:rPr>
                                <w:b/>
                                <w:bCs/>
                              </w:rPr>
                              <w:t>If EHCP Annual Review is open</w:t>
                            </w:r>
                            <w:r>
                              <w:t xml:space="preserve"> child would be CME not EHE. </w:t>
                            </w:r>
                            <w:r>
                              <w:br/>
                              <w:t xml:space="preserve">If </w:t>
                            </w:r>
                            <w:r w:rsidR="001B3C50">
                              <w:t xml:space="preserve">Section I references EHE, SEND to start </w:t>
                            </w:r>
                            <w:r>
                              <w:t xml:space="preserve">return to school process. </w:t>
                            </w:r>
                            <w:r w:rsidR="001B3C50">
                              <w:t>CME referral completed. Child removed from EHE 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DE4A8" id="_x0000_s1071" type="#_x0000_t202" style="position:absolute;margin-left:290.7pt;margin-top:12.5pt;width:152.5pt;height:123.2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">
                <v:textbox>
                  <w:txbxContent>
                    <w:p w14:paraId="46F77B57" w14:textId="7EC3DAD7" w:rsidR="001B3C50" w:rsidRDefault="005A58A5" w:rsidP="005A58A5">
                      <w:r w:rsidRPr="001B3C50">
                        <w:rPr>
                          <w:b/>
                          <w:bCs/>
                        </w:rPr>
                        <w:t>If EHCP Annual Review is open</w:t>
                      </w:r>
                      <w:r>
                        <w:t xml:space="preserve"> child would be CME not EHE. </w:t>
                      </w:r>
                      <w:r>
                        <w:br/>
                        <w:t xml:space="preserve">If </w:t>
                      </w:r>
                      <w:r w:rsidR="001B3C50">
                        <w:t xml:space="preserve">Section I references EHE, SEND to start </w:t>
                      </w:r>
                      <w:r>
                        <w:t xml:space="preserve">return to school process. </w:t>
                      </w:r>
                      <w:r w:rsidR="001B3C50">
                        <w:t>CME referral completed. Child removed from EHE register</w:t>
                      </w:r>
                    </w:p>
                  </w:txbxContent>
                </v:textbox>
              </v:shape>
            </w:pict>
          </mc:Fallback>
        </mc:AlternateContent>
      </w:r>
      <w:r w:rsidR="00230C71" w:rsidRPr="001133E4">
        <w:rPr>
          <w:rFonts w:ascii="Arial" w:hAnsi="Arial" w:cs="Arial"/>
          <w:noProof/>
          <w:sz w:val="24"/>
          <w:szCs w:val="24"/>
          <w:lang w:eastAsia="en-GB"/>
        </w:rPr>
        <mc:AlternateContent>
          <mc:Choice Requires="wps">
            <w:drawing>
              <wp:anchor distT="0" distB="0" distL="114300" distR="114300" simplePos="0" relativeHeight="251800064" behindDoc="0" locked="0" layoutInCell="1" allowOverlap="1" wp14:anchorId="7A649A94" wp14:editId="3551BCF2">
                <wp:simplePos x="0" y="0"/>
                <wp:positionH relativeFrom="column">
                  <wp:posOffset>1467134</wp:posOffset>
                </wp:positionH>
                <wp:positionV relativeFrom="paragraph">
                  <wp:posOffset>194926</wp:posOffset>
                </wp:positionV>
                <wp:extent cx="1974566" cy="482221"/>
                <wp:effectExtent l="0" t="0" r="26035" b="13335"/>
                <wp:wrapNone/>
                <wp:docPr id="1114207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566" cy="482221"/>
                        </a:xfrm>
                        <a:prstGeom prst="rect">
                          <a:avLst/>
                        </a:prstGeom>
                        <a:solidFill>
                          <a:srgbClr val="FFFFFF"/>
                        </a:solidFill>
                        <a:ln w="9525">
                          <a:solidFill>
                            <a:srgbClr val="000000"/>
                          </a:solidFill>
                          <a:miter lim="800000"/>
                          <a:headEnd/>
                          <a:tailEnd/>
                        </a:ln>
                      </wps:spPr>
                      <wps:txbx>
                        <w:txbxContent>
                          <w:p w14:paraId="433A3332" w14:textId="77777777" w:rsidR="005A58A5" w:rsidRPr="00490D14" w:rsidRDefault="005A58A5" w:rsidP="005A58A5">
                            <w:pPr>
                              <w:rPr>
                                <w:b/>
                                <w:bCs/>
                              </w:rPr>
                            </w:pPr>
                            <w:r w:rsidRPr="00490D14">
                              <w:rPr>
                                <w:b/>
                                <w:bCs/>
                              </w:rPr>
                              <w:t xml:space="preserve">No response from parent – education deemed unsuitable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49A94" id="_x0000_s1072" type="#_x0000_t202" style="position:absolute;margin-left:115.5pt;margin-top:15.35pt;width:155.5pt;height:37.9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">
                <v:textbox>
                  <w:txbxContent>
                    <w:p w14:paraId="433A3332" w14:textId="77777777" w:rsidR="005A58A5" w:rsidRPr="00490D14" w:rsidRDefault="005A58A5" w:rsidP="005A58A5">
                      <w:pPr>
                        <w:rPr>
                          <w:b/>
                          <w:bCs/>
                        </w:rPr>
                      </w:pPr>
                      <w:r w:rsidRPr="00490D14">
                        <w:rPr>
                          <w:b/>
                          <w:bCs/>
                        </w:rPr>
                        <w:t xml:space="preserve">No response from parent – education deemed unsuitable </w:t>
                      </w:r>
                    </w:p>
                  </w:txbxContent>
                </v:textbox>
              </v:shape>
            </w:pict>
          </mc:Fallback>
        </mc:AlternateContent>
      </w:r>
      <w:r w:rsidR="00490D14" w:rsidRPr="001133E4">
        <w:rPr>
          <w:rFonts w:ascii="Arial" w:hAnsi="Arial" w:cs="Arial"/>
          <w:noProof/>
          <w:sz w:val="24"/>
          <w:szCs w:val="24"/>
          <w:lang w:eastAsia="en-GB"/>
        </w:rPr>
        <mc:AlternateContent>
          <mc:Choice Requires="wps">
            <w:drawing>
              <wp:anchor distT="0" distB="0" distL="114300" distR="114300" simplePos="0" relativeHeight="251910656" behindDoc="0" locked="0" layoutInCell="1" allowOverlap="1" wp14:anchorId="60871689" wp14:editId="3CAF8FCF">
                <wp:simplePos x="0" y="0"/>
                <wp:positionH relativeFrom="column">
                  <wp:posOffset>236305</wp:posOffset>
                </wp:positionH>
                <wp:positionV relativeFrom="paragraph">
                  <wp:posOffset>153822</wp:posOffset>
                </wp:positionV>
                <wp:extent cx="215900" cy="260350"/>
                <wp:effectExtent l="19050" t="0" r="12700" b="44450"/>
                <wp:wrapNone/>
                <wp:docPr id="2113873320" name="Arrow: Down 2113873320"/>
                <wp:cNvGraphicFramePr/>
                <a:graphic xmlns:a="http://schemas.openxmlformats.org/drawingml/2006/main">
                  <a:graphicData uri="http://schemas.microsoft.com/office/word/2010/wordprocessingShape">
                    <wps:wsp>
                      <wps:cNvSpPr/>
                      <wps:spPr>
                        <a:xfrm>
                          <a:off x="0" y="0"/>
                          <a:ext cx="215900" cy="260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59BA" id="Arrow: Down 2113873320" o:spid="_x0000_s1026" type="#_x0000_t67" style="position:absolute;margin-left:18.6pt;margin-top:12.1pt;width:17pt;height:20.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" adj="12644" fillcolor="#5b9bd5 [3204]" strokecolor="#1f4d78 [1604]" strokeweight="1pt"/>
            </w:pict>
          </mc:Fallback>
        </mc:AlternateContent>
      </w:r>
    </w:p>
    <w:p w14:paraId="37930998" w14:textId="2C8ECBA2" w:rsidR="005A58A5" w:rsidRPr="001133E4" w:rsidRDefault="00490D14">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796992" behindDoc="0" locked="0" layoutInCell="1" allowOverlap="1" wp14:anchorId="2BAA44B6" wp14:editId="4624DDA9">
                <wp:simplePos x="0" y="0"/>
                <wp:positionH relativeFrom="margin">
                  <wp:posOffset>14605</wp:posOffset>
                </wp:positionH>
                <wp:positionV relativeFrom="paragraph">
                  <wp:posOffset>108585</wp:posOffset>
                </wp:positionV>
                <wp:extent cx="1262380" cy="482600"/>
                <wp:effectExtent l="0" t="0" r="13970" b="12700"/>
                <wp:wrapSquare wrapText="bothSides"/>
                <wp:docPr id="975592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482600"/>
                        </a:xfrm>
                        <a:prstGeom prst="rect">
                          <a:avLst/>
                        </a:prstGeom>
                        <a:solidFill>
                          <a:srgbClr val="FFFFFF"/>
                        </a:solidFill>
                        <a:ln w="9525">
                          <a:solidFill>
                            <a:srgbClr val="000000"/>
                          </a:solidFill>
                          <a:miter lim="800000"/>
                          <a:headEnd/>
                          <a:tailEnd/>
                        </a:ln>
                      </wps:spPr>
                      <wps:txbx>
                        <w:txbxContent>
                          <w:p w14:paraId="449D723E" w14:textId="77777777" w:rsidR="005A58A5" w:rsidRPr="00490D14" w:rsidRDefault="005A58A5" w:rsidP="005A58A5">
                            <w:pPr>
                              <w:rPr>
                                <w:b/>
                                <w:bCs/>
                              </w:rPr>
                            </w:pPr>
                            <w:r w:rsidRPr="00490D14">
                              <w:rPr>
                                <w:b/>
                                <w:bCs/>
                              </w:rPr>
                              <w:t>Report received -suitable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A44B6" id="_x0000_s1073" type="#_x0000_t202" style="position:absolute;margin-left:1.15pt;margin-top:8.55pt;width:99.4pt;height:38pt;z-index:251796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">
                <v:textbox>
                  <w:txbxContent>
                    <w:p w14:paraId="449D723E" w14:textId="77777777" w:rsidR="005A58A5" w:rsidRPr="00490D14" w:rsidRDefault="005A58A5" w:rsidP="005A58A5">
                      <w:pPr>
                        <w:rPr>
                          <w:b/>
                          <w:bCs/>
                        </w:rPr>
                      </w:pPr>
                      <w:r w:rsidRPr="00490D14">
                        <w:rPr>
                          <w:b/>
                          <w:bCs/>
                        </w:rPr>
                        <w:t>Report received -suitable</w:t>
                      </w:r>
                    </w:p>
                  </w:txbxContent>
                </v:textbox>
                <w10:wrap type="square" anchorx="margin"/>
              </v:shape>
            </w:pict>
          </mc:Fallback>
        </mc:AlternateContent>
      </w:r>
    </w:p>
    <w:p w14:paraId="26C16D59" w14:textId="0741A154" w:rsidR="005A58A5" w:rsidRPr="001133E4" w:rsidRDefault="00490D14">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30784" behindDoc="0" locked="0" layoutInCell="1" allowOverlap="1" wp14:anchorId="0845BA82" wp14:editId="06F2B03C">
                <wp:simplePos x="0" y="0"/>
                <wp:positionH relativeFrom="column">
                  <wp:posOffset>2281612</wp:posOffset>
                </wp:positionH>
                <wp:positionV relativeFrom="paragraph">
                  <wp:posOffset>86938</wp:posOffset>
                </wp:positionV>
                <wp:extent cx="181117" cy="368490"/>
                <wp:effectExtent l="19050" t="0" r="47625" b="31750"/>
                <wp:wrapNone/>
                <wp:docPr id="89606557" name="Arrow: Down 89606557"/>
                <wp:cNvGraphicFramePr/>
                <a:graphic xmlns:a="http://schemas.openxmlformats.org/drawingml/2006/main">
                  <a:graphicData uri="http://schemas.microsoft.com/office/word/2010/wordprocessingShape">
                    <wps:wsp>
                      <wps:cNvSpPr/>
                      <wps:spPr>
                        <a:xfrm>
                          <a:off x="0" y="0"/>
                          <a:ext cx="181117" cy="3684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95809" id="Arrow: Down 89606557" o:spid="_x0000_s1026" type="#_x0000_t67" style="position:absolute;margin-left:179.65pt;margin-top:6.85pt;width:14.25pt;height:2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" adj="16292" fillcolor="#5b9bd5 [3204]" strokecolor="#1f4d78 [1604]" strokeweight="1pt"/>
            </w:pict>
          </mc:Fallback>
        </mc:AlternateContent>
      </w:r>
    </w:p>
    <w:p w14:paraId="63EEFB96" w14:textId="7E78C50A" w:rsidR="005A58A5" w:rsidRPr="001133E4" w:rsidRDefault="00230C71">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03136" behindDoc="0" locked="0" layoutInCell="1" allowOverlap="1" wp14:anchorId="1BBE3957" wp14:editId="66704482">
                <wp:simplePos x="0" y="0"/>
                <wp:positionH relativeFrom="margin">
                  <wp:align>left</wp:align>
                </wp:positionH>
                <wp:positionV relativeFrom="paragraph">
                  <wp:posOffset>196992</wp:posOffset>
                </wp:positionV>
                <wp:extent cx="3547745" cy="1187450"/>
                <wp:effectExtent l="0" t="0" r="14605" b="12700"/>
                <wp:wrapNone/>
                <wp:docPr id="1493035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187450"/>
                        </a:xfrm>
                        <a:prstGeom prst="rect">
                          <a:avLst/>
                        </a:prstGeom>
                        <a:solidFill>
                          <a:srgbClr val="FFFFFF"/>
                        </a:solidFill>
                        <a:ln w="9525">
                          <a:solidFill>
                            <a:srgbClr val="000000"/>
                          </a:solidFill>
                          <a:miter lim="800000"/>
                          <a:headEnd/>
                          <a:tailEnd/>
                        </a:ln>
                      </wps:spPr>
                      <wps:txbx>
                        <w:txbxContent>
                          <w:p w14:paraId="4B6B6EC0" w14:textId="0324A529" w:rsidR="005A58A5" w:rsidRDefault="005A58A5" w:rsidP="005A58A5">
                            <w:r w:rsidRPr="005A58A5">
                              <w:t xml:space="preserve">No further information received – Pre SAO letter sent to parent. </w:t>
                            </w:r>
                            <w:r w:rsidR="00230C71" w:rsidRPr="00230C71">
                              <w:rPr>
                                <w:b/>
                                <w:bCs/>
                              </w:rPr>
                              <w:t>SEND to a</w:t>
                            </w:r>
                            <w:r w:rsidRPr="00230C71">
                              <w:rPr>
                                <w:b/>
                                <w:bCs/>
                              </w:rPr>
                              <w:t>rrange</w:t>
                            </w:r>
                            <w:r w:rsidRPr="005A58A5">
                              <w:rPr>
                                <w:b/>
                                <w:bCs/>
                              </w:rPr>
                              <w:t xml:space="preserve"> early EHCP review with parents </w:t>
                            </w:r>
                            <w:r w:rsidRPr="005A58A5">
                              <w:t xml:space="preserve">Return to school process starts </w:t>
                            </w:r>
                            <w:r w:rsidRPr="005A58A5">
                              <w:br/>
                            </w:r>
                            <w:r w:rsidRPr="005A58A5">
                              <w:rPr>
                                <w:b/>
                                <w:bCs/>
                              </w:rPr>
                              <w:t>Following the Annual review, if education remains unsuitable, the child will be registered as CME and removed from EHE register.</w:t>
                            </w:r>
                            <w:r>
                              <w:rPr>
                                <w:b/>
                                <w:bCs/>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BBE3957" id="_x0000_s1074" type="#_x0000_t202" style="position:absolute;margin-left:0;margin-top:15.5pt;width:279.35pt;height:93.5pt;z-index:251803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">
                <v:textbox>
                  <w:txbxContent>
                    <w:p w14:paraId="4B6B6EC0" w14:textId="0324A529" w:rsidR="005A58A5" w:rsidRDefault="005A58A5" w:rsidP="005A58A5">
                      <w:r w:rsidRPr="005A58A5">
                        <w:t xml:space="preserve">No further information received – Pre SAO letter sent to parent. </w:t>
                      </w:r>
                      <w:r w:rsidR="00230C71" w:rsidRPr="00230C71">
                        <w:rPr>
                          <w:b/>
                          <w:bCs/>
                        </w:rPr>
                        <w:t>SEND to a</w:t>
                      </w:r>
                      <w:r w:rsidRPr="00230C71">
                        <w:rPr>
                          <w:b/>
                          <w:bCs/>
                        </w:rPr>
                        <w:t>rrange</w:t>
                      </w:r>
                      <w:r w:rsidRPr="005A58A5">
                        <w:rPr>
                          <w:b/>
                          <w:bCs/>
                        </w:rPr>
                        <w:t xml:space="preserve"> early EHCP review with parents </w:t>
                      </w:r>
                      <w:r w:rsidRPr="005A58A5">
                        <w:t xml:space="preserve">Return to school process starts </w:t>
                      </w:r>
                      <w:r w:rsidRPr="005A58A5">
                        <w:br/>
                      </w:r>
                      <w:r w:rsidRPr="005A58A5">
                        <w:rPr>
                          <w:b/>
                          <w:bCs/>
                        </w:rPr>
                        <w:t>Following the Annual review, if education remains unsuitable, the child will be registered as CME and removed from EHE register.</w:t>
                      </w:r>
                      <w:r>
                        <w:rPr>
                          <w:b/>
                          <w:bCs/>
                        </w:rPr>
                        <w:t xml:space="preserve"> </w:t>
                      </w:r>
                    </w:p>
                  </w:txbxContent>
                </v:textbox>
                <w10:wrap anchorx="margin"/>
              </v:shape>
            </w:pict>
          </mc:Fallback>
        </mc:AlternateContent>
      </w:r>
    </w:p>
    <w:p w14:paraId="648C352E" w14:textId="77777777" w:rsidR="005A58A5" w:rsidRPr="001133E4" w:rsidRDefault="005A58A5">
      <w:pPr>
        <w:rPr>
          <w:rFonts w:ascii="Arial" w:hAnsi="Arial" w:cs="Arial"/>
          <w:sz w:val="24"/>
          <w:szCs w:val="24"/>
        </w:rPr>
      </w:pPr>
    </w:p>
    <w:p w14:paraId="64646018" w14:textId="2487C746" w:rsidR="005A58A5" w:rsidRPr="001133E4" w:rsidRDefault="005A58A5">
      <w:pPr>
        <w:rPr>
          <w:rFonts w:ascii="Arial" w:hAnsi="Arial" w:cs="Arial"/>
          <w:sz w:val="24"/>
          <w:szCs w:val="24"/>
        </w:rPr>
      </w:pPr>
    </w:p>
    <w:p w14:paraId="70777572" w14:textId="453BA0AF" w:rsidR="005A58A5" w:rsidRPr="001133E4" w:rsidRDefault="001B3C50">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92224" behindDoc="0" locked="0" layoutInCell="1" allowOverlap="1" wp14:anchorId="79D7F706" wp14:editId="4E4264F7">
                <wp:simplePos x="0" y="0"/>
                <wp:positionH relativeFrom="margin">
                  <wp:posOffset>4552380</wp:posOffset>
                </wp:positionH>
                <wp:positionV relativeFrom="paragraph">
                  <wp:posOffset>23258</wp:posOffset>
                </wp:positionV>
                <wp:extent cx="194765" cy="402230"/>
                <wp:effectExtent l="19050" t="19050" r="34290" b="17145"/>
                <wp:wrapNone/>
                <wp:docPr id="705860468" name="Arrow: Down 705860468"/>
                <wp:cNvGraphicFramePr/>
                <a:graphic xmlns:a="http://schemas.openxmlformats.org/drawingml/2006/main">
                  <a:graphicData uri="http://schemas.microsoft.com/office/word/2010/wordprocessingShape">
                    <wps:wsp>
                      <wps:cNvSpPr/>
                      <wps:spPr>
                        <a:xfrm rot="10800000">
                          <a:off x="0" y="0"/>
                          <a:ext cx="194765" cy="4022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B2DF" id="Arrow: Down 705860468" o:spid="_x0000_s1026" type="#_x0000_t67" style="position:absolute;margin-left:358.45pt;margin-top:1.85pt;width:15.35pt;height:31.65pt;rotation:180;z-index:25189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" adj="16370" fillcolor="#5b9bd5 [3204]" strokecolor="#1f4d78 [1604]" strokeweight="1pt">
                <w10:wrap anchorx="margin"/>
              </v:shape>
            </w:pict>
          </mc:Fallback>
        </mc:AlternateContent>
      </w:r>
    </w:p>
    <w:p w14:paraId="31F52FD8" w14:textId="7DD77A8A" w:rsidR="005A58A5" w:rsidRPr="001133E4" w:rsidRDefault="001B3C50">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61504" behindDoc="0" locked="0" layoutInCell="1" allowOverlap="1" wp14:anchorId="642F5EA9" wp14:editId="57A5151F">
                <wp:simplePos x="0" y="0"/>
                <wp:positionH relativeFrom="column">
                  <wp:posOffset>3941928</wp:posOffset>
                </wp:positionH>
                <wp:positionV relativeFrom="paragraph">
                  <wp:posOffset>183336</wp:posOffset>
                </wp:positionV>
                <wp:extent cx="2870200" cy="1769660"/>
                <wp:effectExtent l="0" t="0" r="25400" b="21590"/>
                <wp:wrapNone/>
                <wp:docPr id="61978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769660"/>
                        </a:xfrm>
                        <a:prstGeom prst="rect">
                          <a:avLst/>
                        </a:prstGeom>
                        <a:solidFill>
                          <a:srgbClr val="FFFFFF"/>
                        </a:solidFill>
                        <a:ln w="9525">
                          <a:solidFill>
                            <a:srgbClr val="000000"/>
                          </a:solidFill>
                          <a:miter lim="800000"/>
                          <a:headEnd/>
                          <a:tailEnd/>
                        </a:ln>
                      </wps:spPr>
                      <wps:txbx>
                        <w:txbxContent>
                          <w:p w14:paraId="027F8D3C" w14:textId="2679EB12" w:rsidR="005A58A5" w:rsidRDefault="005A58A5" w:rsidP="005A58A5">
                            <w:r w:rsidRPr="00B91FDF">
                              <w:rPr>
                                <w:b/>
                                <w:bCs/>
                              </w:rPr>
                              <w:t>Interim visit –improvements made –</w:t>
                            </w:r>
                            <w:r>
                              <w:t xml:space="preserve"> </w:t>
                            </w:r>
                            <w:r>
                              <w:br/>
                              <w:t xml:space="preserve">Unsuitable but working towards. </w:t>
                            </w:r>
                            <w:r w:rsidR="001B3C50">
                              <w:t>More frequent</w:t>
                            </w:r>
                            <w:r>
                              <w:t xml:space="preserve"> visits every 6-8 weeks</w:t>
                            </w:r>
                            <w:r w:rsidR="001B3C50">
                              <w:t xml:space="preserve"> or as appropriate</w:t>
                            </w:r>
                            <w:r>
                              <w:t xml:space="preserve"> </w:t>
                            </w:r>
                            <w:r>
                              <w:br/>
                              <w:t xml:space="preserve">                               </w:t>
                            </w:r>
                            <w:r w:rsidRPr="008835B5">
                              <w:rPr>
                                <w:b/>
                                <w:bCs/>
                              </w:rPr>
                              <w:t xml:space="preserve"> OR</w:t>
                            </w:r>
                            <w:r>
                              <w:br/>
                            </w:r>
                            <w:r w:rsidRPr="00B91FDF">
                              <w:rPr>
                                <w:b/>
                                <w:bCs/>
                              </w:rPr>
                              <w:t xml:space="preserve">Interim visit – no improvements </w:t>
                            </w:r>
                            <w:r w:rsidR="00CF164F" w:rsidRPr="00B91FDF">
                              <w:rPr>
                                <w:b/>
                                <w:bCs/>
                              </w:rPr>
                              <w:t>made,</w:t>
                            </w:r>
                            <w:r>
                              <w:rPr>
                                <w:b/>
                                <w:bCs/>
                              </w:rPr>
                              <w:t xml:space="preserve"> or parents no longer wish to EHE. </w:t>
                            </w:r>
                            <w:r>
                              <w:br/>
                              <w:t>Start return to school process</w:t>
                            </w:r>
                            <w:r w:rsidR="001B3C50">
                              <w:t>, CME referral completed. Child removed from EHE register</w:t>
                            </w:r>
                          </w:p>
                          <w:p w14:paraId="7259F523" w14:textId="3663DA74" w:rsidR="005A58A5" w:rsidRDefault="005A58A5" w:rsidP="005A5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F5EA9" id="_x0000_s1075" type="#_x0000_t202" style="position:absolute;margin-left:310.4pt;margin-top:14.45pt;width:226pt;height:139.3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QFQIAACg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">
                <v:textbox>
                  <w:txbxContent>
                    <w:p w14:paraId="027F8D3C" w14:textId="2679EB12" w:rsidR="005A58A5" w:rsidRDefault="005A58A5" w:rsidP="005A58A5">
                      <w:r w:rsidRPr="00B91FDF">
                        <w:rPr>
                          <w:b/>
                          <w:bCs/>
                        </w:rPr>
                        <w:t>Interim visit –improvements made –</w:t>
                      </w:r>
                      <w:r>
                        <w:t xml:space="preserve"> </w:t>
                      </w:r>
                      <w:r>
                        <w:br/>
                        <w:t xml:space="preserve">Unsuitable but working towards. </w:t>
                      </w:r>
                      <w:r w:rsidR="001B3C50">
                        <w:t>More frequent</w:t>
                      </w:r>
                      <w:r>
                        <w:t xml:space="preserve"> visits every 6-8 weeks</w:t>
                      </w:r>
                      <w:r w:rsidR="001B3C50">
                        <w:t xml:space="preserve"> or as appropriate</w:t>
                      </w:r>
                      <w:r>
                        <w:t xml:space="preserve"> </w:t>
                      </w:r>
                      <w:r>
                        <w:br/>
                        <w:t xml:space="preserve">                               </w:t>
                      </w:r>
                      <w:r w:rsidRPr="008835B5">
                        <w:rPr>
                          <w:b/>
                          <w:bCs/>
                        </w:rPr>
                        <w:t xml:space="preserve"> OR</w:t>
                      </w:r>
                      <w:r>
                        <w:br/>
                      </w:r>
                      <w:r w:rsidRPr="00B91FDF">
                        <w:rPr>
                          <w:b/>
                          <w:bCs/>
                        </w:rPr>
                        <w:t xml:space="preserve">Interim visit – no improvements </w:t>
                      </w:r>
                      <w:r w:rsidR="00CF164F" w:rsidRPr="00B91FDF">
                        <w:rPr>
                          <w:b/>
                          <w:bCs/>
                        </w:rPr>
                        <w:t>made,</w:t>
                      </w:r>
                      <w:r>
                        <w:rPr>
                          <w:b/>
                          <w:bCs/>
                        </w:rPr>
                        <w:t xml:space="preserve"> or parents no longer wish to EHE. </w:t>
                      </w:r>
                      <w:r>
                        <w:br/>
                        <w:t>Start return to school process</w:t>
                      </w:r>
                      <w:r w:rsidR="001B3C50">
                        <w:t>, CME referral completed. Child removed from EHE register</w:t>
                      </w:r>
                    </w:p>
                    <w:p w14:paraId="7259F523" w14:textId="3663DA74" w:rsidR="005A58A5" w:rsidRDefault="005A58A5" w:rsidP="005A58A5"/>
                  </w:txbxContent>
                </v:textbox>
              </v:shape>
            </w:pict>
          </mc:Fallback>
        </mc:AlternateContent>
      </w:r>
      <w:r w:rsidR="00230C71" w:rsidRPr="001133E4">
        <w:rPr>
          <w:rFonts w:ascii="Arial" w:hAnsi="Arial" w:cs="Arial"/>
          <w:noProof/>
          <w:sz w:val="24"/>
          <w:szCs w:val="24"/>
          <w:lang w:eastAsia="en-GB"/>
        </w:rPr>
        <mc:AlternateContent>
          <mc:Choice Requires="wps">
            <w:drawing>
              <wp:anchor distT="0" distB="0" distL="114300" distR="114300" simplePos="0" relativeHeight="251913728" behindDoc="0" locked="0" layoutInCell="1" allowOverlap="1" wp14:anchorId="4EFD9AE5" wp14:editId="00BE5970">
                <wp:simplePos x="0" y="0"/>
                <wp:positionH relativeFrom="column">
                  <wp:posOffset>2210473</wp:posOffset>
                </wp:positionH>
                <wp:positionV relativeFrom="paragraph">
                  <wp:posOffset>80749</wp:posOffset>
                </wp:positionV>
                <wp:extent cx="181117" cy="368490"/>
                <wp:effectExtent l="19050" t="0" r="47625" b="31750"/>
                <wp:wrapNone/>
                <wp:docPr id="1339096528" name="Arrow: Down 1339096528"/>
                <wp:cNvGraphicFramePr/>
                <a:graphic xmlns:a="http://schemas.openxmlformats.org/drawingml/2006/main">
                  <a:graphicData uri="http://schemas.microsoft.com/office/word/2010/wordprocessingShape">
                    <wps:wsp>
                      <wps:cNvSpPr/>
                      <wps:spPr>
                        <a:xfrm>
                          <a:off x="0" y="0"/>
                          <a:ext cx="181117" cy="3684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6FE61" id="Arrow: Down 1339096528" o:spid="_x0000_s1026" type="#_x0000_t67" style="position:absolute;margin-left:174.05pt;margin-top:6.35pt;width:14.25pt;height:29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" adj="16292" fillcolor="#5b9bd5 [3204]" strokecolor="#1f4d78 [1604]" strokeweight="1pt"/>
            </w:pict>
          </mc:Fallback>
        </mc:AlternateContent>
      </w:r>
    </w:p>
    <w:p w14:paraId="3ED4F4A7" w14:textId="2C9C0905" w:rsidR="005A58A5" w:rsidRPr="001133E4" w:rsidRDefault="00230C71">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864576" behindDoc="0" locked="0" layoutInCell="1" allowOverlap="1" wp14:anchorId="6804E1C6" wp14:editId="42E962FE">
                <wp:simplePos x="0" y="0"/>
                <wp:positionH relativeFrom="margin">
                  <wp:posOffset>-133596</wp:posOffset>
                </wp:positionH>
                <wp:positionV relativeFrom="paragraph">
                  <wp:posOffset>129588</wp:posOffset>
                </wp:positionV>
                <wp:extent cx="3365690" cy="1715069"/>
                <wp:effectExtent l="0" t="0" r="25400" b="19050"/>
                <wp:wrapNone/>
                <wp:docPr id="1594779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90" cy="1715069"/>
                        </a:xfrm>
                        <a:prstGeom prst="rect">
                          <a:avLst/>
                        </a:prstGeom>
                        <a:solidFill>
                          <a:srgbClr val="FFFFFF"/>
                        </a:solidFill>
                        <a:ln w="9525">
                          <a:solidFill>
                            <a:srgbClr val="000000"/>
                          </a:solidFill>
                          <a:miter lim="800000"/>
                          <a:headEnd/>
                          <a:tailEnd/>
                        </a:ln>
                      </wps:spPr>
                      <wps:txbx>
                        <w:txbxContent>
                          <w:p w14:paraId="629CC3C8" w14:textId="347AC260" w:rsidR="00230C71" w:rsidRDefault="00230C71" w:rsidP="00230C71">
                            <w:r w:rsidRPr="00CB6C32">
                              <w:rPr>
                                <w:b/>
                                <w:bCs/>
                              </w:rPr>
                              <w:t>Send Pre SAO letter</w:t>
                            </w:r>
                            <w:r>
                              <w:t xml:space="preserve"> to parent and SEND with final request for information by a set date.  </w:t>
                            </w:r>
                            <w:r>
                              <w:br/>
                            </w:r>
                            <w:r w:rsidRPr="00230C71">
                              <w:rPr>
                                <w:b/>
                                <w:bCs/>
                              </w:rPr>
                              <w:t xml:space="preserve">SEND to arrange </w:t>
                            </w:r>
                            <w:r w:rsidR="005A58A5" w:rsidRPr="00230C71">
                              <w:rPr>
                                <w:b/>
                                <w:bCs/>
                              </w:rPr>
                              <w:t>early EHCP review with parents</w:t>
                            </w:r>
                            <w:r w:rsidR="00360AB6">
                              <w:rPr>
                                <w:b/>
                                <w:bCs/>
                              </w:rPr>
                              <w:t xml:space="preserve"> and relevant professionals. </w:t>
                            </w:r>
                            <w:r w:rsidR="005A58A5" w:rsidRPr="00230C71">
                              <w:rPr>
                                <w:b/>
                                <w:bCs/>
                              </w:rPr>
                              <w:t xml:space="preserve"> </w:t>
                            </w:r>
                            <w:r w:rsidRPr="005A58A5">
                              <w:rPr>
                                <w:b/>
                                <w:bCs/>
                              </w:rPr>
                              <w:t>Following the Annual review, if education remains unsuitable, the child will be registered as CME and removed from EHE register.</w:t>
                            </w:r>
                            <w:r>
                              <w:rPr>
                                <w:b/>
                                <w:bCs/>
                              </w:rPr>
                              <w:t xml:space="preserve">  </w:t>
                            </w:r>
                            <w:r>
                              <w:t>If no response from parent, referral to CME team completed and the return to school process/SAO starts.</w:t>
                            </w:r>
                            <w:r w:rsidRPr="00D750E3">
                              <w:t xml:space="preserve"> </w:t>
                            </w:r>
                            <w:r>
                              <w:t xml:space="preserve"> </w:t>
                            </w:r>
                            <w:r>
                              <w:br/>
                              <w:t>Child removed from EHE register.</w:t>
                            </w:r>
                          </w:p>
                          <w:p w14:paraId="67A3E2CB" w14:textId="77777777" w:rsidR="00230C71" w:rsidRDefault="00230C71" w:rsidP="005A58A5"/>
                          <w:p w14:paraId="3279BDA3" w14:textId="77777777" w:rsidR="005A58A5" w:rsidRDefault="005A58A5" w:rsidP="005A5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4E1C6" id="_x0000_s1076" type="#_x0000_t202" style="position:absolute;margin-left:-10.5pt;margin-top:10.2pt;width:265pt;height:135.05pt;z-index:25186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">
                <v:textbox>
                  <w:txbxContent>
                    <w:p w14:paraId="629CC3C8" w14:textId="347AC260" w:rsidR="00230C71" w:rsidRDefault="00230C71" w:rsidP="00230C71">
                      <w:r w:rsidRPr="00CB6C32">
                        <w:rPr>
                          <w:b/>
                          <w:bCs/>
                        </w:rPr>
                        <w:t>Send Pre SAO letter</w:t>
                      </w:r>
                      <w:r>
                        <w:t xml:space="preserve"> to parent and SEND with final request for information by a set date.  </w:t>
                      </w:r>
                      <w:r>
                        <w:br/>
                      </w:r>
                      <w:r w:rsidRPr="00230C71">
                        <w:rPr>
                          <w:b/>
                          <w:bCs/>
                        </w:rPr>
                        <w:t xml:space="preserve">SEND to arrange </w:t>
                      </w:r>
                      <w:r w:rsidR="005A58A5" w:rsidRPr="00230C71">
                        <w:rPr>
                          <w:b/>
                          <w:bCs/>
                        </w:rPr>
                        <w:t>early EHCP review with parents</w:t>
                      </w:r>
                      <w:r w:rsidR="00360AB6">
                        <w:rPr>
                          <w:b/>
                          <w:bCs/>
                        </w:rPr>
                        <w:t xml:space="preserve"> and relevant professionals. </w:t>
                      </w:r>
                      <w:r w:rsidR="005A58A5" w:rsidRPr="00230C71">
                        <w:rPr>
                          <w:b/>
                          <w:bCs/>
                        </w:rPr>
                        <w:t xml:space="preserve"> </w:t>
                      </w:r>
                      <w:r w:rsidRPr="005A58A5">
                        <w:rPr>
                          <w:b/>
                          <w:bCs/>
                        </w:rPr>
                        <w:t>Following the Annual review, if education remains unsuitable, the child will be registered as CME and removed from EHE register.</w:t>
                      </w:r>
                      <w:r>
                        <w:rPr>
                          <w:b/>
                          <w:bCs/>
                        </w:rPr>
                        <w:t xml:space="preserve">  </w:t>
                      </w:r>
                      <w:r>
                        <w:t>If no response from parent, referral to CME team completed and the return to school process/SAO starts.</w:t>
                      </w:r>
                      <w:r w:rsidRPr="00D750E3">
                        <w:t xml:space="preserve"> </w:t>
                      </w:r>
                      <w:r>
                        <w:t xml:space="preserve"> </w:t>
                      </w:r>
                      <w:r>
                        <w:br/>
                        <w:t>Child removed from EHE register.</w:t>
                      </w:r>
                    </w:p>
                    <w:p w14:paraId="67A3E2CB" w14:textId="77777777" w:rsidR="00230C71" w:rsidRDefault="00230C71" w:rsidP="005A58A5"/>
                    <w:p w14:paraId="3279BDA3" w14:textId="77777777" w:rsidR="005A58A5" w:rsidRDefault="005A58A5" w:rsidP="005A58A5"/>
                  </w:txbxContent>
                </v:textbox>
                <w10:wrap anchorx="margin"/>
              </v:shape>
            </w:pict>
          </mc:Fallback>
        </mc:AlternateContent>
      </w:r>
      <w:r w:rsidR="005A58A5" w:rsidRPr="001133E4">
        <w:rPr>
          <w:rFonts w:ascii="Arial" w:hAnsi="Arial" w:cs="Arial"/>
          <w:sz w:val="24"/>
          <w:szCs w:val="24"/>
        </w:rPr>
        <w:br w:type="page"/>
      </w:r>
    </w:p>
    <w:p w14:paraId="0DCA76A0" w14:textId="4B0F118F" w:rsidR="00AD661F" w:rsidRPr="001133E4" w:rsidRDefault="00AD661F">
      <w:pPr>
        <w:rPr>
          <w:rFonts w:ascii="Arial" w:hAnsi="Arial" w:cs="Arial"/>
          <w:sz w:val="24"/>
          <w:szCs w:val="24"/>
        </w:rPr>
        <w:sectPr w:rsidR="00AD661F" w:rsidRPr="001133E4" w:rsidSect="00391F5C">
          <w:pgSz w:w="11906" w:h="16838"/>
          <w:pgMar w:top="720" w:right="720" w:bottom="720" w:left="720" w:header="708" w:footer="708" w:gutter="0"/>
          <w:cols w:space="708"/>
          <w:docGrid w:linePitch="360"/>
        </w:sectPr>
      </w:pPr>
    </w:p>
    <w:p w14:paraId="727C76C9" w14:textId="32F177FD" w:rsidR="002C525A" w:rsidRPr="00652D3A" w:rsidRDefault="002C525A" w:rsidP="002C525A">
      <w:pPr>
        <w:rPr>
          <w:rFonts w:ascii="Arial" w:hAnsi="Arial" w:cs="Arial"/>
          <w:b/>
          <w:color w:val="C00000"/>
          <w:sz w:val="24"/>
          <w:szCs w:val="24"/>
        </w:rPr>
      </w:pPr>
      <w:r w:rsidRPr="00652D3A">
        <w:rPr>
          <w:rFonts w:ascii="Arial" w:hAnsi="Arial" w:cs="Arial"/>
          <w:b/>
          <w:color w:val="C00000"/>
          <w:sz w:val="24"/>
          <w:szCs w:val="24"/>
        </w:rPr>
        <w:lastRenderedPageBreak/>
        <w:t xml:space="preserve">Appendix </w:t>
      </w:r>
      <w:r w:rsidR="005A58A5" w:rsidRPr="00652D3A">
        <w:rPr>
          <w:rFonts w:ascii="Arial" w:hAnsi="Arial" w:cs="Arial"/>
          <w:b/>
          <w:color w:val="C00000"/>
          <w:sz w:val="24"/>
          <w:szCs w:val="24"/>
        </w:rPr>
        <w:t>5</w:t>
      </w:r>
      <w:r w:rsidRPr="00652D3A">
        <w:rPr>
          <w:rFonts w:ascii="Arial" w:hAnsi="Arial" w:cs="Arial"/>
          <w:b/>
          <w:color w:val="C00000"/>
          <w:sz w:val="24"/>
          <w:szCs w:val="24"/>
        </w:rPr>
        <w:t xml:space="preserve"> EHE S7 Annual visit/report </w:t>
      </w:r>
    </w:p>
    <w:p w14:paraId="68F9BA02" w14:textId="094E12ED" w:rsidR="00F46A96" w:rsidRPr="001133E4" w:rsidRDefault="00895F9F" w:rsidP="00895F9F">
      <w:pPr>
        <w:jc w:val="center"/>
        <w:rPr>
          <w:rFonts w:ascii="Arial" w:hAnsi="Arial" w:cs="Arial"/>
          <w:b/>
          <w:bCs/>
          <w:sz w:val="24"/>
          <w:szCs w:val="24"/>
        </w:rPr>
      </w:pPr>
      <w:r w:rsidRPr="001133E4">
        <w:rPr>
          <w:rFonts w:ascii="Arial" w:hAnsi="Arial" w:cs="Arial"/>
          <w:b/>
          <w:bCs/>
          <w:sz w:val="24"/>
          <w:szCs w:val="24"/>
        </w:rPr>
        <w:t>Annual EHE Education review process.</w:t>
      </w:r>
    </w:p>
    <w:p w14:paraId="1715C9C9" w14:textId="072F8757" w:rsidR="006A2196" w:rsidRPr="001133E4" w:rsidRDefault="006A2196" w:rsidP="006A2196">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15744" behindDoc="0" locked="0" layoutInCell="1" allowOverlap="1" wp14:anchorId="67F4F783" wp14:editId="391A8350">
                <wp:simplePos x="0" y="0"/>
                <wp:positionH relativeFrom="column">
                  <wp:posOffset>107950</wp:posOffset>
                </wp:positionH>
                <wp:positionV relativeFrom="paragraph">
                  <wp:posOffset>49530</wp:posOffset>
                </wp:positionV>
                <wp:extent cx="9550400" cy="527050"/>
                <wp:effectExtent l="0" t="0" r="12700" b="2540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0" cy="527050"/>
                        </a:xfrm>
                        <a:prstGeom prst="rect">
                          <a:avLst/>
                        </a:prstGeom>
                        <a:solidFill>
                          <a:srgbClr val="FFFFFF"/>
                        </a:solidFill>
                        <a:ln w="9525">
                          <a:solidFill>
                            <a:srgbClr val="000000"/>
                          </a:solidFill>
                          <a:miter lim="800000"/>
                          <a:headEnd/>
                          <a:tailEnd/>
                        </a:ln>
                      </wps:spPr>
                      <wps:txbx>
                        <w:txbxContent>
                          <w:p w14:paraId="3DC0AFF5" w14:textId="62A49190" w:rsidR="00391F5C" w:rsidRDefault="00391F5C" w:rsidP="00A91BDD">
                            <w:pPr>
                              <w:jc w:val="center"/>
                            </w:pPr>
                            <w:r>
                              <w:t>Parent is contacted at the start of the month in which the education review is due.</w:t>
                            </w:r>
                            <w:r>
                              <w:br/>
                              <w:t>Two attempts to contact parent by phone and email (if appropriate) to be made to offer face to face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4F783" id="_x0000_s1077" type="#_x0000_t202" style="position:absolute;margin-left:8.5pt;margin-top:3.9pt;width:752pt;height:4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">
                <v:textbox>
                  <w:txbxContent>
                    <w:p w14:paraId="3DC0AFF5" w14:textId="62A49190" w:rsidR="00391F5C" w:rsidRDefault="00391F5C" w:rsidP="00A91BDD">
                      <w:pPr>
                        <w:jc w:val="center"/>
                      </w:pPr>
                      <w:r>
                        <w:t>Parent is contacted at the start of the month in which the education review is due.</w:t>
                      </w:r>
                      <w:r>
                        <w:br/>
                        <w:t>Two attempts to contact parent by phone and email (if appropriate) to be made to offer face to face visit</w:t>
                      </w:r>
                    </w:p>
                  </w:txbxContent>
                </v:textbox>
              </v:shape>
            </w:pict>
          </mc:Fallback>
        </mc:AlternateContent>
      </w:r>
    </w:p>
    <w:p w14:paraId="39EADC97" w14:textId="2D652FC3" w:rsidR="006A2196" w:rsidRPr="001133E4" w:rsidRDefault="00016347" w:rsidP="006A2196">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83328" behindDoc="0" locked="0" layoutInCell="1" allowOverlap="1" wp14:anchorId="6776824A" wp14:editId="20CA7B30">
                <wp:simplePos x="0" y="0"/>
                <wp:positionH relativeFrom="column">
                  <wp:posOffset>8496300</wp:posOffset>
                </wp:positionH>
                <wp:positionV relativeFrom="paragraph">
                  <wp:posOffset>165157</wp:posOffset>
                </wp:positionV>
                <wp:extent cx="173905" cy="274881"/>
                <wp:effectExtent l="19050" t="0" r="17145" b="30480"/>
                <wp:wrapNone/>
                <wp:docPr id="294" name="Arrow: Down 294"/>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A5EBE9" id="Arrow: Down 294" o:spid="_x0000_s1026" type="#_x0000_t67" style="position:absolute;margin-left:669pt;margin-top:13pt;width:13.7pt;height:21.6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" adj="14767" fillcolor="#5b9bd5 [3204]" strokecolor="#1f4d78 [1604]" strokeweight="1pt"/>
            </w:pict>
          </mc:Fallback>
        </mc:AlternateContent>
      </w:r>
    </w:p>
    <w:p w14:paraId="021D6C05" w14:textId="5EFE12A1" w:rsidR="006A2196" w:rsidRPr="001133E4" w:rsidRDefault="005E41DA" w:rsidP="006A2196">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21888" behindDoc="0" locked="0" layoutInCell="1" allowOverlap="1" wp14:anchorId="3DE76EAC" wp14:editId="0A83C410">
                <wp:simplePos x="0" y="0"/>
                <wp:positionH relativeFrom="column">
                  <wp:posOffset>7573347</wp:posOffset>
                </wp:positionH>
                <wp:positionV relativeFrom="paragraph">
                  <wp:posOffset>151648</wp:posOffset>
                </wp:positionV>
                <wp:extent cx="1900633" cy="292100"/>
                <wp:effectExtent l="0" t="0" r="23495" b="127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633" cy="292100"/>
                        </a:xfrm>
                        <a:prstGeom prst="rect">
                          <a:avLst/>
                        </a:prstGeom>
                        <a:solidFill>
                          <a:srgbClr val="FFFFFF"/>
                        </a:solidFill>
                        <a:ln w="9525">
                          <a:solidFill>
                            <a:srgbClr val="000000"/>
                          </a:solidFill>
                          <a:miter lim="800000"/>
                          <a:headEnd/>
                          <a:tailEnd/>
                        </a:ln>
                      </wps:spPr>
                      <wps:txbx>
                        <w:txbxContent>
                          <w:p w14:paraId="16EEC476" w14:textId="77777777" w:rsidR="00391F5C" w:rsidRDefault="00391F5C" w:rsidP="006A2196">
                            <w:r w:rsidRPr="000E793E">
                              <w:rPr>
                                <w:b/>
                                <w:bCs/>
                              </w:rPr>
                              <w:t>Parent agrees to home</w:t>
                            </w:r>
                            <w:r>
                              <w:t xml:space="preserve"> </w:t>
                            </w:r>
                            <w:r w:rsidRPr="000E793E">
                              <w:rPr>
                                <w:b/>
                                <w:bCs/>
                              </w:rPr>
                              <w:t>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76EAC" id="_x0000_s1078" type="#_x0000_t202" style="position:absolute;margin-left:596.35pt;margin-top:11.95pt;width:149.65pt;height:2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">
                <v:textbox>
                  <w:txbxContent>
                    <w:p w14:paraId="16EEC476" w14:textId="77777777" w:rsidR="00391F5C" w:rsidRDefault="00391F5C" w:rsidP="006A2196">
                      <w:r w:rsidRPr="000E793E">
                        <w:rPr>
                          <w:b/>
                          <w:bCs/>
                        </w:rPr>
                        <w:t>Parent agrees to home</w:t>
                      </w:r>
                      <w:r>
                        <w:t xml:space="preserve"> </w:t>
                      </w:r>
                      <w:r w:rsidRPr="000E793E">
                        <w:rPr>
                          <w:b/>
                          <w:bCs/>
                        </w:rPr>
                        <w:t>visit</w:t>
                      </w:r>
                    </w:p>
                  </w:txbxContent>
                </v:textbox>
              </v:shape>
            </w:pict>
          </mc:Fallback>
        </mc:AlternateContent>
      </w:r>
      <w:r w:rsidR="00016347" w:rsidRPr="001133E4">
        <w:rPr>
          <w:rFonts w:ascii="Arial" w:hAnsi="Arial" w:cs="Arial"/>
          <w:noProof/>
          <w:sz w:val="24"/>
          <w:szCs w:val="24"/>
          <w:lang w:eastAsia="en-GB"/>
        </w:rPr>
        <mc:AlternateContent>
          <mc:Choice Requires="wps">
            <w:drawing>
              <wp:anchor distT="0" distB="0" distL="114300" distR="114300" simplePos="0" relativeHeight="251710976" behindDoc="0" locked="0" layoutInCell="1" allowOverlap="1" wp14:anchorId="15BA3E65" wp14:editId="16CC3C9C">
                <wp:simplePos x="0" y="0"/>
                <wp:positionH relativeFrom="margin">
                  <wp:align>center</wp:align>
                </wp:positionH>
                <wp:positionV relativeFrom="paragraph">
                  <wp:posOffset>21590</wp:posOffset>
                </wp:positionV>
                <wp:extent cx="173905" cy="274881"/>
                <wp:effectExtent l="19050" t="0" r="17145" b="30480"/>
                <wp:wrapNone/>
                <wp:docPr id="327" name="Arrow: Down 327"/>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E94BB" id="Arrow: Down 327" o:spid="_x0000_s1026" type="#_x0000_t67" style="position:absolute;margin-left:0;margin-top:1.7pt;width:13.7pt;height:21.65pt;z-index:2517109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" adj="14767" fillcolor="#5b9bd5 [3204]" strokecolor="#1f4d78 [1604]" strokeweight="1pt">
                <w10:wrap anchorx="margin"/>
              </v:shape>
            </w:pict>
          </mc:Fallback>
        </mc:AlternateContent>
      </w:r>
      <w:r w:rsidR="00016347" w:rsidRPr="001133E4">
        <w:rPr>
          <w:rFonts w:ascii="Arial" w:hAnsi="Arial" w:cs="Arial"/>
          <w:noProof/>
          <w:sz w:val="24"/>
          <w:szCs w:val="24"/>
          <w:lang w:eastAsia="en-GB"/>
        </w:rPr>
        <mc:AlternateContent>
          <mc:Choice Requires="wps">
            <w:drawing>
              <wp:anchor distT="0" distB="0" distL="114300" distR="114300" simplePos="0" relativeHeight="251680256" behindDoc="0" locked="0" layoutInCell="1" allowOverlap="1" wp14:anchorId="0DE228D9" wp14:editId="33688CC6">
                <wp:simplePos x="0" y="0"/>
                <wp:positionH relativeFrom="column">
                  <wp:posOffset>987473</wp:posOffset>
                </wp:positionH>
                <wp:positionV relativeFrom="paragraph">
                  <wp:posOffset>5715</wp:posOffset>
                </wp:positionV>
                <wp:extent cx="173905" cy="274881"/>
                <wp:effectExtent l="19050" t="0" r="17145" b="30480"/>
                <wp:wrapNone/>
                <wp:docPr id="293" name="Arrow: Down 293"/>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055BB7" id="Arrow: Down 293" o:spid="_x0000_s1026" type="#_x0000_t67" style="position:absolute;margin-left:77.75pt;margin-top:.45pt;width:13.7pt;height:21.6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" adj="14767" fillcolor="#5b9bd5 [3204]" strokecolor="#1f4d78 [1604]" strokeweight="1pt"/>
            </w:pict>
          </mc:Fallback>
        </mc:AlternateContent>
      </w:r>
    </w:p>
    <w:p w14:paraId="3DC5A327" w14:textId="38DFBA89" w:rsidR="006A2196" w:rsidRPr="001133E4" w:rsidRDefault="00016347" w:rsidP="006A2196">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14048" behindDoc="0" locked="0" layoutInCell="1" allowOverlap="1" wp14:anchorId="1ACEEE63" wp14:editId="100D04EC">
                <wp:simplePos x="0" y="0"/>
                <wp:positionH relativeFrom="column">
                  <wp:posOffset>3664423</wp:posOffset>
                </wp:positionH>
                <wp:positionV relativeFrom="paragraph">
                  <wp:posOffset>9061</wp:posOffset>
                </wp:positionV>
                <wp:extent cx="2879677" cy="291153"/>
                <wp:effectExtent l="0" t="0" r="16510" b="1397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677" cy="291153"/>
                        </a:xfrm>
                        <a:prstGeom prst="rect">
                          <a:avLst/>
                        </a:prstGeom>
                        <a:solidFill>
                          <a:srgbClr val="FFFFFF"/>
                        </a:solidFill>
                        <a:ln w="9525">
                          <a:solidFill>
                            <a:srgbClr val="000000"/>
                          </a:solidFill>
                          <a:miter lim="800000"/>
                          <a:headEnd/>
                          <a:tailEnd/>
                        </a:ln>
                      </wps:spPr>
                      <wps:txbx>
                        <w:txbxContent>
                          <w:p w14:paraId="08FCC836" w14:textId="5689C343" w:rsidR="00391F5C" w:rsidRPr="000E793E" w:rsidRDefault="00391F5C" w:rsidP="00016347">
                            <w:pPr>
                              <w:jc w:val="center"/>
                              <w:rPr>
                                <w:b/>
                                <w:bCs/>
                              </w:rPr>
                            </w:pPr>
                            <w:r w:rsidRPr="000E793E">
                              <w:rPr>
                                <w:b/>
                                <w:bCs/>
                              </w:rPr>
                              <w:t xml:space="preserve">Parent does not respond to contact attempts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EEE63" id="_x0000_s1079" type="#_x0000_t202" style="position:absolute;margin-left:288.55pt;margin-top:.7pt;width:226.75pt;height:22.9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">
                <v:textbox>
                  <w:txbxContent>
                    <w:p w14:paraId="08FCC836" w14:textId="5689C343" w:rsidR="00391F5C" w:rsidRPr="000E793E" w:rsidRDefault="00391F5C" w:rsidP="00016347">
                      <w:pPr>
                        <w:jc w:val="center"/>
                        <w:rPr>
                          <w:b/>
                          <w:bCs/>
                        </w:rPr>
                      </w:pPr>
                      <w:r w:rsidRPr="000E793E">
                        <w:rPr>
                          <w:b/>
                          <w:bCs/>
                        </w:rPr>
                        <w:t xml:space="preserve">Parent does not respond to contact attempts </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18816" behindDoc="0" locked="0" layoutInCell="1" allowOverlap="1" wp14:anchorId="3EA14ABF" wp14:editId="6ECB2E5E">
                <wp:simplePos x="0" y="0"/>
                <wp:positionH relativeFrom="column">
                  <wp:posOffset>29570</wp:posOffset>
                </wp:positionH>
                <wp:positionV relativeFrom="paragraph">
                  <wp:posOffset>4511</wp:posOffset>
                </wp:positionV>
                <wp:extent cx="1751463" cy="291153"/>
                <wp:effectExtent l="0" t="0" r="20320" b="1397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463" cy="291153"/>
                        </a:xfrm>
                        <a:prstGeom prst="rect">
                          <a:avLst/>
                        </a:prstGeom>
                        <a:solidFill>
                          <a:srgbClr val="FFFFFF"/>
                        </a:solidFill>
                        <a:ln w="9525">
                          <a:solidFill>
                            <a:srgbClr val="000000"/>
                          </a:solidFill>
                          <a:miter lim="800000"/>
                          <a:headEnd/>
                          <a:tailEnd/>
                        </a:ln>
                      </wps:spPr>
                      <wps:txbx>
                        <w:txbxContent>
                          <w:p w14:paraId="60F3AB8C" w14:textId="5BC86D6E" w:rsidR="00391F5C" w:rsidRPr="000E793E" w:rsidRDefault="00391F5C" w:rsidP="00A91BDD">
                            <w:pPr>
                              <w:jc w:val="center"/>
                              <w:rPr>
                                <w:b/>
                                <w:bCs/>
                              </w:rPr>
                            </w:pPr>
                            <w:r w:rsidRPr="000E793E">
                              <w:rPr>
                                <w:b/>
                                <w:bCs/>
                              </w:rPr>
                              <w:t xml:space="preserve">Parent declines home visit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14ABF" id="_x0000_s1080" type="#_x0000_t202" style="position:absolute;margin-left:2.35pt;margin-top:.35pt;width:137.9pt;height:22.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">
                <v:textbox>
                  <w:txbxContent>
                    <w:p w14:paraId="60F3AB8C" w14:textId="5BC86D6E" w:rsidR="00391F5C" w:rsidRPr="000E793E" w:rsidRDefault="00391F5C" w:rsidP="00A91BDD">
                      <w:pPr>
                        <w:jc w:val="center"/>
                        <w:rPr>
                          <w:b/>
                          <w:bCs/>
                        </w:rPr>
                      </w:pPr>
                      <w:r w:rsidRPr="000E793E">
                        <w:rPr>
                          <w:b/>
                          <w:bCs/>
                        </w:rPr>
                        <w:t xml:space="preserve">Parent declines home visit </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86400" behindDoc="0" locked="0" layoutInCell="1" allowOverlap="1" wp14:anchorId="40A7FDCC" wp14:editId="7F9DB9D6">
                <wp:simplePos x="0" y="0"/>
                <wp:positionH relativeFrom="column">
                  <wp:posOffset>8535347</wp:posOffset>
                </wp:positionH>
                <wp:positionV relativeFrom="paragraph">
                  <wp:posOffset>80513</wp:posOffset>
                </wp:positionV>
                <wp:extent cx="173905" cy="274881"/>
                <wp:effectExtent l="19050" t="0" r="17145" b="30480"/>
                <wp:wrapNone/>
                <wp:docPr id="298" name="Arrow: Down 298"/>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64C1BC" id="Arrow: Down 298" o:spid="_x0000_s1026" type="#_x0000_t67" style="position:absolute;margin-left:672.05pt;margin-top:6.35pt;width:13.7pt;height:21.6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" adj="14767" fillcolor="#5b9bd5 [3204]" strokecolor="#1f4d78 [1604]" strokeweight="1pt"/>
            </w:pict>
          </mc:Fallback>
        </mc:AlternateContent>
      </w:r>
    </w:p>
    <w:p w14:paraId="6210F6DF" w14:textId="73969887" w:rsidR="006A2196" w:rsidRPr="001133E4" w:rsidRDefault="00D41658" w:rsidP="006A2196">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628032" behindDoc="0" locked="0" layoutInCell="1" allowOverlap="1" wp14:anchorId="72F886BD" wp14:editId="3A4613F4">
                <wp:simplePos x="0" y="0"/>
                <wp:positionH relativeFrom="margin">
                  <wp:posOffset>6626225</wp:posOffset>
                </wp:positionH>
                <wp:positionV relativeFrom="paragraph">
                  <wp:posOffset>92710</wp:posOffset>
                </wp:positionV>
                <wp:extent cx="3455035" cy="281940"/>
                <wp:effectExtent l="0" t="0" r="12065" b="2286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81940"/>
                        </a:xfrm>
                        <a:prstGeom prst="rect">
                          <a:avLst/>
                        </a:prstGeom>
                        <a:solidFill>
                          <a:srgbClr val="FFFFFF"/>
                        </a:solidFill>
                        <a:ln w="9525">
                          <a:solidFill>
                            <a:srgbClr val="000000"/>
                          </a:solidFill>
                          <a:miter lim="800000"/>
                          <a:headEnd/>
                          <a:tailEnd/>
                        </a:ln>
                      </wps:spPr>
                      <wps:txbx>
                        <w:txbxContent>
                          <w:p w14:paraId="5CD0CC11" w14:textId="7B07828F" w:rsidR="00391F5C" w:rsidRDefault="00360AB6" w:rsidP="006A2196">
                            <w:r>
                              <w:t>Aim to a</w:t>
                            </w:r>
                            <w:r w:rsidR="00391F5C">
                              <w:t xml:space="preserve">rrange home visit to take place within 4 weeks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886BD" id="_x0000_s1081" type="#_x0000_t202" style="position:absolute;margin-left:521.75pt;margin-top:7.3pt;width:272.05pt;height:22.2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">
                <v:textbox>
                  <w:txbxContent>
                    <w:p w14:paraId="5CD0CC11" w14:textId="7B07828F" w:rsidR="00391F5C" w:rsidRDefault="00360AB6" w:rsidP="006A2196">
                      <w:r>
                        <w:t>Aim to a</w:t>
                      </w:r>
                      <w:r w:rsidR="00391F5C">
                        <w:t xml:space="preserve">rrange home visit to take place within 4 weeks </w:t>
                      </w:r>
                    </w:p>
                  </w:txbxContent>
                </v:textbox>
                <w10:wrap type="square" anchorx="margin"/>
              </v:shape>
            </w:pict>
          </mc:Fallback>
        </mc:AlternateContent>
      </w:r>
      <w:r w:rsidR="005E41DA" w:rsidRPr="001133E4">
        <w:rPr>
          <w:rFonts w:ascii="Arial" w:hAnsi="Arial" w:cs="Arial"/>
          <w:noProof/>
          <w:sz w:val="24"/>
          <w:szCs w:val="24"/>
          <w:lang w:eastAsia="en-GB"/>
        </w:rPr>
        <mc:AlternateContent>
          <mc:Choice Requires="wps">
            <w:drawing>
              <wp:anchor distT="0" distB="0" distL="114300" distR="114300" simplePos="0" relativeHeight="251717120" behindDoc="0" locked="0" layoutInCell="1" allowOverlap="1" wp14:anchorId="65ED0473" wp14:editId="798CAD96">
                <wp:simplePos x="0" y="0"/>
                <wp:positionH relativeFrom="margin">
                  <wp:align>center</wp:align>
                </wp:positionH>
                <wp:positionV relativeFrom="paragraph">
                  <wp:posOffset>13117</wp:posOffset>
                </wp:positionV>
                <wp:extent cx="173905" cy="274881"/>
                <wp:effectExtent l="19050" t="0" r="17145" b="30480"/>
                <wp:wrapNone/>
                <wp:docPr id="329" name="Arrow: Down 329"/>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43834" id="Arrow: Down 329" o:spid="_x0000_s1026" type="#_x0000_t67" style="position:absolute;margin-left:0;margin-top:1.05pt;width:13.7pt;height:21.65pt;z-index:2517171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" adj="14767" fillcolor="#5b9bd5 [3204]" strokecolor="#1f4d78 [1604]" strokeweight="1pt">
                <w10:wrap anchorx="margin"/>
              </v:shape>
            </w:pict>
          </mc:Fallback>
        </mc:AlternateContent>
      </w:r>
      <w:r w:rsidR="005E41DA" w:rsidRPr="001133E4">
        <w:rPr>
          <w:rFonts w:ascii="Arial" w:hAnsi="Arial" w:cs="Arial"/>
          <w:noProof/>
          <w:sz w:val="24"/>
          <w:szCs w:val="24"/>
          <w:lang w:eastAsia="en-GB"/>
        </w:rPr>
        <mc:AlternateContent>
          <mc:Choice Requires="wps">
            <w:drawing>
              <wp:anchor distT="0" distB="0" distL="114300" distR="114300" simplePos="0" relativeHeight="251646464" behindDoc="0" locked="0" layoutInCell="1" allowOverlap="1" wp14:anchorId="1464F425" wp14:editId="59C119D2">
                <wp:simplePos x="0" y="0"/>
                <wp:positionH relativeFrom="column">
                  <wp:posOffset>929213</wp:posOffset>
                </wp:positionH>
                <wp:positionV relativeFrom="paragraph">
                  <wp:posOffset>31323</wp:posOffset>
                </wp:positionV>
                <wp:extent cx="173905" cy="274881"/>
                <wp:effectExtent l="19050" t="0" r="17145" b="30480"/>
                <wp:wrapNone/>
                <wp:docPr id="297" name="Arrow: Down 297"/>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6FBE2" id="Arrow: Down 297" o:spid="_x0000_s1026" type="#_x0000_t67" style="position:absolute;margin-left:73.15pt;margin-top:2.45pt;width:13.7pt;height:21.6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" adj="14767" fillcolor="#5b9bd5 [3204]" strokecolor="#1f4d78 [1604]" strokeweight="1pt"/>
            </w:pict>
          </mc:Fallback>
        </mc:AlternateContent>
      </w:r>
    </w:p>
    <w:p w14:paraId="3FDBA27A" w14:textId="6C6922D1" w:rsidR="006A2196" w:rsidRPr="001133E4" w:rsidRDefault="00016347" w:rsidP="006A2196">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24960" behindDoc="0" locked="0" layoutInCell="1" allowOverlap="1" wp14:anchorId="525E1335" wp14:editId="3D3E1A1A">
                <wp:simplePos x="0" y="0"/>
                <wp:positionH relativeFrom="column">
                  <wp:posOffset>52278</wp:posOffset>
                </wp:positionH>
                <wp:positionV relativeFrom="paragraph">
                  <wp:posOffset>12415</wp:posOffset>
                </wp:positionV>
                <wp:extent cx="6509982" cy="491319"/>
                <wp:effectExtent l="0" t="0" r="24765" b="2349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982" cy="491319"/>
                        </a:xfrm>
                        <a:prstGeom prst="rect">
                          <a:avLst/>
                        </a:prstGeom>
                        <a:solidFill>
                          <a:srgbClr val="FFFFFF"/>
                        </a:solidFill>
                        <a:ln w="9525">
                          <a:solidFill>
                            <a:srgbClr val="000000"/>
                          </a:solidFill>
                          <a:miter lim="800000"/>
                          <a:headEnd/>
                          <a:tailEnd/>
                        </a:ln>
                      </wps:spPr>
                      <wps:txbx>
                        <w:txbxContent>
                          <w:p w14:paraId="72F3E985" w14:textId="0F0EE180" w:rsidR="00391F5C" w:rsidRDefault="00391F5C" w:rsidP="006A2196">
                            <w:r>
                              <w:t xml:space="preserve">Send Annual Parent template to parent to be returned within 4 weeks / given date on letter. Reports to be returned electronically to </w:t>
                            </w:r>
                            <w:hyperlink r:id="rId49" w:history="1">
                              <w:r w:rsidRPr="00A4247E">
                                <w:rPr>
                                  <w:rStyle w:val="Hyperlink"/>
                                </w:rPr>
                                <w:t>EHE@telford.gov.uk</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E1335" id="_x0000_s1082" type="#_x0000_t202" style="position:absolute;margin-left:4.1pt;margin-top:1pt;width:512.6pt;height:38.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">
                <v:textbox>
                  <w:txbxContent>
                    <w:p w14:paraId="72F3E985" w14:textId="0F0EE180" w:rsidR="00391F5C" w:rsidRDefault="00391F5C" w:rsidP="006A2196">
                      <w:r>
                        <w:t xml:space="preserve">Send Annual Parent template to parent to be returned within 4 weeks / given date on letter. Reports to be returned electronically to </w:t>
                      </w:r>
                      <w:hyperlink r:id="rId50" w:history="1">
                        <w:r w:rsidRPr="00A4247E">
                          <w:rPr>
                            <w:rStyle w:val="Hyperlink"/>
                          </w:rPr>
                          <w:t>EHE@telford.gov.uk</w:t>
                        </w:r>
                      </w:hyperlink>
                      <w:r>
                        <w:t xml:space="preserve"> </w:t>
                      </w:r>
                    </w:p>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98688" behindDoc="0" locked="0" layoutInCell="1" allowOverlap="1" wp14:anchorId="2E1EA327" wp14:editId="34FF96BB">
                <wp:simplePos x="0" y="0"/>
                <wp:positionH relativeFrom="margin">
                  <wp:posOffset>9059479</wp:posOffset>
                </wp:positionH>
                <wp:positionV relativeFrom="paragraph">
                  <wp:posOffset>78171</wp:posOffset>
                </wp:positionV>
                <wp:extent cx="173905" cy="274881"/>
                <wp:effectExtent l="19050" t="0" r="17145" b="30480"/>
                <wp:wrapNone/>
                <wp:docPr id="322" name="Arrow: Down 322"/>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E4875F" id="Arrow: Down 322" o:spid="_x0000_s1026" type="#_x0000_t67" style="position:absolute;margin-left:713.35pt;margin-top:6.15pt;width:13.7pt;height:21.65pt;z-index:251698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" adj="14767"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92544" behindDoc="0" locked="0" layoutInCell="1" allowOverlap="1" wp14:anchorId="25028D6E" wp14:editId="5E9ED4A3">
                <wp:simplePos x="0" y="0"/>
                <wp:positionH relativeFrom="column">
                  <wp:posOffset>7605120</wp:posOffset>
                </wp:positionH>
                <wp:positionV relativeFrom="paragraph">
                  <wp:posOffset>62515</wp:posOffset>
                </wp:positionV>
                <wp:extent cx="173905" cy="274881"/>
                <wp:effectExtent l="19050" t="0" r="17145" b="30480"/>
                <wp:wrapNone/>
                <wp:docPr id="323" name="Arrow: Down 323"/>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41D393" id="Arrow: Down 323" o:spid="_x0000_s1026" type="#_x0000_t67" style="position:absolute;margin-left:598.85pt;margin-top:4.9pt;width:13.7pt;height:21.6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" adj="14767" fillcolor="#5b9bd5 [3204]" strokecolor="#1f4d78 [1604]" strokeweight="1pt"/>
            </w:pict>
          </mc:Fallback>
        </mc:AlternateContent>
      </w:r>
    </w:p>
    <w:p w14:paraId="74739304" w14:textId="56801477" w:rsidR="00F46A96" w:rsidRPr="001133E4" w:rsidRDefault="00016347">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20192" behindDoc="0" locked="0" layoutInCell="1" allowOverlap="1" wp14:anchorId="14D756CD" wp14:editId="7F5696CC">
                <wp:simplePos x="0" y="0"/>
                <wp:positionH relativeFrom="column">
                  <wp:posOffset>5099562</wp:posOffset>
                </wp:positionH>
                <wp:positionV relativeFrom="paragraph">
                  <wp:posOffset>117182</wp:posOffset>
                </wp:positionV>
                <wp:extent cx="173905" cy="274881"/>
                <wp:effectExtent l="19050" t="0" r="17145" b="30480"/>
                <wp:wrapNone/>
                <wp:docPr id="330" name="Arrow: Down 330"/>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B66550" id="Arrow: Down 330" o:spid="_x0000_s1026" type="#_x0000_t67" style="position:absolute;margin-left:401.55pt;margin-top:9.25pt;width:13.7pt;height:21.65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52608" behindDoc="0" locked="0" layoutInCell="1" allowOverlap="1" wp14:anchorId="294384F0" wp14:editId="6B61D204">
                <wp:simplePos x="0" y="0"/>
                <wp:positionH relativeFrom="column">
                  <wp:posOffset>2620323</wp:posOffset>
                </wp:positionH>
                <wp:positionV relativeFrom="paragraph">
                  <wp:posOffset>143330</wp:posOffset>
                </wp:positionV>
                <wp:extent cx="173905" cy="274881"/>
                <wp:effectExtent l="19050" t="0" r="17145" b="30480"/>
                <wp:wrapNone/>
                <wp:docPr id="317" name="Arrow: Down 317"/>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87FD8C" id="Arrow: Down 317" o:spid="_x0000_s1026" type="#_x0000_t67" style="position:absolute;margin-left:206.3pt;margin-top:11.3pt;width:13.7pt;height:21.6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49536" behindDoc="0" locked="0" layoutInCell="1" allowOverlap="1" wp14:anchorId="059FCDA0" wp14:editId="0BE809A7">
                <wp:simplePos x="0" y="0"/>
                <wp:positionH relativeFrom="column">
                  <wp:posOffset>650126</wp:posOffset>
                </wp:positionH>
                <wp:positionV relativeFrom="paragraph">
                  <wp:posOffset>199295</wp:posOffset>
                </wp:positionV>
                <wp:extent cx="173905" cy="274881"/>
                <wp:effectExtent l="19050" t="0" r="17145" b="30480"/>
                <wp:wrapNone/>
                <wp:docPr id="319" name="Arrow: Down 319"/>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2CA238" id="Arrow: Down 319" o:spid="_x0000_s1026" type="#_x0000_t67" style="position:absolute;margin-left:51.2pt;margin-top:15.7pt;width:13.7pt;height:21.6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71040" behindDoc="0" locked="0" layoutInCell="1" allowOverlap="1" wp14:anchorId="49A80B0B" wp14:editId="18E37BD2">
                <wp:simplePos x="0" y="0"/>
                <wp:positionH relativeFrom="margin">
                  <wp:posOffset>8654955</wp:posOffset>
                </wp:positionH>
                <wp:positionV relativeFrom="paragraph">
                  <wp:posOffset>98690</wp:posOffset>
                </wp:positionV>
                <wp:extent cx="1167765" cy="269771"/>
                <wp:effectExtent l="0" t="0" r="13335" b="1651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269771"/>
                        </a:xfrm>
                        <a:prstGeom prst="rect">
                          <a:avLst/>
                        </a:prstGeom>
                        <a:solidFill>
                          <a:srgbClr val="FFFFFF"/>
                        </a:solidFill>
                        <a:ln w="9525">
                          <a:solidFill>
                            <a:srgbClr val="000000"/>
                          </a:solidFill>
                          <a:miter lim="800000"/>
                          <a:headEnd/>
                          <a:tailEnd/>
                        </a:ln>
                      </wps:spPr>
                      <wps:txbx>
                        <w:txbxContent>
                          <w:p w14:paraId="1CD36AFF" w14:textId="77777777" w:rsidR="00391F5C" w:rsidRPr="005E41DA" w:rsidRDefault="00391F5C" w:rsidP="006A2196">
                            <w:pPr>
                              <w:rPr>
                                <w:b/>
                                <w:bCs/>
                              </w:rPr>
                            </w:pPr>
                            <w:r w:rsidRPr="005E41DA">
                              <w:rPr>
                                <w:b/>
                                <w:bCs/>
                              </w:rPr>
                              <w:t>Visit Unsuitable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9A80B0B" id="_x0000_s1083" type="#_x0000_t202" style="position:absolute;margin-left:681.5pt;margin-top:7.75pt;width:91.95pt;height:21.2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">
                <v:textbox>
                  <w:txbxContent>
                    <w:p w14:paraId="1CD36AFF" w14:textId="77777777" w:rsidR="00391F5C" w:rsidRPr="005E41DA" w:rsidRDefault="00391F5C" w:rsidP="006A2196">
                      <w:pPr>
                        <w:rPr>
                          <w:b/>
                          <w:bCs/>
                        </w:rPr>
                      </w:pPr>
                      <w:r w:rsidRPr="005E41DA">
                        <w:rPr>
                          <w:b/>
                          <w:bCs/>
                        </w:rPr>
                        <w:t>Visit Unsuitable</w:t>
                      </w:r>
                    </w:p>
                  </w:txbxContent>
                </v:textbox>
                <w10:wrap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67968" behindDoc="0" locked="0" layoutInCell="1" allowOverlap="1" wp14:anchorId="4387F600" wp14:editId="6236AA8B">
                <wp:simplePos x="0" y="0"/>
                <wp:positionH relativeFrom="column">
                  <wp:posOffset>7143466</wp:posOffset>
                </wp:positionH>
                <wp:positionV relativeFrom="paragraph">
                  <wp:posOffset>94899</wp:posOffset>
                </wp:positionV>
                <wp:extent cx="1143000" cy="274320"/>
                <wp:effectExtent l="0" t="0" r="19050" b="1143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9525">
                          <a:solidFill>
                            <a:srgbClr val="000000"/>
                          </a:solidFill>
                          <a:miter lim="800000"/>
                          <a:headEnd/>
                          <a:tailEnd/>
                        </a:ln>
                      </wps:spPr>
                      <wps:txbx>
                        <w:txbxContent>
                          <w:p w14:paraId="5C534646" w14:textId="77777777" w:rsidR="00391F5C" w:rsidRPr="005E41DA" w:rsidRDefault="00391F5C" w:rsidP="006A2196">
                            <w:pPr>
                              <w:rPr>
                                <w:b/>
                                <w:bCs/>
                              </w:rPr>
                            </w:pPr>
                            <w:r w:rsidRPr="005E41DA">
                              <w:rPr>
                                <w:b/>
                                <w:bCs/>
                              </w:rPr>
                              <w:t>Visit 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7F600" id="_x0000_s1084" type="#_x0000_t202" style="position:absolute;margin-left:562.5pt;margin-top:7.45pt;width:90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">
                <v:textbox>
                  <w:txbxContent>
                    <w:p w14:paraId="5C534646" w14:textId="77777777" w:rsidR="00391F5C" w:rsidRPr="005E41DA" w:rsidRDefault="00391F5C" w:rsidP="006A2196">
                      <w:pPr>
                        <w:rPr>
                          <w:b/>
                          <w:bCs/>
                        </w:rPr>
                      </w:pPr>
                      <w:r w:rsidRPr="005E41DA">
                        <w:rPr>
                          <w:b/>
                          <w:bCs/>
                        </w:rPr>
                        <w:t>Visit suitable</w:t>
                      </w:r>
                    </w:p>
                  </w:txbxContent>
                </v:textbox>
              </v:shape>
            </w:pict>
          </mc:Fallback>
        </mc:AlternateContent>
      </w:r>
    </w:p>
    <w:p w14:paraId="60BC19AD" w14:textId="784A6E2D" w:rsidR="00F46A96" w:rsidRPr="001133E4" w:rsidRDefault="005E41DA">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01760" behindDoc="0" locked="0" layoutInCell="1" allowOverlap="1" wp14:anchorId="297EA3A5" wp14:editId="31B5BDEE">
                <wp:simplePos x="0" y="0"/>
                <wp:positionH relativeFrom="margin">
                  <wp:posOffset>9520594</wp:posOffset>
                </wp:positionH>
                <wp:positionV relativeFrom="paragraph">
                  <wp:posOffset>94615</wp:posOffset>
                </wp:positionV>
                <wp:extent cx="317500" cy="1193800"/>
                <wp:effectExtent l="19050" t="0" r="25400" b="44450"/>
                <wp:wrapNone/>
                <wp:docPr id="305" name="Arrow: Down 305"/>
                <wp:cNvGraphicFramePr/>
                <a:graphic xmlns:a="http://schemas.openxmlformats.org/drawingml/2006/main">
                  <a:graphicData uri="http://schemas.microsoft.com/office/word/2010/wordprocessingShape">
                    <wps:wsp>
                      <wps:cNvSpPr/>
                      <wps:spPr>
                        <a:xfrm>
                          <a:off x="0" y="0"/>
                          <a:ext cx="317500" cy="1193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2DFB" id="Arrow: Down 305" o:spid="_x0000_s1026" type="#_x0000_t67" style="position:absolute;margin-left:749.65pt;margin-top:7.45pt;width:25pt;height:94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" adj="18728" fillcolor="#5b9bd5 [3204]" strokecolor="#1f4d78 [1604]" strokeweight="1pt">
                <w10:wrap anchorx="margin"/>
              </v:shape>
            </w:pict>
          </mc:Fallback>
        </mc:AlternateContent>
      </w:r>
      <w:r w:rsidR="00016347" w:rsidRPr="001133E4">
        <w:rPr>
          <w:rFonts w:ascii="Arial" w:hAnsi="Arial" w:cs="Arial"/>
          <w:noProof/>
          <w:sz w:val="24"/>
          <w:szCs w:val="24"/>
          <w:lang w:eastAsia="en-GB"/>
        </w:rPr>
        <mc:AlternateContent>
          <mc:Choice Requires="wps">
            <w:drawing>
              <wp:anchor distT="0" distB="0" distL="114300" distR="114300" simplePos="0" relativeHeight="251723264" behindDoc="0" locked="0" layoutInCell="1" allowOverlap="1" wp14:anchorId="772F3C18" wp14:editId="00DAA7C0">
                <wp:simplePos x="0" y="0"/>
                <wp:positionH relativeFrom="column">
                  <wp:posOffset>4456728</wp:posOffset>
                </wp:positionH>
                <wp:positionV relativeFrom="paragraph">
                  <wp:posOffset>105021</wp:posOffset>
                </wp:positionV>
                <wp:extent cx="1330960" cy="260985"/>
                <wp:effectExtent l="0" t="0" r="21590" b="2476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260985"/>
                        </a:xfrm>
                        <a:prstGeom prst="rect">
                          <a:avLst/>
                        </a:prstGeom>
                        <a:solidFill>
                          <a:srgbClr val="FFFFFF"/>
                        </a:solidFill>
                        <a:ln w="9525">
                          <a:solidFill>
                            <a:srgbClr val="000000"/>
                          </a:solidFill>
                          <a:miter lim="800000"/>
                          <a:headEnd/>
                          <a:tailEnd/>
                        </a:ln>
                      </wps:spPr>
                      <wps:txbx>
                        <w:txbxContent>
                          <w:p w14:paraId="43EFCF6F" w14:textId="5E14A3A7" w:rsidR="00391F5C" w:rsidRPr="00A80C91" w:rsidRDefault="00391F5C" w:rsidP="00016347">
                            <w:pPr>
                              <w:rPr>
                                <w:b/>
                                <w:bCs/>
                              </w:rPr>
                            </w:pPr>
                            <w:r w:rsidRPr="00A80C91">
                              <w:rPr>
                                <w:b/>
                                <w:bCs/>
                              </w:rPr>
                              <w:t>No report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F3C18" id="_x0000_s1085" type="#_x0000_t202" style="position:absolute;margin-left:350.9pt;margin-top:8.25pt;width:104.8pt;height:20.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">
                <v:textbox>
                  <w:txbxContent>
                    <w:p w14:paraId="43EFCF6F" w14:textId="5E14A3A7" w:rsidR="00391F5C" w:rsidRPr="00A80C91" w:rsidRDefault="00391F5C" w:rsidP="00016347">
                      <w:pPr>
                        <w:rPr>
                          <w:b/>
                          <w:bCs/>
                        </w:rPr>
                      </w:pPr>
                      <w:r w:rsidRPr="00A80C91">
                        <w:rPr>
                          <w:b/>
                          <w:bCs/>
                        </w:rPr>
                        <w:t>No report received</w:t>
                      </w:r>
                    </w:p>
                  </w:txbxContent>
                </v:textbox>
              </v:shape>
            </w:pict>
          </mc:Fallback>
        </mc:AlternateContent>
      </w:r>
      <w:r w:rsidR="00016347" w:rsidRPr="001133E4">
        <w:rPr>
          <w:rFonts w:ascii="Arial" w:hAnsi="Arial" w:cs="Arial"/>
          <w:noProof/>
          <w:sz w:val="24"/>
          <w:szCs w:val="24"/>
          <w:lang w:eastAsia="en-GB"/>
        </w:rPr>
        <mc:AlternateContent>
          <mc:Choice Requires="wps">
            <w:drawing>
              <wp:anchor distT="0" distB="0" distL="114300" distR="114300" simplePos="0" relativeHeight="251643392" behindDoc="0" locked="0" layoutInCell="1" allowOverlap="1" wp14:anchorId="0396DC00" wp14:editId="56EDB8CF">
                <wp:simplePos x="0" y="0"/>
                <wp:positionH relativeFrom="column">
                  <wp:posOffset>1757793</wp:posOffset>
                </wp:positionH>
                <wp:positionV relativeFrom="paragraph">
                  <wp:posOffset>121845</wp:posOffset>
                </wp:positionV>
                <wp:extent cx="2047164" cy="282054"/>
                <wp:effectExtent l="0" t="0" r="10795" b="2286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164" cy="282054"/>
                        </a:xfrm>
                        <a:prstGeom prst="rect">
                          <a:avLst/>
                        </a:prstGeom>
                        <a:solidFill>
                          <a:srgbClr val="FFFFFF"/>
                        </a:solidFill>
                        <a:ln w="9525">
                          <a:solidFill>
                            <a:srgbClr val="000000"/>
                          </a:solidFill>
                          <a:miter lim="800000"/>
                          <a:headEnd/>
                          <a:tailEnd/>
                        </a:ln>
                      </wps:spPr>
                      <wps:txbx>
                        <w:txbxContent>
                          <w:p w14:paraId="7D3BE6B8" w14:textId="46835A0B" w:rsidR="00391F5C" w:rsidRPr="00A80C91" w:rsidRDefault="00391F5C" w:rsidP="006A2196">
                            <w:pPr>
                              <w:rPr>
                                <w:b/>
                                <w:bCs/>
                              </w:rPr>
                            </w:pPr>
                            <w:r w:rsidRPr="00A80C91">
                              <w:rPr>
                                <w:b/>
                                <w:bCs/>
                              </w:rPr>
                              <w:t>Report Unsuitable/insufficient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6DC00" id="_x0000_s1086" type="#_x0000_t202" style="position:absolute;margin-left:138.4pt;margin-top:9.6pt;width:161.2pt;height:22.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">
                <v:textbox>
                  <w:txbxContent>
                    <w:p w14:paraId="7D3BE6B8" w14:textId="46835A0B" w:rsidR="00391F5C" w:rsidRPr="00A80C91" w:rsidRDefault="00391F5C" w:rsidP="006A2196">
                      <w:pPr>
                        <w:rPr>
                          <w:b/>
                          <w:bCs/>
                        </w:rPr>
                      </w:pPr>
                      <w:r w:rsidRPr="00A80C91">
                        <w:rPr>
                          <w:b/>
                          <w:bCs/>
                        </w:rPr>
                        <w:t>Report Unsuitable/insufficient</w:t>
                      </w:r>
                    </w:p>
                  </w:txbxContent>
                </v:textbox>
              </v:shape>
            </w:pict>
          </mc:Fallback>
        </mc:AlternateContent>
      </w:r>
      <w:r w:rsidR="00016347" w:rsidRPr="001133E4">
        <w:rPr>
          <w:rFonts w:ascii="Arial" w:hAnsi="Arial" w:cs="Arial"/>
          <w:noProof/>
          <w:sz w:val="24"/>
          <w:szCs w:val="24"/>
          <w:lang w:eastAsia="en-GB"/>
        </w:rPr>
        <mc:AlternateContent>
          <mc:Choice Requires="wps">
            <w:drawing>
              <wp:anchor distT="0" distB="0" distL="114300" distR="114300" simplePos="0" relativeHeight="251631104" behindDoc="0" locked="0" layoutInCell="1" allowOverlap="1" wp14:anchorId="7551EEB2" wp14:editId="4E40375D">
                <wp:simplePos x="0" y="0"/>
                <wp:positionH relativeFrom="column">
                  <wp:posOffset>138999</wp:posOffset>
                </wp:positionH>
                <wp:positionV relativeFrom="paragraph">
                  <wp:posOffset>131265</wp:posOffset>
                </wp:positionV>
                <wp:extent cx="1119116" cy="268406"/>
                <wp:effectExtent l="0" t="0" r="24130" b="1778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116" cy="268406"/>
                        </a:xfrm>
                        <a:prstGeom prst="rect">
                          <a:avLst/>
                        </a:prstGeom>
                        <a:solidFill>
                          <a:srgbClr val="FFFFFF"/>
                        </a:solidFill>
                        <a:ln w="9525">
                          <a:solidFill>
                            <a:srgbClr val="000000"/>
                          </a:solidFill>
                          <a:miter lim="800000"/>
                          <a:headEnd/>
                          <a:tailEnd/>
                        </a:ln>
                      </wps:spPr>
                      <wps:txbx>
                        <w:txbxContent>
                          <w:p w14:paraId="23C74E74" w14:textId="77777777" w:rsidR="00391F5C" w:rsidRPr="00590985" w:rsidRDefault="00391F5C" w:rsidP="006A2196">
                            <w:pPr>
                              <w:rPr>
                                <w:b/>
                                <w:bCs/>
                              </w:rPr>
                            </w:pPr>
                            <w:r w:rsidRPr="00590985">
                              <w:rPr>
                                <w:b/>
                                <w:bCs/>
                              </w:rPr>
                              <w:t>Report 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1EEB2" id="_x0000_s1087" type="#_x0000_t202" style="position:absolute;margin-left:10.95pt;margin-top:10.35pt;width:88.1pt;height:21.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">
                <v:textbox>
                  <w:txbxContent>
                    <w:p w14:paraId="23C74E74" w14:textId="77777777" w:rsidR="00391F5C" w:rsidRPr="00590985" w:rsidRDefault="00391F5C" w:rsidP="006A2196">
                      <w:pPr>
                        <w:rPr>
                          <w:b/>
                          <w:bCs/>
                        </w:rPr>
                      </w:pPr>
                      <w:r w:rsidRPr="00590985">
                        <w:rPr>
                          <w:b/>
                          <w:bCs/>
                        </w:rPr>
                        <w:t>Report suitable</w:t>
                      </w:r>
                    </w:p>
                  </w:txbxContent>
                </v:textbox>
              </v:shape>
            </w:pict>
          </mc:Fallback>
        </mc:AlternateContent>
      </w:r>
      <w:r w:rsidR="00016347" w:rsidRPr="001133E4">
        <w:rPr>
          <w:rFonts w:ascii="Arial" w:hAnsi="Arial" w:cs="Arial"/>
          <w:noProof/>
          <w:sz w:val="24"/>
          <w:szCs w:val="24"/>
          <w:lang w:eastAsia="en-GB"/>
        </w:rPr>
        <mc:AlternateContent>
          <mc:Choice Requires="wps">
            <w:drawing>
              <wp:anchor distT="0" distB="0" distL="114300" distR="114300" simplePos="0" relativeHeight="251695616" behindDoc="0" locked="0" layoutInCell="1" allowOverlap="1" wp14:anchorId="3AF53180" wp14:editId="7A4EF611">
                <wp:simplePos x="0" y="0"/>
                <wp:positionH relativeFrom="column">
                  <wp:posOffset>7656858</wp:posOffset>
                </wp:positionH>
                <wp:positionV relativeFrom="paragraph">
                  <wp:posOffset>84199</wp:posOffset>
                </wp:positionV>
                <wp:extent cx="173905" cy="274881"/>
                <wp:effectExtent l="19050" t="0" r="17145" b="30480"/>
                <wp:wrapNone/>
                <wp:docPr id="306" name="Arrow: Down 306"/>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22A606" id="Arrow: Down 306" o:spid="_x0000_s1026" type="#_x0000_t67" style="position:absolute;margin-left:602.9pt;margin-top:6.65pt;width:13.7pt;height:21.65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" adj="14767" fillcolor="#5b9bd5 [3204]" strokecolor="#1f4d78 [1604]" strokeweight="1pt"/>
            </w:pict>
          </mc:Fallback>
        </mc:AlternateContent>
      </w:r>
    </w:p>
    <w:p w14:paraId="35B9BE99" w14:textId="57901474" w:rsidR="00F46A96" w:rsidRPr="001133E4" w:rsidRDefault="00016347">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634176" behindDoc="0" locked="0" layoutInCell="1" allowOverlap="1" wp14:anchorId="6ABF49D4" wp14:editId="7DB67D6A">
                <wp:simplePos x="0" y="0"/>
                <wp:positionH relativeFrom="margin">
                  <wp:posOffset>1703070</wp:posOffset>
                </wp:positionH>
                <wp:positionV relativeFrom="paragraph">
                  <wp:posOffset>313690</wp:posOffset>
                </wp:positionV>
                <wp:extent cx="2533650" cy="641350"/>
                <wp:effectExtent l="0" t="0" r="19050" b="25400"/>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641350"/>
                        </a:xfrm>
                        <a:prstGeom prst="rect">
                          <a:avLst/>
                        </a:prstGeom>
                        <a:solidFill>
                          <a:srgbClr val="FFFFFF"/>
                        </a:solidFill>
                        <a:ln w="9525">
                          <a:solidFill>
                            <a:srgbClr val="000000"/>
                          </a:solidFill>
                          <a:miter lim="800000"/>
                          <a:headEnd/>
                          <a:tailEnd/>
                        </a:ln>
                      </wps:spPr>
                      <wps:txbx>
                        <w:txbxContent>
                          <w:p w14:paraId="5A44E1AB" w14:textId="56328AED" w:rsidR="00391F5C" w:rsidRDefault="00391F5C" w:rsidP="006A2196">
                            <w:r>
                              <w:t xml:space="preserve">Request additional information from parent – to be returned within 2 weeks </w:t>
                            </w:r>
                            <w:r w:rsidR="005E41DA">
                              <w:t xml:space="preserve">or </w:t>
                            </w:r>
                            <w:r>
                              <w:t>offer further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F49D4" id="_x0000_s1088" type="#_x0000_t202" style="position:absolute;margin-left:134.1pt;margin-top:24.7pt;width:199.5pt;height:50.5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">
                <v:textbox>
                  <w:txbxContent>
                    <w:p w14:paraId="5A44E1AB" w14:textId="56328AED" w:rsidR="00391F5C" w:rsidRDefault="00391F5C" w:rsidP="006A2196">
                      <w:r>
                        <w:t xml:space="preserve">Request additional information from parent – to be returned within 2 weeks </w:t>
                      </w:r>
                      <w:r w:rsidR="005E41DA">
                        <w:t xml:space="preserve">or </w:t>
                      </w:r>
                      <w:r>
                        <w:t>offer further visit</w:t>
                      </w:r>
                    </w:p>
                  </w:txbxContent>
                </v:textbox>
                <w10:wrap type="square"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12BEA91C" wp14:editId="0AF14289">
                <wp:simplePos x="0" y="0"/>
                <wp:positionH relativeFrom="margin">
                  <wp:posOffset>1373179</wp:posOffset>
                </wp:positionH>
                <wp:positionV relativeFrom="paragraph">
                  <wp:posOffset>1276668</wp:posOffset>
                </wp:positionV>
                <wp:extent cx="241318" cy="308439"/>
                <wp:effectExtent l="23812" t="14288" r="0" b="30162"/>
                <wp:wrapNone/>
                <wp:docPr id="309" name="Arrow: Down 309"/>
                <wp:cNvGraphicFramePr/>
                <a:graphic xmlns:a="http://schemas.openxmlformats.org/drawingml/2006/main">
                  <a:graphicData uri="http://schemas.microsoft.com/office/word/2010/wordprocessingShape">
                    <wps:wsp>
                      <wps:cNvSpPr/>
                      <wps:spPr>
                        <a:xfrm rot="5400000">
                          <a:off x="0" y="0"/>
                          <a:ext cx="241318" cy="3084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951FC" id="Arrow: Down 309" o:spid="_x0000_s1026" type="#_x0000_t67" style="position:absolute;margin-left:108.1pt;margin-top:100.55pt;width:19pt;height:24.3pt;rotation:9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" adj="13150"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732480" behindDoc="0" locked="0" layoutInCell="1" allowOverlap="1" wp14:anchorId="734C5D89" wp14:editId="57700D5F">
                <wp:simplePos x="0" y="0"/>
                <wp:positionH relativeFrom="column">
                  <wp:posOffset>5281579</wp:posOffset>
                </wp:positionH>
                <wp:positionV relativeFrom="paragraph">
                  <wp:posOffset>126583</wp:posOffset>
                </wp:positionV>
                <wp:extent cx="173905" cy="274881"/>
                <wp:effectExtent l="19050" t="0" r="17145" b="30480"/>
                <wp:wrapNone/>
                <wp:docPr id="334" name="Arrow: Down 334"/>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0384D" id="Arrow: Down 334" o:spid="_x0000_s1026" type="#_x0000_t67" style="position:absolute;margin-left:415.85pt;margin-top:9.95pt;width:13.7pt;height:21.65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58752" behindDoc="0" locked="0" layoutInCell="1" allowOverlap="1" wp14:anchorId="1ECBE21B" wp14:editId="5A957990">
                <wp:simplePos x="0" y="0"/>
                <wp:positionH relativeFrom="column">
                  <wp:posOffset>2606656</wp:posOffset>
                </wp:positionH>
                <wp:positionV relativeFrom="paragraph">
                  <wp:posOffset>96340</wp:posOffset>
                </wp:positionV>
                <wp:extent cx="173905" cy="274881"/>
                <wp:effectExtent l="19050" t="0" r="17145" b="30480"/>
                <wp:wrapNone/>
                <wp:docPr id="313" name="Arrow: Down 313"/>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FE72E4" id="Arrow: Down 313" o:spid="_x0000_s1026" type="#_x0000_t67" style="position:absolute;margin-left:205.25pt;margin-top:7.6pt;width:13.7pt;height:21.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" adj="14767"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60896825" wp14:editId="7DC96BA4">
                <wp:simplePos x="0" y="0"/>
                <wp:positionH relativeFrom="margin">
                  <wp:posOffset>565150</wp:posOffset>
                </wp:positionH>
                <wp:positionV relativeFrom="paragraph">
                  <wp:posOffset>106556</wp:posOffset>
                </wp:positionV>
                <wp:extent cx="173905" cy="274881"/>
                <wp:effectExtent l="19050" t="0" r="17145" b="30480"/>
                <wp:wrapNone/>
                <wp:docPr id="315" name="Arrow: Down 315"/>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38C29" id="Arrow: Down 315" o:spid="_x0000_s1026" type="#_x0000_t67" style="position:absolute;margin-left:44.5pt;margin-top:8.4pt;width:13.7pt;height:21.65pt;z-index:251655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" adj="14767" fillcolor="#5b9bd5 [3204]" strokecolor="#1f4d78 [1604]" strokeweight="1pt">
                <w10:wrap anchorx="margin"/>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689472" behindDoc="0" locked="0" layoutInCell="1" allowOverlap="1" wp14:anchorId="401CEB3A" wp14:editId="21107260">
                <wp:simplePos x="0" y="0"/>
                <wp:positionH relativeFrom="margin">
                  <wp:posOffset>7085330</wp:posOffset>
                </wp:positionH>
                <wp:positionV relativeFrom="paragraph">
                  <wp:posOffset>95250</wp:posOffset>
                </wp:positionV>
                <wp:extent cx="2083435" cy="627380"/>
                <wp:effectExtent l="0" t="0" r="12065" b="2032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627380"/>
                        </a:xfrm>
                        <a:prstGeom prst="rect">
                          <a:avLst/>
                        </a:prstGeom>
                        <a:solidFill>
                          <a:srgbClr val="FFFFFF"/>
                        </a:solidFill>
                        <a:ln w="9525">
                          <a:solidFill>
                            <a:srgbClr val="000000"/>
                          </a:solidFill>
                          <a:miter lim="800000"/>
                          <a:headEnd/>
                          <a:tailEnd/>
                        </a:ln>
                      </wps:spPr>
                      <wps:txbx>
                        <w:txbxContent>
                          <w:p w14:paraId="3D47FDC5" w14:textId="77777777" w:rsidR="005E41DA" w:rsidRDefault="00391F5C" w:rsidP="005E41DA">
                            <w:r>
                              <w:t>Copy of report sent to parent</w:t>
                            </w:r>
                            <w:r>
                              <w:br/>
                            </w:r>
                            <w:r w:rsidR="005E41DA">
                              <w:t>Update internal records with date for annual visit/report.</w:t>
                            </w:r>
                          </w:p>
                          <w:p w14:paraId="1222BB00" w14:textId="0DDF50E0" w:rsidR="00391F5C" w:rsidRDefault="00391F5C" w:rsidP="006A2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CEB3A" id="_x0000_s1089" type="#_x0000_t202" style="position:absolute;margin-left:557.9pt;margin-top:7.5pt;width:164.05pt;height:49.4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">
                <v:textbox>
                  <w:txbxContent>
                    <w:p w14:paraId="3D47FDC5" w14:textId="77777777" w:rsidR="005E41DA" w:rsidRDefault="00391F5C" w:rsidP="005E41DA">
                      <w:r>
                        <w:t>Copy of report sent to parent</w:t>
                      </w:r>
                      <w:r>
                        <w:br/>
                      </w:r>
                      <w:r w:rsidR="005E41DA">
                        <w:t>Update internal records with date for annual visit/report.</w:t>
                      </w:r>
                    </w:p>
                    <w:p w14:paraId="1222BB00" w14:textId="0DDF50E0" w:rsidR="00391F5C" w:rsidRDefault="00391F5C" w:rsidP="006A2196"/>
                  </w:txbxContent>
                </v:textbox>
                <w10:wrap type="square" anchorx="margin"/>
              </v:shape>
            </w:pict>
          </mc:Fallback>
        </mc:AlternateContent>
      </w:r>
    </w:p>
    <w:p w14:paraId="3C499788" w14:textId="6C8BA776" w:rsidR="00F44009" w:rsidRPr="001133E4" w:rsidRDefault="005E41DA" w:rsidP="00F44009">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29408" behindDoc="0" locked="0" layoutInCell="1" allowOverlap="1" wp14:anchorId="3A6E8F7D" wp14:editId="10E0F636">
                <wp:simplePos x="0" y="0"/>
                <wp:positionH relativeFrom="column">
                  <wp:posOffset>4394718</wp:posOffset>
                </wp:positionH>
                <wp:positionV relativeFrom="paragraph">
                  <wp:posOffset>136344</wp:posOffset>
                </wp:positionV>
                <wp:extent cx="2151380" cy="1529728"/>
                <wp:effectExtent l="0" t="0" r="20320" b="13335"/>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529728"/>
                        </a:xfrm>
                        <a:prstGeom prst="rect">
                          <a:avLst/>
                        </a:prstGeom>
                        <a:solidFill>
                          <a:srgbClr val="FFFFFF"/>
                        </a:solidFill>
                        <a:ln w="9525">
                          <a:solidFill>
                            <a:srgbClr val="000000"/>
                          </a:solidFill>
                          <a:miter lim="800000"/>
                          <a:headEnd/>
                          <a:tailEnd/>
                        </a:ln>
                      </wps:spPr>
                      <wps:txbx>
                        <w:txbxContent>
                          <w:p w14:paraId="13D5C45B" w14:textId="44A449BC" w:rsidR="005E41DA" w:rsidRDefault="005E41DA" w:rsidP="005E41DA">
                            <w:r w:rsidRPr="00CB6C32">
                              <w:rPr>
                                <w:b/>
                                <w:bCs/>
                              </w:rPr>
                              <w:t>Send Pre SAO letter</w:t>
                            </w:r>
                            <w:r>
                              <w:t xml:space="preserve"> to parent with final request for information.  If no response, referral to CME team completed and the return to school process/SAO starts.</w:t>
                            </w:r>
                            <w:r w:rsidRPr="00D750E3">
                              <w:t xml:space="preserve"> </w:t>
                            </w:r>
                            <w:r>
                              <w:t xml:space="preserve"> </w:t>
                            </w:r>
                          </w:p>
                          <w:p w14:paraId="0ADA9F85" w14:textId="77777777" w:rsidR="005E41DA" w:rsidRDefault="005E41DA" w:rsidP="005E41DA">
                            <w:r>
                              <w:t>Child removed from EHE register.</w:t>
                            </w:r>
                          </w:p>
                          <w:p w14:paraId="30D0EBDE" w14:textId="6C6FB092" w:rsidR="00391F5C" w:rsidRDefault="00391F5C" w:rsidP="00016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E8F7D" id="_x0000_s1090" type="#_x0000_t202" style="position:absolute;margin-left:346.05pt;margin-top:10.75pt;width:169.4pt;height:120.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hYFgIAACg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">
                <v:textbox>
                  <w:txbxContent>
                    <w:p w14:paraId="13D5C45B" w14:textId="44A449BC" w:rsidR="005E41DA" w:rsidRDefault="005E41DA" w:rsidP="005E41DA">
                      <w:r w:rsidRPr="00CB6C32">
                        <w:rPr>
                          <w:b/>
                          <w:bCs/>
                        </w:rPr>
                        <w:t>Send Pre SAO letter</w:t>
                      </w:r>
                      <w:r>
                        <w:t xml:space="preserve"> to parent with final request for information.  If no response, referral to CME team completed and the return to school process/SAO starts.</w:t>
                      </w:r>
                      <w:r w:rsidRPr="00D750E3">
                        <w:t xml:space="preserve"> </w:t>
                      </w:r>
                      <w:r>
                        <w:t xml:space="preserve"> </w:t>
                      </w:r>
                    </w:p>
                    <w:p w14:paraId="0ADA9F85" w14:textId="77777777" w:rsidR="005E41DA" w:rsidRDefault="005E41DA" w:rsidP="005E41DA">
                      <w:r>
                        <w:t>Child removed from EHE register.</w:t>
                      </w:r>
                    </w:p>
                    <w:p w14:paraId="30D0EBDE" w14:textId="6C6FB092" w:rsidR="00391F5C" w:rsidRDefault="00391F5C" w:rsidP="00016347"/>
                  </w:txbxContent>
                </v:textbox>
              </v:shape>
            </w:pict>
          </mc:Fallback>
        </mc:AlternateContent>
      </w:r>
      <w:r w:rsidRPr="001133E4">
        <w:rPr>
          <w:rFonts w:ascii="Arial" w:hAnsi="Arial" w:cs="Arial"/>
          <w:noProof/>
          <w:sz w:val="24"/>
          <w:szCs w:val="24"/>
          <w:lang w:eastAsia="en-GB"/>
        </w:rPr>
        <mc:AlternateContent>
          <mc:Choice Requires="wps">
            <w:drawing>
              <wp:anchor distT="45720" distB="45720" distL="114300" distR="114300" simplePos="0" relativeHeight="251637248" behindDoc="0" locked="0" layoutInCell="1" allowOverlap="1" wp14:anchorId="4091FEE1" wp14:editId="2154D53F">
                <wp:simplePos x="0" y="0"/>
                <wp:positionH relativeFrom="margin">
                  <wp:posOffset>27940</wp:posOffset>
                </wp:positionH>
                <wp:positionV relativeFrom="paragraph">
                  <wp:posOffset>129540</wp:posOffset>
                </wp:positionV>
                <wp:extent cx="1219200" cy="1399540"/>
                <wp:effectExtent l="0" t="0" r="19050" b="10160"/>
                <wp:wrapSquare wrapText="bothSides"/>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99540"/>
                        </a:xfrm>
                        <a:prstGeom prst="rect">
                          <a:avLst/>
                        </a:prstGeom>
                        <a:solidFill>
                          <a:srgbClr val="FFFFFF"/>
                        </a:solidFill>
                        <a:ln w="9525">
                          <a:solidFill>
                            <a:srgbClr val="000000"/>
                          </a:solidFill>
                          <a:miter lim="800000"/>
                          <a:headEnd/>
                          <a:tailEnd/>
                        </a:ln>
                      </wps:spPr>
                      <wps:txbx>
                        <w:txbxContent>
                          <w:p w14:paraId="47E8C650" w14:textId="77777777" w:rsidR="00391F5C" w:rsidRDefault="00391F5C" w:rsidP="006A2196">
                            <w:r>
                              <w:t>Advise parent of suitability.</w:t>
                            </w:r>
                          </w:p>
                          <w:p w14:paraId="7CBBDBAC" w14:textId="77777777" w:rsidR="005E41DA" w:rsidRDefault="005E41DA" w:rsidP="005E41DA">
                            <w:r>
                              <w:t>Update internal records with date for annual visit/report.</w:t>
                            </w:r>
                          </w:p>
                          <w:p w14:paraId="480CD456" w14:textId="5ABC1699" w:rsidR="00391F5C" w:rsidRDefault="00391F5C" w:rsidP="005E4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1FEE1" id="_x0000_s1091" type="#_x0000_t202" style="position:absolute;margin-left:2.2pt;margin-top:10.2pt;width:96pt;height:110.2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">
                <v:textbox>
                  <w:txbxContent>
                    <w:p w14:paraId="47E8C650" w14:textId="77777777" w:rsidR="00391F5C" w:rsidRDefault="00391F5C" w:rsidP="006A2196">
                      <w:r>
                        <w:t>Advise parent of suitability.</w:t>
                      </w:r>
                    </w:p>
                    <w:p w14:paraId="7CBBDBAC" w14:textId="77777777" w:rsidR="005E41DA" w:rsidRDefault="005E41DA" w:rsidP="005E41DA">
                      <w:r>
                        <w:t>Update internal records with date for annual visit/report.</w:t>
                      </w:r>
                    </w:p>
                    <w:p w14:paraId="480CD456" w14:textId="5ABC1699" w:rsidR="00391F5C" w:rsidRDefault="00391F5C" w:rsidP="005E41DA"/>
                  </w:txbxContent>
                </v:textbox>
                <w10:wrap type="square" anchorx="margin"/>
              </v:shape>
            </w:pict>
          </mc:Fallback>
        </mc:AlternateContent>
      </w:r>
    </w:p>
    <w:p w14:paraId="3792078B" w14:textId="0DFD7FCF" w:rsidR="00F44009" w:rsidRPr="001133E4" w:rsidRDefault="005E41DA" w:rsidP="00F44009">
      <w:pPr>
        <w:rPr>
          <w:rFonts w:ascii="Arial" w:hAnsi="Arial" w:cs="Arial"/>
          <w:sz w:val="24"/>
          <w:szCs w:val="24"/>
        </w:rPr>
      </w:pPr>
      <w:r w:rsidRPr="001133E4">
        <w:rPr>
          <w:rFonts w:ascii="Arial" w:hAnsi="Arial" w:cs="Arial"/>
          <w:noProof/>
          <w:sz w:val="24"/>
          <w:szCs w:val="24"/>
          <w:lang w:eastAsia="en-GB"/>
        </w:rPr>
        <mc:AlternateContent>
          <mc:Choice Requires="wps">
            <w:drawing>
              <wp:anchor distT="45720" distB="45720" distL="114300" distR="114300" simplePos="0" relativeHeight="251674112" behindDoc="0" locked="0" layoutInCell="1" allowOverlap="1" wp14:anchorId="0B9A44D1" wp14:editId="6FB67338">
                <wp:simplePos x="0" y="0"/>
                <wp:positionH relativeFrom="margin">
                  <wp:posOffset>7150100</wp:posOffset>
                </wp:positionH>
                <wp:positionV relativeFrom="paragraph">
                  <wp:posOffset>255270</wp:posOffset>
                </wp:positionV>
                <wp:extent cx="2913380" cy="722630"/>
                <wp:effectExtent l="0" t="0" r="20320" b="20320"/>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722630"/>
                        </a:xfrm>
                        <a:prstGeom prst="rect">
                          <a:avLst/>
                        </a:prstGeom>
                        <a:solidFill>
                          <a:srgbClr val="FFFFFF"/>
                        </a:solidFill>
                        <a:ln w="9525">
                          <a:solidFill>
                            <a:srgbClr val="000000"/>
                          </a:solidFill>
                          <a:miter lim="800000"/>
                          <a:headEnd/>
                          <a:tailEnd/>
                        </a:ln>
                      </wps:spPr>
                      <wps:txbx>
                        <w:txbxContent>
                          <w:p w14:paraId="384894B4" w14:textId="183CD4BC" w:rsidR="00391F5C" w:rsidRDefault="00391F5C" w:rsidP="006A2196">
                            <w:r>
                              <w:t xml:space="preserve">Copy of report sent to parent. Recommendations made – </w:t>
                            </w:r>
                            <w:r w:rsidR="00360AB6">
                              <w:t xml:space="preserve">aim to </w:t>
                            </w:r>
                            <w:r>
                              <w:t>arrange further interim visit within 6-8 weeks</w:t>
                            </w:r>
                            <w:r w:rsidR="005E41DA">
                              <w:t xml:space="preserve"> or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A44D1" id="_x0000_s1092" type="#_x0000_t202" style="position:absolute;margin-left:563pt;margin-top:20.1pt;width:229.4pt;height:56.9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">
                <v:textbox>
                  <w:txbxContent>
                    <w:p w14:paraId="384894B4" w14:textId="183CD4BC" w:rsidR="00391F5C" w:rsidRDefault="00391F5C" w:rsidP="006A2196">
                      <w:r>
                        <w:t xml:space="preserve">Copy of report sent to parent. Recommendations made – </w:t>
                      </w:r>
                      <w:r w:rsidR="00360AB6">
                        <w:t xml:space="preserve">aim to </w:t>
                      </w:r>
                      <w:r>
                        <w:t>arrange further interim visit within 6-8 weeks</w:t>
                      </w:r>
                      <w:r w:rsidR="005E41DA">
                        <w:t xml:space="preserve"> or as appropriate</w:t>
                      </w:r>
                    </w:p>
                  </w:txbxContent>
                </v:textbox>
                <w10:wrap type="square" anchorx="margin"/>
              </v:shape>
            </w:pict>
          </mc:Fallback>
        </mc:AlternateContent>
      </w:r>
    </w:p>
    <w:p w14:paraId="1EC5F7E2" w14:textId="2B839425" w:rsidR="00F44009" w:rsidRPr="001133E4" w:rsidRDefault="005E41DA" w:rsidP="00F44009">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677184" behindDoc="0" locked="0" layoutInCell="1" allowOverlap="1" wp14:anchorId="03EE821A" wp14:editId="72F6AC45">
                <wp:simplePos x="0" y="0"/>
                <wp:positionH relativeFrom="column">
                  <wp:posOffset>3515360</wp:posOffset>
                </wp:positionH>
                <wp:positionV relativeFrom="paragraph">
                  <wp:posOffset>142875</wp:posOffset>
                </wp:positionV>
                <wp:extent cx="287020" cy="1005840"/>
                <wp:effectExtent l="19050" t="0" r="17780" b="41910"/>
                <wp:wrapNone/>
                <wp:docPr id="300" name="Arrow: Down 300"/>
                <wp:cNvGraphicFramePr/>
                <a:graphic xmlns:a="http://schemas.openxmlformats.org/drawingml/2006/main">
                  <a:graphicData uri="http://schemas.microsoft.com/office/word/2010/wordprocessingShape">
                    <wps:wsp>
                      <wps:cNvSpPr/>
                      <wps:spPr>
                        <a:xfrm>
                          <a:off x="0" y="0"/>
                          <a:ext cx="287020" cy="1005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9698D" id="Arrow: Down 300" o:spid="_x0000_s1026" type="#_x0000_t67" style="position:absolute;margin-left:276.8pt;margin-top:11.25pt;width:22.6pt;height:79.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" adj="18518" fillcolor="#5b9bd5 [3204]" strokecolor="#1f4d78 [1604]" strokeweight="1pt"/>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64896" behindDoc="0" locked="0" layoutInCell="1" allowOverlap="1" wp14:anchorId="42F8B85D" wp14:editId="3618EA34">
                <wp:simplePos x="0" y="0"/>
                <wp:positionH relativeFrom="column">
                  <wp:posOffset>2336165</wp:posOffset>
                </wp:positionH>
                <wp:positionV relativeFrom="paragraph">
                  <wp:posOffset>114313</wp:posOffset>
                </wp:positionV>
                <wp:extent cx="173905" cy="274881"/>
                <wp:effectExtent l="19050" t="0" r="17145" b="30480"/>
                <wp:wrapNone/>
                <wp:docPr id="311" name="Arrow: Down 311"/>
                <wp:cNvGraphicFramePr/>
                <a:graphic xmlns:a="http://schemas.openxmlformats.org/drawingml/2006/main">
                  <a:graphicData uri="http://schemas.microsoft.com/office/word/2010/wordprocessingShape">
                    <wps:wsp>
                      <wps:cNvSpPr/>
                      <wps:spPr>
                        <a:xfrm>
                          <a:off x="0" y="0"/>
                          <a:ext cx="173905" cy="2748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A438C5" id="Arrow: Down 311" o:spid="_x0000_s1026" type="#_x0000_t67" style="position:absolute;margin-left:183.95pt;margin-top:9pt;width:13.7pt;height:21.6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" adj="14767" fillcolor="#5b9bd5 [3204]" strokecolor="#1f4d78 [1604]" strokeweight="1pt"/>
            </w:pict>
          </mc:Fallback>
        </mc:AlternateContent>
      </w:r>
    </w:p>
    <w:p w14:paraId="01C77420" w14:textId="7B5D7F07" w:rsidR="00F44009" w:rsidRPr="001133E4" w:rsidRDefault="005E41DA" w:rsidP="00F44009">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26336" behindDoc="0" locked="0" layoutInCell="1" allowOverlap="1" wp14:anchorId="4A5C3BD1" wp14:editId="30F53F36">
                <wp:simplePos x="0" y="0"/>
                <wp:positionH relativeFrom="column">
                  <wp:posOffset>1701282</wp:posOffset>
                </wp:positionH>
                <wp:positionV relativeFrom="paragraph">
                  <wp:posOffset>163027</wp:posOffset>
                </wp:positionV>
                <wp:extent cx="1664970" cy="646922"/>
                <wp:effectExtent l="0" t="0" r="11430" b="2032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646922"/>
                        </a:xfrm>
                        <a:prstGeom prst="rect">
                          <a:avLst/>
                        </a:prstGeom>
                        <a:solidFill>
                          <a:srgbClr val="FFFFFF"/>
                        </a:solidFill>
                        <a:ln w="9525">
                          <a:solidFill>
                            <a:srgbClr val="000000"/>
                          </a:solidFill>
                          <a:miter lim="800000"/>
                          <a:headEnd/>
                          <a:tailEnd/>
                        </a:ln>
                      </wps:spPr>
                      <wps:txbx>
                        <w:txbxContent>
                          <w:p w14:paraId="1BA86DF8" w14:textId="0F5358A3" w:rsidR="00391F5C" w:rsidRPr="005E41DA" w:rsidRDefault="00391F5C" w:rsidP="00016347">
                            <w:pPr>
                              <w:rPr>
                                <w:b/>
                                <w:bCs/>
                              </w:rPr>
                            </w:pPr>
                            <w:r w:rsidRPr="005E41DA">
                              <w:rPr>
                                <w:b/>
                                <w:bCs/>
                              </w:rPr>
                              <w:t>Information received and education is now suitable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C3BD1" id="_x0000_s1093" type="#_x0000_t202" style="position:absolute;margin-left:133.95pt;margin-top:12.85pt;width:131.1pt;height:50.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">
                <v:textbox>
                  <w:txbxContent>
                    <w:p w14:paraId="1BA86DF8" w14:textId="0F5358A3" w:rsidR="00391F5C" w:rsidRPr="005E41DA" w:rsidRDefault="00391F5C" w:rsidP="00016347">
                      <w:pPr>
                        <w:rPr>
                          <w:b/>
                          <w:bCs/>
                        </w:rPr>
                      </w:pPr>
                      <w:r w:rsidRPr="005E41DA">
                        <w:rPr>
                          <w:b/>
                          <w:bCs/>
                        </w:rPr>
                        <w:t>Information received and education is now suitable</w:t>
                      </w:r>
                    </w:p>
                  </w:txbxContent>
                </v:textbox>
              </v:shape>
            </w:pict>
          </mc:Fallback>
        </mc:AlternateContent>
      </w:r>
    </w:p>
    <w:p w14:paraId="3D6C9822" w14:textId="3ECDC971" w:rsidR="00F44009" w:rsidRPr="001133E4" w:rsidRDefault="005E41DA" w:rsidP="00F44009">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04832" behindDoc="0" locked="0" layoutInCell="1" allowOverlap="1" wp14:anchorId="77C8C36C" wp14:editId="655B9375">
                <wp:simplePos x="0" y="0"/>
                <wp:positionH relativeFrom="column">
                  <wp:posOffset>8102470</wp:posOffset>
                </wp:positionH>
                <wp:positionV relativeFrom="paragraph">
                  <wp:posOffset>138534</wp:posOffset>
                </wp:positionV>
                <wp:extent cx="285750" cy="572277"/>
                <wp:effectExtent l="19050" t="0" r="19050" b="37465"/>
                <wp:wrapNone/>
                <wp:docPr id="302" name="Arrow: Down 302"/>
                <wp:cNvGraphicFramePr/>
                <a:graphic xmlns:a="http://schemas.openxmlformats.org/drawingml/2006/main">
                  <a:graphicData uri="http://schemas.microsoft.com/office/word/2010/wordprocessingShape">
                    <wps:wsp>
                      <wps:cNvSpPr/>
                      <wps:spPr>
                        <a:xfrm>
                          <a:off x="0" y="0"/>
                          <a:ext cx="285750" cy="57227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4F32" id="Arrow: Down 302" o:spid="_x0000_s1026" type="#_x0000_t67" style="position:absolute;margin-left:638pt;margin-top:10.9pt;width:22.5pt;height:45.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" adj="16207" fillcolor="#5b9bd5 [3204]" strokecolor="#1f4d78 [1604]" strokeweight="1pt"/>
            </w:pict>
          </mc:Fallback>
        </mc:AlternateContent>
      </w:r>
    </w:p>
    <w:p w14:paraId="6AE075DF" w14:textId="4016EE16" w:rsidR="00F44009" w:rsidRPr="001133E4" w:rsidRDefault="00F44009" w:rsidP="00F44009">
      <w:pPr>
        <w:rPr>
          <w:rFonts w:ascii="Arial" w:hAnsi="Arial" w:cs="Arial"/>
          <w:sz w:val="24"/>
          <w:szCs w:val="24"/>
        </w:rPr>
      </w:pPr>
    </w:p>
    <w:p w14:paraId="4AB8A86B" w14:textId="4D6D85C0" w:rsidR="00F44009" w:rsidRPr="001133E4" w:rsidRDefault="005E41DA" w:rsidP="00F44009">
      <w:pPr>
        <w:rPr>
          <w:rFonts w:ascii="Arial" w:hAnsi="Arial" w:cs="Arial"/>
          <w:sz w:val="24"/>
          <w:szCs w:val="24"/>
        </w:rPr>
      </w:pPr>
      <w:r w:rsidRPr="001133E4">
        <w:rPr>
          <w:rFonts w:ascii="Arial" w:hAnsi="Arial" w:cs="Arial"/>
          <w:noProof/>
          <w:sz w:val="24"/>
          <w:szCs w:val="24"/>
          <w:lang w:eastAsia="en-GB"/>
        </w:rPr>
        <mc:AlternateContent>
          <mc:Choice Requires="wps">
            <w:drawing>
              <wp:anchor distT="0" distB="0" distL="114300" distR="114300" simplePos="0" relativeHeight="251707904" behindDoc="0" locked="0" layoutInCell="1" allowOverlap="1" wp14:anchorId="126CC93E" wp14:editId="296B54CF">
                <wp:simplePos x="0" y="0"/>
                <wp:positionH relativeFrom="column">
                  <wp:posOffset>5259355</wp:posOffset>
                </wp:positionH>
                <wp:positionV relativeFrom="paragraph">
                  <wp:posOffset>176634</wp:posOffset>
                </wp:positionV>
                <wp:extent cx="4764081" cy="1480457"/>
                <wp:effectExtent l="0" t="0" r="17780" b="2476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4081" cy="1480457"/>
                        </a:xfrm>
                        <a:prstGeom prst="rect">
                          <a:avLst/>
                        </a:prstGeom>
                        <a:solidFill>
                          <a:srgbClr val="FFFFFF"/>
                        </a:solidFill>
                        <a:ln w="9525">
                          <a:solidFill>
                            <a:srgbClr val="000000"/>
                          </a:solidFill>
                          <a:miter lim="800000"/>
                          <a:headEnd/>
                          <a:tailEnd/>
                        </a:ln>
                      </wps:spPr>
                      <wps:txbx>
                        <w:txbxContent>
                          <w:p w14:paraId="4BE4AD86" w14:textId="1E93820A" w:rsidR="005E41DA" w:rsidRDefault="00391F5C" w:rsidP="005E41DA">
                            <w:r w:rsidRPr="00B91FDF">
                              <w:rPr>
                                <w:b/>
                                <w:bCs/>
                              </w:rPr>
                              <w:t>Interim visit –improvements made –</w:t>
                            </w:r>
                            <w:r>
                              <w:t xml:space="preserve"> Unsuitable but working towards. </w:t>
                            </w:r>
                            <w:r>
                              <w:br/>
                            </w:r>
                            <w:r w:rsidR="00360AB6">
                              <w:t>Aim for m</w:t>
                            </w:r>
                            <w:r w:rsidR="005E41DA">
                              <w:t>ore frequent</w:t>
                            </w:r>
                            <w:r>
                              <w:t xml:space="preserve"> </w:t>
                            </w:r>
                            <w:r w:rsidR="005E41DA">
                              <w:t xml:space="preserve">visits to take place </w:t>
                            </w:r>
                            <w:r>
                              <w:t>very 6-8 weeks</w:t>
                            </w:r>
                            <w:r w:rsidR="005E41DA">
                              <w:t xml:space="preserve"> or as appropriate</w:t>
                            </w:r>
                            <w:r>
                              <w:br/>
                              <w:t xml:space="preserve">                               </w:t>
                            </w:r>
                            <w:r w:rsidRPr="008835B5">
                              <w:rPr>
                                <w:b/>
                                <w:bCs/>
                              </w:rPr>
                              <w:t xml:space="preserve"> OR</w:t>
                            </w:r>
                            <w:r>
                              <w:br/>
                            </w:r>
                            <w:r w:rsidRPr="00B91FDF">
                              <w:rPr>
                                <w:b/>
                                <w:bCs/>
                              </w:rPr>
                              <w:t>Interim visit – no improvements made</w:t>
                            </w:r>
                            <w:r>
                              <w:rPr>
                                <w:b/>
                                <w:bCs/>
                              </w:rPr>
                              <w:t xml:space="preserve"> </w:t>
                            </w:r>
                            <w:r>
                              <w:t>Start return to school process</w:t>
                            </w:r>
                            <w:r w:rsidR="005E41DA">
                              <w:t xml:space="preserve">. </w:t>
                            </w:r>
                            <w:r w:rsidR="005E41DA" w:rsidRPr="00CB6C32">
                              <w:rPr>
                                <w:b/>
                                <w:bCs/>
                              </w:rPr>
                              <w:t>Send Pre SAO letter</w:t>
                            </w:r>
                            <w:r w:rsidR="005E41DA">
                              <w:t xml:space="preserve"> to parent</w:t>
                            </w:r>
                            <w:r w:rsidR="00AB02B7">
                              <w:t>. Referral</w:t>
                            </w:r>
                            <w:r w:rsidR="005E41DA">
                              <w:t xml:space="preserve"> to CME team completed and the return to school process/SAO starts.</w:t>
                            </w:r>
                            <w:r w:rsidR="005E41DA" w:rsidRPr="00D750E3">
                              <w:t xml:space="preserve"> </w:t>
                            </w:r>
                            <w:r w:rsidR="005E41DA">
                              <w:t xml:space="preserve"> </w:t>
                            </w:r>
                          </w:p>
                          <w:p w14:paraId="1EE1DB27" w14:textId="77777777" w:rsidR="005E41DA" w:rsidRDefault="005E41DA" w:rsidP="005E41DA">
                            <w:r>
                              <w:t>Child removed from EHE register.</w:t>
                            </w:r>
                          </w:p>
                          <w:p w14:paraId="16939F07" w14:textId="59A1291B" w:rsidR="00391F5C" w:rsidRDefault="00391F5C" w:rsidP="006A2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CC93E" id="_x0000_s1094" type="#_x0000_t202" style="position:absolute;margin-left:414.1pt;margin-top:13.9pt;width:375.1pt;height:116.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">
                <v:textbox>
                  <w:txbxContent>
                    <w:p w14:paraId="4BE4AD86" w14:textId="1E93820A" w:rsidR="005E41DA" w:rsidRDefault="00391F5C" w:rsidP="005E41DA">
                      <w:r w:rsidRPr="00B91FDF">
                        <w:rPr>
                          <w:b/>
                          <w:bCs/>
                        </w:rPr>
                        <w:t>Interim visit –improvements made –</w:t>
                      </w:r>
                      <w:r>
                        <w:t xml:space="preserve"> Unsuitable but working towards. </w:t>
                      </w:r>
                      <w:r>
                        <w:br/>
                      </w:r>
                      <w:r w:rsidR="00360AB6">
                        <w:t>Aim for m</w:t>
                      </w:r>
                      <w:r w:rsidR="005E41DA">
                        <w:t>ore frequent</w:t>
                      </w:r>
                      <w:r>
                        <w:t xml:space="preserve"> </w:t>
                      </w:r>
                      <w:r w:rsidR="005E41DA">
                        <w:t xml:space="preserve">visits to take place </w:t>
                      </w:r>
                      <w:r>
                        <w:t>very 6-8 weeks</w:t>
                      </w:r>
                      <w:r w:rsidR="005E41DA">
                        <w:t xml:space="preserve"> or as appropriate</w:t>
                      </w:r>
                      <w:r>
                        <w:br/>
                        <w:t xml:space="preserve">                               </w:t>
                      </w:r>
                      <w:r w:rsidRPr="008835B5">
                        <w:rPr>
                          <w:b/>
                          <w:bCs/>
                        </w:rPr>
                        <w:t xml:space="preserve"> OR</w:t>
                      </w:r>
                      <w:r>
                        <w:br/>
                      </w:r>
                      <w:r w:rsidRPr="00B91FDF">
                        <w:rPr>
                          <w:b/>
                          <w:bCs/>
                        </w:rPr>
                        <w:t>Interim visit – no improvements made</w:t>
                      </w:r>
                      <w:r>
                        <w:rPr>
                          <w:b/>
                          <w:bCs/>
                        </w:rPr>
                        <w:t xml:space="preserve"> </w:t>
                      </w:r>
                      <w:r>
                        <w:t>Start return to school process</w:t>
                      </w:r>
                      <w:r w:rsidR="005E41DA">
                        <w:t xml:space="preserve">. </w:t>
                      </w:r>
                      <w:r w:rsidR="005E41DA" w:rsidRPr="00CB6C32">
                        <w:rPr>
                          <w:b/>
                          <w:bCs/>
                        </w:rPr>
                        <w:t>Send Pre SAO letter</w:t>
                      </w:r>
                      <w:r w:rsidR="005E41DA">
                        <w:t xml:space="preserve"> to parent</w:t>
                      </w:r>
                      <w:r w:rsidR="00AB02B7">
                        <w:t>. Referral</w:t>
                      </w:r>
                      <w:r w:rsidR="005E41DA">
                        <w:t xml:space="preserve"> to CME team completed and the return to school process/SAO starts.</w:t>
                      </w:r>
                      <w:r w:rsidR="005E41DA" w:rsidRPr="00D750E3">
                        <w:t xml:space="preserve"> </w:t>
                      </w:r>
                      <w:r w:rsidR="005E41DA">
                        <w:t xml:space="preserve"> </w:t>
                      </w:r>
                    </w:p>
                    <w:p w14:paraId="1EE1DB27" w14:textId="77777777" w:rsidR="005E41DA" w:rsidRDefault="005E41DA" w:rsidP="005E41DA">
                      <w:r>
                        <w:t>Child removed from EHE register.</w:t>
                      </w:r>
                    </w:p>
                    <w:p w14:paraId="16939F07" w14:textId="59A1291B" w:rsidR="00391F5C" w:rsidRDefault="00391F5C" w:rsidP="006A2196"/>
                  </w:txbxContent>
                </v:textbox>
              </v:shape>
            </w:pict>
          </mc:Fallback>
        </mc:AlternateContent>
      </w:r>
      <w:r w:rsidRPr="001133E4">
        <w:rPr>
          <w:rFonts w:ascii="Arial" w:hAnsi="Arial" w:cs="Arial"/>
          <w:noProof/>
          <w:sz w:val="24"/>
          <w:szCs w:val="24"/>
          <w:lang w:eastAsia="en-GB"/>
        </w:rPr>
        <mc:AlternateContent>
          <mc:Choice Requires="wps">
            <w:drawing>
              <wp:anchor distT="0" distB="0" distL="114300" distR="114300" simplePos="0" relativeHeight="251640320" behindDoc="0" locked="0" layoutInCell="1" allowOverlap="1" wp14:anchorId="78D83C53" wp14:editId="46A559B9">
                <wp:simplePos x="0" y="0"/>
                <wp:positionH relativeFrom="column">
                  <wp:posOffset>2174033</wp:posOffset>
                </wp:positionH>
                <wp:positionV relativeFrom="paragraph">
                  <wp:posOffset>77107</wp:posOffset>
                </wp:positionV>
                <wp:extent cx="2804523" cy="1331167"/>
                <wp:effectExtent l="0" t="0" r="15240" b="2159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523" cy="1331167"/>
                        </a:xfrm>
                        <a:prstGeom prst="rect">
                          <a:avLst/>
                        </a:prstGeom>
                        <a:solidFill>
                          <a:srgbClr val="FFFFFF"/>
                        </a:solidFill>
                        <a:ln w="9525">
                          <a:solidFill>
                            <a:srgbClr val="000000"/>
                          </a:solidFill>
                          <a:miter lim="800000"/>
                          <a:headEnd/>
                          <a:tailEnd/>
                        </a:ln>
                      </wps:spPr>
                      <wps:txbx>
                        <w:txbxContent>
                          <w:p w14:paraId="38DB26EB" w14:textId="6DAD927A" w:rsidR="005E41DA" w:rsidRDefault="00391F5C" w:rsidP="005E41DA">
                            <w:r w:rsidRPr="005E41DA">
                              <w:rPr>
                                <w:b/>
                                <w:bCs/>
                              </w:rPr>
                              <w:t>No further information received -</w:t>
                            </w:r>
                            <w:r>
                              <w:t xml:space="preserve"> </w:t>
                            </w:r>
                            <w:r w:rsidR="005E41DA" w:rsidRPr="00CB6C32">
                              <w:rPr>
                                <w:b/>
                                <w:bCs/>
                              </w:rPr>
                              <w:t>Send Pre SAO letter</w:t>
                            </w:r>
                            <w:r w:rsidR="005E41DA">
                              <w:t xml:space="preserve"> to parent with final request for information.  If no response, referral to CME team completed and the return to school process/SAO starts.</w:t>
                            </w:r>
                            <w:r w:rsidR="005E41DA" w:rsidRPr="00D750E3">
                              <w:t xml:space="preserve"> </w:t>
                            </w:r>
                            <w:r w:rsidR="005E41DA">
                              <w:t xml:space="preserve"> </w:t>
                            </w:r>
                          </w:p>
                          <w:p w14:paraId="4A70C5CF" w14:textId="77777777" w:rsidR="005E41DA" w:rsidRDefault="005E41DA" w:rsidP="005E41DA">
                            <w:r>
                              <w:t>Child removed from EHE register.</w:t>
                            </w:r>
                          </w:p>
                          <w:p w14:paraId="7F08FB0A" w14:textId="63617821" w:rsidR="00391F5C" w:rsidRDefault="00391F5C" w:rsidP="006A2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83C53" id="_x0000_s1095" type="#_x0000_t202" style="position:absolute;margin-left:171.2pt;margin-top:6.05pt;width:220.85pt;height:104.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">
                <v:textbox>
                  <w:txbxContent>
                    <w:p w14:paraId="38DB26EB" w14:textId="6DAD927A" w:rsidR="005E41DA" w:rsidRDefault="00391F5C" w:rsidP="005E41DA">
                      <w:r w:rsidRPr="005E41DA">
                        <w:rPr>
                          <w:b/>
                          <w:bCs/>
                        </w:rPr>
                        <w:t>No further information received -</w:t>
                      </w:r>
                      <w:r>
                        <w:t xml:space="preserve"> </w:t>
                      </w:r>
                      <w:r w:rsidR="005E41DA" w:rsidRPr="00CB6C32">
                        <w:rPr>
                          <w:b/>
                          <w:bCs/>
                        </w:rPr>
                        <w:t>Send Pre SAO letter</w:t>
                      </w:r>
                      <w:r w:rsidR="005E41DA">
                        <w:t xml:space="preserve"> to parent with final request for information.  If no response, referral to CME team completed and the return to school process/SAO starts.</w:t>
                      </w:r>
                      <w:r w:rsidR="005E41DA" w:rsidRPr="00D750E3">
                        <w:t xml:space="preserve"> </w:t>
                      </w:r>
                      <w:r w:rsidR="005E41DA">
                        <w:t xml:space="preserve"> </w:t>
                      </w:r>
                    </w:p>
                    <w:p w14:paraId="4A70C5CF" w14:textId="77777777" w:rsidR="005E41DA" w:rsidRDefault="005E41DA" w:rsidP="005E41DA">
                      <w:r>
                        <w:t>Child removed from EHE register.</w:t>
                      </w:r>
                    </w:p>
                    <w:p w14:paraId="7F08FB0A" w14:textId="63617821" w:rsidR="00391F5C" w:rsidRDefault="00391F5C" w:rsidP="006A2196"/>
                  </w:txbxContent>
                </v:textbox>
              </v:shape>
            </w:pict>
          </mc:Fallback>
        </mc:AlternateContent>
      </w:r>
    </w:p>
    <w:p w14:paraId="6EA6EED0" w14:textId="77777777" w:rsidR="00F44009" w:rsidRPr="001133E4" w:rsidRDefault="00F44009" w:rsidP="00F44009">
      <w:pPr>
        <w:rPr>
          <w:rFonts w:ascii="Arial" w:hAnsi="Arial" w:cs="Arial"/>
          <w:sz w:val="24"/>
          <w:szCs w:val="24"/>
        </w:rPr>
      </w:pPr>
    </w:p>
    <w:p w14:paraId="5798BFA7" w14:textId="77777777" w:rsidR="004B2058" w:rsidRPr="001133E4" w:rsidRDefault="004B2058" w:rsidP="004B2058">
      <w:pPr>
        <w:rPr>
          <w:rFonts w:ascii="Arial" w:hAnsi="Arial" w:cs="Arial"/>
          <w:sz w:val="24"/>
          <w:szCs w:val="24"/>
        </w:rPr>
      </w:pPr>
    </w:p>
    <w:p w14:paraId="242AA2DE" w14:textId="77777777" w:rsidR="004B2058" w:rsidRPr="001133E4" w:rsidRDefault="004B2058" w:rsidP="004B2058">
      <w:pPr>
        <w:rPr>
          <w:rFonts w:ascii="Arial" w:hAnsi="Arial" w:cs="Arial"/>
          <w:sz w:val="24"/>
          <w:szCs w:val="24"/>
        </w:rPr>
      </w:pPr>
    </w:p>
    <w:p w14:paraId="616810D4" w14:textId="77777777" w:rsidR="004B2058" w:rsidRPr="001133E4" w:rsidRDefault="004B2058" w:rsidP="004B2058">
      <w:pPr>
        <w:rPr>
          <w:rFonts w:ascii="Arial" w:hAnsi="Arial" w:cs="Arial"/>
          <w:sz w:val="24"/>
          <w:szCs w:val="24"/>
        </w:rPr>
        <w:sectPr w:rsidR="004B2058" w:rsidRPr="001133E4" w:rsidSect="00016347">
          <w:pgSz w:w="16838" w:h="11906" w:orient="landscape"/>
          <w:pgMar w:top="720" w:right="720" w:bottom="720" w:left="720" w:header="708" w:footer="708" w:gutter="0"/>
          <w:cols w:space="708"/>
          <w:docGrid w:linePitch="360"/>
        </w:sectPr>
      </w:pPr>
    </w:p>
    <w:p w14:paraId="38ECD1F7" w14:textId="7494FD66" w:rsidR="00977015" w:rsidRPr="001133E4" w:rsidRDefault="00F01355" w:rsidP="00977015">
      <w:pPr>
        <w:rPr>
          <w:rFonts w:ascii="Arial" w:hAnsi="Arial" w:cs="Arial"/>
          <w:b/>
          <w:sz w:val="24"/>
          <w:szCs w:val="24"/>
        </w:rPr>
      </w:pPr>
      <w:r w:rsidRPr="00652D3A">
        <w:rPr>
          <w:rFonts w:ascii="Arial" w:hAnsi="Arial" w:cs="Arial"/>
          <w:noProof/>
          <w:color w:val="C00000"/>
          <w:sz w:val="24"/>
          <w:szCs w:val="24"/>
          <w:lang w:eastAsia="en-GB"/>
        </w:rPr>
        <w:lastRenderedPageBreak/>
        <mc:AlternateContent>
          <mc:Choice Requires="wps">
            <w:drawing>
              <wp:anchor distT="0" distB="0" distL="114300" distR="114300" simplePos="0" relativeHeight="251736576" behindDoc="1" locked="0" layoutInCell="1" allowOverlap="1" wp14:anchorId="4490569A" wp14:editId="3BE466A4">
                <wp:simplePos x="0" y="0"/>
                <wp:positionH relativeFrom="column">
                  <wp:posOffset>-47625</wp:posOffset>
                </wp:positionH>
                <wp:positionV relativeFrom="paragraph">
                  <wp:posOffset>266065</wp:posOffset>
                </wp:positionV>
                <wp:extent cx="6648450" cy="1000760"/>
                <wp:effectExtent l="0" t="0" r="19050" b="2794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000760"/>
                        </a:xfrm>
                        <a:prstGeom prst="rect">
                          <a:avLst/>
                        </a:prstGeom>
                        <a:solidFill>
                          <a:srgbClr val="FFFFFF"/>
                        </a:solidFill>
                        <a:ln w="9525">
                          <a:solidFill>
                            <a:srgbClr val="000000"/>
                          </a:solidFill>
                          <a:miter lim="800000"/>
                          <a:headEnd/>
                          <a:tailEnd/>
                        </a:ln>
                      </wps:spPr>
                      <wps:txbx>
                        <w:txbxContent>
                          <w:p w14:paraId="64DACCB9" w14:textId="77777777" w:rsidR="00391F5C" w:rsidRDefault="00391F5C" w:rsidP="009770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569A" id="Text Box 4" o:spid="_x0000_s1096" type="#_x0000_t202" style="position:absolute;margin-left:-3.75pt;margin-top:20.95pt;width:523.5pt;height:78.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7lHAIAADQ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">
                <v:textbox>
                  <w:txbxContent>
                    <w:p w14:paraId="64DACCB9" w14:textId="77777777" w:rsidR="00391F5C" w:rsidRDefault="00391F5C" w:rsidP="00977015"/>
                  </w:txbxContent>
                </v:textbox>
              </v:shape>
            </w:pict>
          </mc:Fallback>
        </mc:AlternateContent>
      </w:r>
      <w:r w:rsidRPr="00652D3A">
        <w:rPr>
          <w:rFonts w:ascii="Arial" w:hAnsi="Arial" w:cs="Arial"/>
          <w:b/>
          <w:color w:val="C00000"/>
          <w:sz w:val="24"/>
          <w:szCs w:val="24"/>
        </w:rPr>
        <w:t xml:space="preserve">Appendix </w:t>
      </w:r>
      <w:r w:rsidR="005A58A5" w:rsidRPr="00652D3A">
        <w:rPr>
          <w:rFonts w:ascii="Arial" w:hAnsi="Arial" w:cs="Arial"/>
          <w:b/>
          <w:color w:val="C00000"/>
          <w:sz w:val="24"/>
          <w:szCs w:val="24"/>
        </w:rPr>
        <w:t>6</w:t>
      </w:r>
      <w:r w:rsidRPr="00652D3A">
        <w:rPr>
          <w:rFonts w:ascii="Arial" w:hAnsi="Arial" w:cs="Arial"/>
          <w:b/>
          <w:color w:val="C00000"/>
          <w:sz w:val="24"/>
          <w:szCs w:val="24"/>
        </w:rPr>
        <w:t xml:space="preserve"> - </w:t>
      </w:r>
      <w:r w:rsidR="00977015" w:rsidRPr="00652D3A">
        <w:rPr>
          <w:rFonts w:ascii="Arial" w:hAnsi="Arial" w:cs="Arial"/>
          <w:b/>
          <w:color w:val="C00000"/>
          <w:sz w:val="24"/>
          <w:szCs w:val="24"/>
        </w:rPr>
        <w:t xml:space="preserve">Elective Home Education Multi Agency Meeting (MAM) information sharing </w:t>
      </w:r>
    </w:p>
    <w:p w14:paraId="496B431C" w14:textId="77777777" w:rsidR="00F01355" w:rsidRPr="001133E4" w:rsidRDefault="00F01355" w:rsidP="00F01355">
      <w:pPr>
        <w:pStyle w:val="Default"/>
        <w:rPr>
          <w:b/>
          <w:bCs/>
          <w:u w:val="single"/>
        </w:rPr>
      </w:pPr>
      <w:r w:rsidRPr="001133E4">
        <w:rPr>
          <w:b/>
          <w:bCs/>
          <w:u w:val="single"/>
        </w:rPr>
        <w:t xml:space="preserve">Data Protection Act 1998 </w:t>
      </w:r>
    </w:p>
    <w:p w14:paraId="32FA77C4" w14:textId="77777777" w:rsidR="00F01355" w:rsidRPr="001133E4" w:rsidRDefault="00F01355" w:rsidP="00F01355">
      <w:pPr>
        <w:rPr>
          <w:rFonts w:ascii="Arial" w:hAnsi="Arial" w:cs="Arial"/>
          <w:b/>
          <w:sz w:val="24"/>
          <w:szCs w:val="24"/>
        </w:rPr>
      </w:pPr>
      <w:r w:rsidRPr="001133E4">
        <w:rPr>
          <w:rFonts w:ascii="Arial" w:hAnsi="Arial" w:cs="Arial"/>
          <w:sz w:val="24"/>
          <w:szCs w:val="24"/>
        </w:rPr>
        <w:t xml:space="preserve">Information given by you is needed to help Children’s Services staff in supporting pupils and maintaining records of pupils with whom Elective Home Education Team is involved. The information is kept, in part, on a computerised database within the offices of Children’s Services. The records </w:t>
      </w:r>
      <w:proofErr w:type="gramStart"/>
      <w:r w:rsidRPr="001133E4">
        <w:rPr>
          <w:rFonts w:ascii="Arial" w:hAnsi="Arial" w:cs="Arial"/>
          <w:sz w:val="24"/>
          <w:szCs w:val="24"/>
        </w:rPr>
        <w:t>have to</w:t>
      </w:r>
      <w:proofErr w:type="gramEnd"/>
      <w:r w:rsidRPr="001133E4">
        <w:rPr>
          <w:rFonts w:ascii="Arial" w:hAnsi="Arial" w:cs="Arial"/>
          <w:sz w:val="24"/>
          <w:szCs w:val="24"/>
        </w:rPr>
        <w:t xml:space="preserve"> be kept for a statutory amount of time before they are destroyed. Children’s Services may use the information in these files to compile reports on trends and outcomes in conjunction with partner services.</w:t>
      </w:r>
    </w:p>
    <w:p w14:paraId="4779B30A" w14:textId="116DA0D4" w:rsidR="00F01355" w:rsidRPr="001133E4" w:rsidRDefault="00977015" w:rsidP="00F01355">
      <w:pPr>
        <w:rPr>
          <w:rFonts w:ascii="Arial" w:hAnsi="Arial" w:cs="Arial"/>
          <w:b/>
          <w:sz w:val="24"/>
          <w:szCs w:val="24"/>
        </w:rPr>
      </w:pPr>
      <w:r w:rsidRPr="001133E4">
        <w:rPr>
          <w:rFonts w:ascii="Arial" w:hAnsi="Arial" w:cs="Arial"/>
          <w:b/>
          <w:sz w:val="24"/>
          <w:szCs w:val="24"/>
          <w:highlight w:val="yellow"/>
        </w:rPr>
        <w:t xml:space="preserve">Section 1. </w:t>
      </w:r>
      <w:r w:rsidR="00360AB6" w:rsidRPr="001133E4">
        <w:rPr>
          <w:rFonts w:ascii="Arial" w:hAnsi="Arial" w:cs="Arial"/>
          <w:b/>
          <w:sz w:val="24"/>
          <w:szCs w:val="24"/>
          <w:highlight w:val="yellow"/>
        </w:rPr>
        <w:t>C</w:t>
      </w:r>
      <w:r w:rsidRPr="001133E4">
        <w:rPr>
          <w:rFonts w:ascii="Arial" w:hAnsi="Arial" w:cs="Arial"/>
          <w:b/>
          <w:sz w:val="24"/>
          <w:szCs w:val="24"/>
          <w:highlight w:val="yellow"/>
        </w:rPr>
        <w:t xml:space="preserve">ompleted by the school prior to the meeting and returned to </w:t>
      </w:r>
      <w:hyperlink r:id="rId51" w:history="1">
        <w:r w:rsidRPr="001133E4">
          <w:rPr>
            <w:rStyle w:val="Hyperlink"/>
            <w:rFonts w:ascii="Arial" w:hAnsi="Arial" w:cs="Arial"/>
            <w:b/>
            <w:sz w:val="24"/>
            <w:szCs w:val="24"/>
            <w:highlight w:val="yellow"/>
          </w:rPr>
          <w:t>EHE@Telford.gov.uk</w:t>
        </w:r>
      </w:hyperlink>
      <w:r w:rsidRPr="001133E4">
        <w:rPr>
          <w:rFonts w:ascii="Arial" w:hAnsi="Arial" w:cs="Arial"/>
          <w:b/>
          <w:sz w:val="24"/>
          <w:szCs w:val="24"/>
          <w:highlight w:val="yellow"/>
        </w:rPr>
        <w:t xml:space="preserve"> </w:t>
      </w:r>
    </w:p>
    <w:tbl>
      <w:tblPr>
        <w:tblpPr w:leftFromText="180" w:rightFromText="180" w:vertAnchor="text" w:horzAnchor="margin" w:tblpY="34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196"/>
        <w:gridCol w:w="1402"/>
        <w:gridCol w:w="1149"/>
        <w:gridCol w:w="1276"/>
        <w:gridCol w:w="2835"/>
      </w:tblGrid>
      <w:tr w:rsidR="00F01355" w:rsidRPr="001133E4" w14:paraId="7F442C4E" w14:textId="77777777" w:rsidTr="00F01355">
        <w:trPr>
          <w:trHeight w:val="558"/>
        </w:trPr>
        <w:tc>
          <w:tcPr>
            <w:tcW w:w="3794" w:type="dxa"/>
            <w:gridSpan w:val="2"/>
            <w:shd w:val="clear" w:color="auto" w:fill="D9D9D9"/>
          </w:tcPr>
          <w:p w14:paraId="17B2AAA3" w14:textId="205BBE6D"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School Name</w:t>
            </w:r>
            <w:r w:rsidRPr="001133E4">
              <w:rPr>
                <w:rFonts w:ascii="Arial" w:hAnsi="Arial" w:cs="Arial"/>
                <w:b/>
                <w:sz w:val="24"/>
                <w:szCs w:val="24"/>
              </w:rPr>
              <w:br/>
              <w:t>Referrer name and contact email</w:t>
            </w:r>
          </w:p>
        </w:tc>
        <w:tc>
          <w:tcPr>
            <w:tcW w:w="6662" w:type="dxa"/>
            <w:gridSpan w:val="4"/>
          </w:tcPr>
          <w:p w14:paraId="561BB038" w14:textId="77777777" w:rsidR="00F01355" w:rsidRPr="001133E4" w:rsidRDefault="00F01355" w:rsidP="00F01355">
            <w:pPr>
              <w:spacing w:line="240" w:lineRule="auto"/>
              <w:rPr>
                <w:rFonts w:ascii="Arial" w:hAnsi="Arial" w:cs="Arial"/>
                <w:b/>
                <w:sz w:val="24"/>
                <w:szCs w:val="24"/>
              </w:rPr>
            </w:pPr>
          </w:p>
        </w:tc>
      </w:tr>
      <w:tr w:rsidR="00F01355" w:rsidRPr="001133E4" w14:paraId="08E2E566" w14:textId="77777777" w:rsidTr="00F01355">
        <w:tc>
          <w:tcPr>
            <w:tcW w:w="2598" w:type="dxa"/>
            <w:shd w:val="clear" w:color="auto" w:fill="D9D9D9"/>
          </w:tcPr>
          <w:p w14:paraId="7564B5FA"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Pupils Name: (including siblings)</w:t>
            </w:r>
          </w:p>
        </w:tc>
        <w:tc>
          <w:tcPr>
            <w:tcW w:w="7858" w:type="dxa"/>
            <w:gridSpan w:val="5"/>
          </w:tcPr>
          <w:p w14:paraId="33A62B96" w14:textId="77777777" w:rsidR="00F01355" w:rsidRPr="001133E4" w:rsidRDefault="00F01355" w:rsidP="00F01355">
            <w:pPr>
              <w:spacing w:line="240" w:lineRule="auto"/>
              <w:rPr>
                <w:rFonts w:ascii="Arial" w:hAnsi="Arial" w:cs="Arial"/>
                <w:b/>
                <w:sz w:val="24"/>
                <w:szCs w:val="24"/>
              </w:rPr>
            </w:pPr>
          </w:p>
        </w:tc>
      </w:tr>
      <w:tr w:rsidR="00F01355" w:rsidRPr="001133E4" w14:paraId="0656F28C" w14:textId="77777777" w:rsidTr="00F01355">
        <w:trPr>
          <w:trHeight w:val="407"/>
        </w:trPr>
        <w:tc>
          <w:tcPr>
            <w:tcW w:w="2598" w:type="dxa"/>
            <w:shd w:val="clear" w:color="auto" w:fill="D9D9D9"/>
          </w:tcPr>
          <w:p w14:paraId="03872D9C"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 xml:space="preserve">Date of Birth </w:t>
            </w:r>
            <w:r w:rsidRPr="001133E4">
              <w:rPr>
                <w:rFonts w:ascii="Arial" w:hAnsi="Arial" w:cs="Arial"/>
                <w:b/>
                <w:sz w:val="24"/>
                <w:szCs w:val="24"/>
              </w:rPr>
              <w:br/>
              <w:t>Year group:</w:t>
            </w:r>
          </w:p>
        </w:tc>
        <w:tc>
          <w:tcPr>
            <w:tcW w:w="2598" w:type="dxa"/>
            <w:gridSpan w:val="2"/>
          </w:tcPr>
          <w:p w14:paraId="73ED6BF2" w14:textId="77777777" w:rsidR="00F01355" w:rsidRPr="001133E4" w:rsidRDefault="00F01355" w:rsidP="00F01355">
            <w:pPr>
              <w:spacing w:line="240" w:lineRule="auto"/>
              <w:rPr>
                <w:rFonts w:ascii="Arial" w:hAnsi="Arial" w:cs="Arial"/>
                <w:b/>
                <w:sz w:val="24"/>
                <w:szCs w:val="24"/>
              </w:rPr>
            </w:pPr>
          </w:p>
        </w:tc>
        <w:tc>
          <w:tcPr>
            <w:tcW w:w="2425" w:type="dxa"/>
            <w:gridSpan w:val="2"/>
            <w:shd w:val="clear" w:color="auto" w:fill="D9D9D9"/>
          </w:tcPr>
          <w:p w14:paraId="76531E8B"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Parent/carer name</w:t>
            </w:r>
          </w:p>
        </w:tc>
        <w:tc>
          <w:tcPr>
            <w:tcW w:w="2835" w:type="dxa"/>
          </w:tcPr>
          <w:p w14:paraId="6DC7AF9B" w14:textId="77777777" w:rsidR="00F01355" w:rsidRPr="001133E4" w:rsidRDefault="00F01355" w:rsidP="00F01355">
            <w:pPr>
              <w:spacing w:line="240" w:lineRule="auto"/>
              <w:rPr>
                <w:rFonts w:ascii="Arial" w:hAnsi="Arial" w:cs="Arial"/>
                <w:b/>
                <w:sz w:val="24"/>
                <w:szCs w:val="24"/>
              </w:rPr>
            </w:pPr>
          </w:p>
          <w:p w14:paraId="20A8C9EB"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PR – YES/NO</w:t>
            </w:r>
          </w:p>
        </w:tc>
      </w:tr>
      <w:tr w:rsidR="00F01355" w:rsidRPr="001133E4" w14:paraId="43D8CA26" w14:textId="77777777" w:rsidTr="00F01355">
        <w:trPr>
          <w:trHeight w:val="617"/>
        </w:trPr>
        <w:tc>
          <w:tcPr>
            <w:tcW w:w="2598" w:type="dxa"/>
            <w:shd w:val="clear" w:color="auto" w:fill="D9D9D9"/>
          </w:tcPr>
          <w:p w14:paraId="50A3A4D9"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Gender</w:t>
            </w:r>
          </w:p>
          <w:p w14:paraId="30F7F751" w14:textId="77777777" w:rsidR="00F01355" w:rsidRPr="001133E4" w:rsidRDefault="00F01355" w:rsidP="00F01355">
            <w:pPr>
              <w:spacing w:line="240" w:lineRule="auto"/>
              <w:rPr>
                <w:rFonts w:ascii="Arial" w:hAnsi="Arial" w:cs="Arial"/>
                <w:b/>
                <w:sz w:val="24"/>
                <w:szCs w:val="24"/>
              </w:rPr>
            </w:pPr>
          </w:p>
        </w:tc>
        <w:tc>
          <w:tcPr>
            <w:tcW w:w="2598" w:type="dxa"/>
            <w:gridSpan w:val="2"/>
          </w:tcPr>
          <w:p w14:paraId="33D7BA24" w14:textId="77777777" w:rsidR="00F01355" w:rsidRPr="001133E4" w:rsidRDefault="00F01355" w:rsidP="00F01355">
            <w:pPr>
              <w:spacing w:line="240" w:lineRule="auto"/>
              <w:rPr>
                <w:rFonts w:ascii="Arial" w:hAnsi="Arial" w:cs="Arial"/>
                <w:b/>
                <w:sz w:val="24"/>
                <w:szCs w:val="24"/>
              </w:rPr>
            </w:pPr>
          </w:p>
        </w:tc>
        <w:tc>
          <w:tcPr>
            <w:tcW w:w="2425" w:type="dxa"/>
            <w:gridSpan w:val="2"/>
            <w:shd w:val="clear" w:color="auto" w:fill="D9D9D9"/>
          </w:tcPr>
          <w:p w14:paraId="760CB724"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Parent/carer telephone numbers: (mobile and home)</w:t>
            </w:r>
          </w:p>
        </w:tc>
        <w:tc>
          <w:tcPr>
            <w:tcW w:w="2835" w:type="dxa"/>
          </w:tcPr>
          <w:p w14:paraId="60DAC588" w14:textId="77777777" w:rsidR="00F01355" w:rsidRPr="001133E4" w:rsidRDefault="00F01355" w:rsidP="00F01355">
            <w:pPr>
              <w:spacing w:line="240" w:lineRule="auto"/>
              <w:rPr>
                <w:rFonts w:ascii="Arial" w:hAnsi="Arial" w:cs="Arial"/>
                <w:b/>
                <w:sz w:val="24"/>
                <w:szCs w:val="24"/>
              </w:rPr>
            </w:pPr>
          </w:p>
        </w:tc>
      </w:tr>
      <w:tr w:rsidR="00F01355" w:rsidRPr="001133E4" w14:paraId="37F867D7" w14:textId="77777777" w:rsidTr="00F01355">
        <w:trPr>
          <w:trHeight w:val="459"/>
        </w:trPr>
        <w:tc>
          <w:tcPr>
            <w:tcW w:w="2598" w:type="dxa"/>
            <w:shd w:val="clear" w:color="auto" w:fill="D9D9D9"/>
          </w:tcPr>
          <w:p w14:paraId="6ECFE22D"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Ethnicity</w:t>
            </w:r>
          </w:p>
        </w:tc>
        <w:tc>
          <w:tcPr>
            <w:tcW w:w="2598" w:type="dxa"/>
            <w:gridSpan w:val="2"/>
          </w:tcPr>
          <w:p w14:paraId="3824D867" w14:textId="77777777" w:rsidR="00F01355" w:rsidRPr="001133E4" w:rsidRDefault="00F01355" w:rsidP="00F01355">
            <w:pPr>
              <w:spacing w:line="240" w:lineRule="auto"/>
              <w:rPr>
                <w:rFonts w:ascii="Arial" w:hAnsi="Arial" w:cs="Arial"/>
                <w:b/>
                <w:sz w:val="24"/>
                <w:szCs w:val="24"/>
              </w:rPr>
            </w:pPr>
          </w:p>
        </w:tc>
        <w:tc>
          <w:tcPr>
            <w:tcW w:w="2425" w:type="dxa"/>
            <w:gridSpan w:val="2"/>
            <w:shd w:val="clear" w:color="auto" w:fill="D9D9D9"/>
          </w:tcPr>
          <w:p w14:paraId="788EAB3A"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Parent/carer email address:</w:t>
            </w:r>
          </w:p>
        </w:tc>
        <w:tc>
          <w:tcPr>
            <w:tcW w:w="2835" w:type="dxa"/>
          </w:tcPr>
          <w:p w14:paraId="144BB8AC" w14:textId="77777777" w:rsidR="00F01355" w:rsidRPr="001133E4" w:rsidRDefault="00F01355" w:rsidP="00F01355">
            <w:pPr>
              <w:spacing w:line="240" w:lineRule="auto"/>
              <w:rPr>
                <w:rFonts w:ascii="Arial" w:hAnsi="Arial" w:cs="Arial"/>
                <w:b/>
                <w:sz w:val="24"/>
                <w:szCs w:val="24"/>
              </w:rPr>
            </w:pPr>
          </w:p>
        </w:tc>
      </w:tr>
      <w:tr w:rsidR="00F01355" w:rsidRPr="001133E4" w14:paraId="4A48CE6D" w14:textId="77777777" w:rsidTr="00F01355">
        <w:trPr>
          <w:trHeight w:val="411"/>
        </w:trPr>
        <w:tc>
          <w:tcPr>
            <w:tcW w:w="2598" w:type="dxa"/>
            <w:shd w:val="clear" w:color="auto" w:fill="D9D9D9"/>
          </w:tcPr>
          <w:p w14:paraId="4FB47646"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Pupil Address, including post code:</w:t>
            </w:r>
          </w:p>
        </w:tc>
        <w:tc>
          <w:tcPr>
            <w:tcW w:w="2598" w:type="dxa"/>
            <w:gridSpan w:val="2"/>
          </w:tcPr>
          <w:p w14:paraId="592A4D18" w14:textId="77777777" w:rsidR="00F01355" w:rsidRPr="001133E4" w:rsidRDefault="00F01355" w:rsidP="00F01355">
            <w:pPr>
              <w:spacing w:line="240" w:lineRule="auto"/>
              <w:rPr>
                <w:rFonts w:ascii="Arial" w:hAnsi="Arial" w:cs="Arial"/>
                <w:b/>
                <w:sz w:val="24"/>
                <w:szCs w:val="24"/>
              </w:rPr>
            </w:pPr>
          </w:p>
        </w:tc>
        <w:tc>
          <w:tcPr>
            <w:tcW w:w="2425" w:type="dxa"/>
            <w:gridSpan w:val="2"/>
            <w:shd w:val="clear" w:color="auto" w:fill="D9D9D9"/>
          </w:tcPr>
          <w:p w14:paraId="46DC809D"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Parent/carer address (if different)</w:t>
            </w:r>
          </w:p>
        </w:tc>
        <w:tc>
          <w:tcPr>
            <w:tcW w:w="2835" w:type="dxa"/>
            <w:shd w:val="clear" w:color="auto" w:fill="FFFFFF"/>
          </w:tcPr>
          <w:p w14:paraId="143EDA49" w14:textId="77777777" w:rsidR="00F01355" w:rsidRPr="001133E4" w:rsidRDefault="00F01355" w:rsidP="00F01355">
            <w:pPr>
              <w:spacing w:line="240" w:lineRule="auto"/>
              <w:rPr>
                <w:rFonts w:ascii="Arial" w:hAnsi="Arial" w:cs="Arial"/>
                <w:b/>
                <w:sz w:val="24"/>
                <w:szCs w:val="24"/>
              </w:rPr>
            </w:pPr>
          </w:p>
        </w:tc>
      </w:tr>
      <w:tr w:rsidR="00F01355" w:rsidRPr="001133E4" w14:paraId="38D9FD1A" w14:textId="77777777" w:rsidTr="00F01355">
        <w:trPr>
          <w:trHeight w:val="219"/>
        </w:trPr>
        <w:tc>
          <w:tcPr>
            <w:tcW w:w="6345" w:type="dxa"/>
            <w:gridSpan w:val="4"/>
            <w:shd w:val="clear" w:color="auto" w:fill="D9D9D9"/>
          </w:tcPr>
          <w:p w14:paraId="6624165E"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Receiving Free School Meals</w:t>
            </w:r>
          </w:p>
        </w:tc>
        <w:tc>
          <w:tcPr>
            <w:tcW w:w="4111" w:type="dxa"/>
            <w:gridSpan w:val="2"/>
          </w:tcPr>
          <w:p w14:paraId="117B0E23"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w:t>
            </w:r>
          </w:p>
        </w:tc>
      </w:tr>
      <w:tr w:rsidR="00F01355" w:rsidRPr="001133E4" w14:paraId="6D1A4E8C" w14:textId="77777777" w:rsidTr="00F01355">
        <w:trPr>
          <w:trHeight w:val="269"/>
        </w:trPr>
        <w:tc>
          <w:tcPr>
            <w:tcW w:w="6345" w:type="dxa"/>
            <w:gridSpan w:val="4"/>
            <w:shd w:val="clear" w:color="auto" w:fill="D9D9D9"/>
          </w:tcPr>
          <w:p w14:paraId="1DCFA49E"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Receiving Pupil Premium</w:t>
            </w:r>
          </w:p>
        </w:tc>
        <w:tc>
          <w:tcPr>
            <w:tcW w:w="4111" w:type="dxa"/>
            <w:gridSpan w:val="2"/>
          </w:tcPr>
          <w:p w14:paraId="41EAF087"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w:t>
            </w:r>
          </w:p>
        </w:tc>
      </w:tr>
      <w:tr w:rsidR="00F01355" w:rsidRPr="001133E4" w14:paraId="053E6E0C" w14:textId="77777777" w:rsidTr="00F01355">
        <w:trPr>
          <w:trHeight w:val="219"/>
        </w:trPr>
        <w:tc>
          <w:tcPr>
            <w:tcW w:w="6345" w:type="dxa"/>
            <w:gridSpan w:val="4"/>
            <w:shd w:val="clear" w:color="auto" w:fill="D9D9D9"/>
          </w:tcPr>
          <w:p w14:paraId="25443318"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Are they a Young Carer</w:t>
            </w:r>
          </w:p>
        </w:tc>
        <w:tc>
          <w:tcPr>
            <w:tcW w:w="4111" w:type="dxa"/>
            <w:gridSpan w:val="2"/>
          </w:tcPr>
          <w:p w14:paraId="4468D84A"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w:t>
            </w:r>
          </w:p>
        </w:tc>
      </w:tr>
      <w:tr w:rsidR="00F01355" w:rsidRPr="001133E4" w14:paraId="18DB0D9D" w14:textId="77777777" w:rsidTr="00F01355">
        <w:trPr>
          <w:trHeight w:val="495"/>
        </w:trPr>
        <w:tc>
          <w:tcPr>
            <w:tcW w:w="6345" w:type="dxa"/>
            <w:gridSpan w:val="4"/>
            <w:shd w:val="clear" w:color="auto" w:fill="D9D9D9"/>
          </w:tcPr>
          <w:p w14:paraId="471069B2" w14:textId="77777777" w:rsidR="00F01355" w:rsidRPr="001133E4" w:rsidRDefault="00F01355" w:rsidP="00F01355">
            <w:pPr>
              <w:spacing w:line="240" w:lineRule="auto"/>
              <w:rPr>
                <w:rFonts w:ascii="Arial" w:hAnsi="Arial" w:cs="Arial"/>
                <w:b/>
                <w:sz w:val="24"/>
                <w:szCs w:val="24"/>
              </w:rPr>
            </w:pPr>
            <w:r w:rsidRPr="001133E4">
              <w:rPr>
                <w:rFonts w:ascii="Arial" w:hAnsi="Arial" w:cs="Arial"/>
                <w:b/>
                <w:bCs/>
                <w:color w:val="231F20"/>
                <w:sz w:val="24"/>
                <w:szCs w:val="24"/>
              </w:rPr>
              <w:t>Is the young person a Gypsy Roma Traveller, refugee or asylum seeker</w:t>
            </w:r>
          </w:p>
        </w:tc>
        <w:tc>
          <w:tcPr>
            <w:tcW w:w="4111" w:type="dxa"/>
            <w:gridSpan w:val="2"/>
          </w:tcPr>
          <w:p w14:paraId="5BB3B95D"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 Details:</w:t>
            </w:r>
          </w:p>
        </w:tc>
      </w:tr>
      <w:tr w:rsidR="00F01355" w:rsidRPr="001133E4" w14:paraId="5ADFDD47" w14:textId="77777777" w:rsidTr="00F01355">
        <w:trPr>
          <w:trHeight w:val="264"/>
        </w:trPr>
        <w:tc>
          <w:tcPr>
            <w:tcW w:w="6345" w:type="dxa"/>
            <w:gridSpan w:val="4"/>
            <w:shd w:val="clear" w:color="auto" w:fill="D9D9D9"/>
          </w:tcPr>
          <w:p w14:paraId="26A5F7EF"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Do they have English as an additional language</w:t>
            </w:r>
          </w:p>
        </w:tc>
        <w:tc>
          <w:tcPr>
            <w:tcW w:w="4111" w:type="dxa"/>
            <w:gridSpan w:val="2"/>
          </w:tcPr>
          <w:p w14:paraId="482552A2"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 xml:space="preserve">Yes/No – </w:t>
            </w:r>
            <w:r w:rsidRPr="001133E4">
              <w:rPr>
                <w:rFonts w:ascii="Arial" w:hAnsi="Arial" w:cs="Arial"/>
                <w:b/>
                <w:sz w:val="24"/>
                <w:szCs w:val="24"/>
              </w:rPr>
              <w:br/>
              <w:t>Mother tongue if not English:</w:t>
            </w:r>
          </w:p>
        </w:tc>
      </w:tr>
      <w:tr w:rsidR="00F01355" w:rsidRPr="001133E4" w14:paraId="796E04C2" w14:textId="77777777" w:rsidTr="00F01355">
        <w:trPr>
          <w:trHeight w:val="458"/>
        </w:trPr>
        <w:tc>
          <w:tcPr>
            <w:tcW w:w="6345" w:type="dxa"/>
            <w:gridSpan w:val="4"/>
            <w:shd w:val="clear" w:color="auto" w:fill="D9D9D9"/>
          </w:tcPr>
          <w:p w14:paraId="5938D11F" w14:textId="77777777" w:rsidR="00F01355" w:rsidRPr="001133E4" w:rsidRDefault="00F01355" w:rsidP="00F01355">
            <w:pPr>
              <w:spacing w:line="240" w:lineRule="auto"/>
              <w:rPr>
                <w:rFonts w:ascii="Arial" w:hAnsi="Arial" w:cs="Arial"/>
                <w:b/>
                <w:bCs/>
                <w:sz w:val="24"/>
                <w:szCs w:val="24"/>
              </w:rPr>
            </w:pPr>
            <w:r w:rsidRPr="001133E4">
              <w:rPr>
                <w:rFonts w:ascii="Arial" w:hAnsi="Arial" w:cs="Arial"/>
                <w:b/>
                <w:sz w:val="24"/>
                <w:szCs w:val="24"/>
              </w:rPr>
              <w:t>Does the Young person have additional learning or medical needs?</w:t>
            </w:r>
          </w:p>
        </w:tc>
        <w:tc>
          <w:tcPr>
            <w:tcW w:w="4111" w:type="dxa"/>
            <w:gridSpan w:val="2"/>
          </w:tcPr>
          <w:p w14:paraId="73BB746A"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None/SEND Code K/EHCP</w:t>
            </w:r>
            <w:r w:rsidRPr="001133E4">
              <w:rPr>
                <w:rFonts w:ascii="Arial" w:hAnsi="Arial" w:cs="Arial"/>
                <w:b/>
                <w:sz w:val="24"/>
                <w:szCs w:val="24"/>
              </w:rPr>
              <w:br/>
              <w:t>Details:</w:t>
            </w:r>
          </w:p>
        </w:tc>
      </w:tr>
      <w:tr w:rsidR="00F01355" w:rsidRPr="001133E4" w14:paraId="531CB1A5" w14:textId="77777777" w:rsidTr="00F01355">
        <w:trPr>
          <w:trHeight w:val="113"/>
        </w:trPr>
        <w:tc>
          <w:tcPr>
            <w:tcW w:w="6345" w:type="dxa"/>
            <w:gridSpan w:val="4"/>
            <w:shd w:val="clear" w:color="auto" w:fill="D9D9D9"/>
          </w:tcPr>
          <w:p w14:paraId="0CB9893B"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lastRenderedPageBreak/>
              <w:t>Have they had a modified timetable in the last 6 months?</w:t>
            </w:r>
          </w:p>
        </w:tc>
        <w:tc>
          <w:tcPr>
            <w:tcW w:w="4111" w:type="dxa"/>
            <w:gridSpan w:val="2"/>
          </w:tcPr>
          <w:p w14:paraId="44D24E90" w14:textId="45F4A25B"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w:t>
            </w:r>
          </w:p>
        </w:tc>
      </w:tr>
      <w:tr w:rsidR="00F01355" w:rsidRPr="001133E4" w14:paraId="68EC5765" w14:textId="77777777" w:rsidTr="00F01355">
        <w:trPr>
          <w:trHeight w:val="417"/>
        </w:trPr>
        <w:tc>
          <w:tcPr>
            <w:tcW w:w="6345" w:type="dxa"/>
            <w:gridSpan w:val="4"/>
            <w:shd w:val="clear" w:color="auto" w:fill="D9D9D9"/>
          </w:tcPr>
          <w:p w14:paraId="0ED7DDC9"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Has the young person accessed any internal support/interventions in the past12 months</w:t>
            </w:r>
          </w:p>
        </w:tc>
        <w:tc>
          <w:tcPr>
            <w:tcW w:w="4111" w:type="dxa"/>
            <w:gridSpan w:val="2"/>
          </w:tcPr>
          <w:p w14:paraId="407F2647" w14:textId="5505577F"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w:t>
            </w:r>
            <w:r w:rsidRPr="001133E4">
              <w:rPr>
                <w:rFonts w:ascii="Arial" w:hAnsi="Arial" w:cs="Arial"/>
                <w:b/>
                <w:sz w:val="24"/>
                <w:szCs w:val="24"/>
              </w:rPr>
              <w:br/>
              <w:t xml:space="preserve">Details: </w:t>
            </w:r>
          </w:p>
        </w:tc>
      </w:tr>
      <w:tr w:rsidR="00F01355" w:rsidRPr="001133E4" w14:paraId="72347599" w14:textId="77777777" w:rsidTr="00F01355">
        <w:trPr>
          <w:trHeight w:val="213"/>
        </w:trPr>
        <w:tc>
          <w:tcPr>
            <w:tcW w:w="6345" w:type="dxa"/>
            <w:gridSpan w:val="4"/>
            <w:shd w:val="clear" w:color="auto" w:fill="D9D9D9"/>
          </w:tcPr>
          <w:p w14:paraId="4DE1A338"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Is there a safeguarding file for this young person?</w:t>
            </w:r>
          </w:p>
        </w:tc>
        <w:tc>
          <w:tcPr>
            <w:tcW w:w="4111" w:type="dxa"/>
            <w:gridSpan w:val="2"/>
          </w:tcPr>
          <w:p w14:paraId="643F79E7" w14:textId="77777777" w:rsidR="00F01355" w:rsidRPr="001133E4" w:rsidRDefault="00F01355" w:rsidP="00F01355">
            <w:pPr>
              <w:spacing w:line="240" w:lineRule="auto"/>
              <w:rPr>
                <w:rFonts w:ascii="Arial" w:hAnsi="Arial" w:cs="Arial"/>
                <w:b/>
                <w:sz w:val="24"/>
                <w:szCs w:val="24"/>
              </w:rPr>
            </w:pPr>
            <w:r w:rsidRPr="001133E4">
              <w:rPr>
                <w:rFonts w:ascii="Arial" w:hAnsi="Arial" w:cs="Arial"/>
                <w:b/>
                <w:sz w:val="24"/>
                <w:szCs w:val="24"/>
              </w:rPr>
              <w:t>Yes/No</w:t>
            </w:r>
          </w:p>
        </w:tc>
      </w:tr>
    </w:tbl>
    <w:p w14:paraId="780C6B57" w14:textId="77777777" w:rsidR="00652D3A" w:rsidRDefault="00652D3A" w:rsidP="00F01355">
      <w:pPr>
        <w:jc w:val="center"/>
        <w:rPr>
          <w:rFonts w:ascii="Arial" w:hAnsi="Arial" w:cs="Arial"/>
          <w:b/>
          <w:sz w:val="24"/>
          <w:szCs w:val="24"/>
        </w:rPr>
      </w:pPr>
    </w:p>
    <w:p w14:paraId="1977F8AD" w14:textId="1FE38FB2" w:rsidR="00977015" w:rsidRPr="001133E4" w:rsidRDefault="00977015" w:rsidP="00F01355">
      <w:pPr>
        <w:jc w:val="center"/>
        <w:rPr>
          <w:rFonts w:ascii="Arial" w:hAnsi="Arial" w:cs="Arial"/>
          <w:b/>
          <w:sz w:val="24"/>
          <w:szCs w:val="24"/>
        </w:rPr>
      </w:pPr>
      <w:r w:rsidRPr="001133E4">
        <w:rPr>
          <w:rFonts w:ascii="Arial" w:hAnsi="Arial" w:cs="Arial"/>
          <w:b/>
          <w:sz w:val="24"/>
          <w:szCs w:val="24"/>
        </w:rPr>
        <w:t>Pupil Details:</w:t>
      </w:r>
    </w:p>
    <w:p w14:paraId="45F38AD1" w14:textId="134EEDBE" w:rsidR="00977015" w:rsidRPr="001133E4" w:rsidRDefault="00977015" w:rsidP="00977015">
      <w:pPr>
        <w:rPr>
          <w:rFonts w:ascii="Arial" w:hAnsi="Arial" w:cs="Arial"/>
          <w:vanish/>
          <w:sz w:val="24"/>
          <w:szCs w:val="24"/>
        </w:rPr>
      </w:pPr>
    </w:p>
    <w:p w14:paraId="738C429E" w14:textId="77777777" w:rsidR="00F01355" w:rsidRPr="001133E4" w:rsidRDefault="00F01355" w:rsidP="00F01355">
      <w:pPr>
        <w:pStyle w:val="Default"/>
        <w:framePr w:hSpace="180" w:wrap="around" w:vAnchor="text" w:hAnchor="margin" w:y="277"/>
        <w:rPr>
          <w:b/>
          <w:bCs/>
          <w:highlight w:val="yellow"/>
        </w:rPr>
      </w:pPr>
      <w:r w:rsidRPr="001133E4">
        <w:rPr>
          <w:color w:val="0000FF"/>
          <w:highlight w:val="yellow"/>
        </w:rPr>
        <w:t xml:space="preserve">schooling-and-elective-home-education-ehe/ </w:t>
      </w:r>
      <w:r w:rsidRPr="001133E4">
        <w:rPr>
          <w:b/>
          <w:bCs/>
          <w:highlight w:val="yellow"/>
        </w:rPr>
        <w:t xml:space="preserve">(strongly recommended) </w:t>
      </w:r>
    </w:p>
    <w:p w14:paraId="66E495D7" w14:textId="71A65000" w:rsidR="00F01355" w:rsidRPr="001133E4" w:rsidRDefault="00F01355" w:rsidP="00F01355">
      <w:pPr>
        <w:pStyle w:val="Default"/>
        <w:framePr w:hSpace="180" w:wrap="around" w:vAnchor="text" w:hAnchor="margin" w:y="277"/>
        <w:rPr>
          <w:b/>
          <w:bCs/>
          <w:highlight w:val="yellow"/>
        </w:rPr>
      </w:pPr>
      <w:r w:rsidRPr="001133E4">
        <w:rPr>
          <w:b/>
          <w:bCs/>
          <w:highlight w:val="yellow"/>
        </w:rPr>
        <w:t xml:space="preserve">Have parents been given a copy of the DfE Elective Home Education guidance? Yes/ No </w:t>
      </w:r>
      <w:r w:rsidRPr="001133E4">
        <w:rPr>
          <w:b/>
          <w:bCs/>
          <w:highlight w:val="yellow"/>
        </w:rPr>
        <w:br/>
        <w:t>Have parents provided written intent to Elective Home Educate? Yes /No</w:t>
      </w:r>
    </w:p>
    <w:p w14:paraId="604D8EA5" w14:textId="1458080A" w:rsidR="00F01355" w:rsidRPr="001133E4" w:rsidRDefault="00F01355" w:rsidP="00F01355">
      <w:pPr>
        <w:pStyle w:val="Default"/>
      </w:pPr>
      <w:r w:rsidRPr="001133E4">
        <w:rPr>
          <w:b/>
          <w:bCs/>
          <w:highlight w:val="yellow"/>
        </w:rPr>
        <w:t xml:space="preserve">Have parents been signposted to </w:t>
      </w:r>
      <w:r w:rsidRPr="001133E4">
        <w:rPr>
          <w:color w:val="0000FF"/>
          <w:highlight w:val="yellow"/>
        </w:rPr>
        <w:t>https://dfemedia.blog.gov.uk/2020/10/20/all-you-need-to-know-about-home-</w:t>
      </w:r>
    </w:p>
    <w:p w14:paraId="400B5D6E" w14:textId="51DBD2AB" w:rsidR="00B04075" w:rsidRPr="001133E4" w:rsidRDefault="00B04075" w:rsidP="00B04075">
      <w:pPr>
        <w:rPr>
          <w:rFonts w:ascii="Arial" w:hAnsi="Arial" w:cs="Arial"/>
          <w:sz w:val="24"/>
          <w:szCs w:val="24"/>
        </w:rPr>
        <w:sectPr w:rsidR="00B04075" w:rsidRPr="001133E4" w:rsidSect="00F01355">
          <w:headerReference w:type="even" r:id="rId52"/>
          <w:headerReference w:type="default" r:id="rId53"/>
          <w:footerReference w:type="even" r:id="rId54"/>
          <w:footerReference w:type="default" r:id="rId55"/>
          <w:headerReference w:type="first" r:id="rId56"/>
          <w:footerReference w:type="first" r:id="rId57"/>
          <w:pgSz w:w="11906" w:h="16838"/>
          <w:pgMar w:top="1701" w:right="709" w:bottom="709" w:left="709" w:header="567" w:footer="283" w:gutter="0"/>
          <w:cols w:space="708"/>
          <w:titlePg/>
          <w:docGrid w:linePitch="360"/>
        </w:sectPr>
      </w:pPr>
    </w:p>
    <w:p w14:paraId="4AC44C69" w14:textId="77777777" w:rsidR="00203BEB" w:rsidRPr="001133E4" w:rsidRDefault="00203BEB" w:rsidP="00203BEB">
      <w:pPr>
        <w:pStyle w:val="Default"/>
        <w:rPr>
          <w:b/>
          <w:bCs/>
        </w:rPr>
      </w:pPr>
      <w:r w:rsidRPr="001133E4">
        <w:rPr>
          <w:b/>
          <w:bCs/>
        </w:rPr>
        <w:lastRenderedPageBreak/>
        <w:t>Other Agency Involvement (please put N/A if not applicable)</w:t>
      </w:r>
    </w:p>
    <w:p w14:paraId="67B43E58" w14:textId="77777777" w:rsidR="00203BEB" w:rsidRPr="001133E4" w:rsidRDefault="00203BEB" w:rsidP="00203BEB">
      <w:pPr>
        <w:pStyle w:val="Defaul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98"/>
        <w:gridCol w:w="2599"/>
        <w:gridCol w:w="2599"/>
      </w:tblGrid>
      <w:tr w:rsidR="00203BEB" w:rsidRPr="001133E4" w14:paraId="32425F43" w14:textId="77777777" w:rsidTr="00391F5C">
        <w:tc>
          <w:tcPr>
            <w:tcW w:w="2598" w:type="dxa"/>
            <w:shd w:val="clear" w:color="auto" w:fill="D9D9D9"/>
          </w:tcPr>
          <w:p w14:paraId="08C8ACE2" w14:textId="77777777" w:rsidR="00203BEB" w:rsidRPr="001133E4" w:rsidRDefault="00203BEB" w:rsidP="00391F5C">
            <w:pPr>
              <w:pStyle w:val="Default"/>
              <w:rPr>
                <w:b/>
                <w:bCs/>
              </w:rPr>
            </w:pPr>
            <w:r w:rsidRPr="001133E4">
              <w:rPr>
                <w:b/>
                <w:bCs/>
              </w:rPr>
              <w:t>Agency</w:t>
            </w:r>
          </w:p>
        </w:tc>
        <w:tc>
          <w:tcPr>
            <w:tcW w:w="2598" w:type="dxa"/>
            <w:shd w:val="clear" w:color="auto" w:fill="D9D9D9"/>
          </w:tcPr>
          <w:p w14:paraId="159D17B2" w14:textId="77777777" w:rsidR="00203BEB" w:rsidRPr="001133E4" w:rsidRDefault="00203BEB" w:rsidP="00391F5C">
            <w:pPr>
              <w:pStyle w:val="Default"/>
              <w:rPr>
                <w:b/>
                <w:bCs/>
              </w:rPr>
            </w:pPr>
            <w:r w:rsidRPr="001133E4">
              <w:rPr>
                <w:b/>
                <w:bCs/>
              </w:rPr>
              <w:t xml:space="preserve">Full contact details </w:t>
            </w:r>
          </w:p>
          <w:p w14:paraId="46A2C6FA" w14:textId="77777777" w:rsidR="00203BEB" w:rsidRPr="001133E4" w:rsidRDefault="00203BEB" w:rsidP="00391F5C">
            <w:pPr>
              <w:pStyle w:val="Default"/>
              <w:rPr>
                <w:b/>
                <w:bCs/>
              </w:rPr>
            </w:pPr>
            <w:r w:rsidRPr="001133E4">
              <w:rPr>
                <w:b/>
                <w:bCs/>
              </w:rPr>
              <w:t>(name, number/email)</w:t>
            </w:r>
          </w:p>
        </w:tc>
        <w:tc>
          <w:tcPr>
            <w:tcW w:w="2599" w:type="dxa"/>
            <w:shd w:val="clear" w:color="auto" w:fill="D9D9D9"/>
          </w:tcPr>
          <w:p w14:paraId="6DB85150" w14:textId="77777777" w:rsidR="00203BEB" w:rsidRPr="001133E4" w:rsidRDefault="00203BEB" w:rsidP="00391F5C">
            <w:pPr>
              <w:pStyle w:val="Default"/>
              <w:rPr>
                <w:b/>
                <w:bCs/>
              </w:rPr>
            </w:pPr>
            <w:r w:rsidRPr="001133E4">
              <w:rPr>
                <w:b/>
                <w:bCs/>
              </w:rPr>
              <w:t>Agency</w:t>
            </w:r>
          </w:p>
        </w:tc>
        <w:tc>
          <w:tcPr>
            <w:tcW w:w="2599" w:type="dxa"/>
            <w:shd w:val="clear" w:color="auto" w:fill="D9D9D9"/>
          </w:tcPr>
          <w:p w14:paraId="53146ADD" w14:textId="77777777" w:rsidR="00203BEB" w:rsidRPr="001133E4" w:rsidRDefault="00203BEB" w:rsidP="00391F5C">
            <w:pPr>
              <w:pStyle w:val="Default"/>
              <w:rPr>
                <w:b/>
                <w:bCs/>
              </w:rPr>
            </w:pPr>
            <w:r w:rsidRPr="001133E4">
              <w:rPr>
                <w:b/>
                <w:bCs/>
              </w:rPr>
              <w:t xml:space="preserve">Full contact details </w:t>
            </w:r>
          </w:p>
          <w:p w14:paraId="5154836A" w14:textId="77777777" w:rsidR="00203BEB" w:rsidRPr="001133E4" w:rsidRDefault="00203BEB" w:rsidP="00391F5C">
            <w:pPr>
              <w:pStyle w:val="Default"/>
              <w:rPr>
                <w:b/>
                <w:bCs/>
              </w:rPr>
            </w:pPr>
            <w:r w:rsidRPr="001133E4">
              <w:rPr>
                <w:b/>
                <w:bCs/>
              </w:rPr>
              <w:t>(name, number/email)</w:t>
            </w:r>
          </w:p>
        </w:tc>
      </w:tr>
      <w:tr w:rsidR="00203BEB" w:rsidRPr="001133E4" w14:paraId="50FA0886" w14:textId="77777777" w:rsidTr="00391F5C">
        <w:tc>
          <w:tcPr>
            <w:tcW w:w="2598" w:type="dxa"/>
          </w:tcPr>
          <w:p w14:paraId="374D5A71" w14:textId="77777777" w:rsidR="00203BEB" w:rsidRPr="001133E4" w:rsidRDefault="00203BEB" w:rsidP="00391F5C">
            <w:pPr>
              <w:pStyle w:val="Default"/>
            </w:pPr>
            <w:r w:rsidRPr="001133E4">
              <w:t>Social worker</w:t>
            </w:r>
          </w:p>
        </w:tc>
        <w:tc>
          <w:tcPr>
            <w:tcW w:w="2598" w:type="dxa"/>
          </w:tcPr>
          <w:p w14:paraId="2D93775F" w14:textId="77777777" w:rsidR="00203BEB" w:rsidRPr="001133E4" w:rsidRDefault="00203BEB" w:rsidP="00391F5C">
            <w:pPr>
              <w:pStyle w:val="Default"/>
            </w:pPr>
          </w:p>
        </w:tc>
        <w:tc>
          <w:tcPr>
            <w:tcW w:w="2599" w:type="dxa"/>
          </w:tcPr>
          <w:p w14:paraId="0D573495" w14:textId="056215A7" w:rsidR="00203BEB" w:rsidRPr="001133E4" w:rsidRDefault="00002CC0" w:rsidP="00391F5C">
            <w:pPr>
              <w:pStyle w:val="Default"/>
            </w:pPr>
            <w:r w:rsidRPr="001133E4">
              <w:t>Family Hubs</w:t>
            </w:r>
          </w:p>
        </w:tc>
        <w:tc>
          <w:tcPr>
            <w:tcW w:w="2599" w:type="dxa"/>
          </w:tcPr>
          <w:p w14:paraId="6588ED07" w14:textId="77777777" w:rsidR="00203BEB" w:rsidRPr="001133E4" w:rsidRDefault="00203BEB" w:rsidP="00391F5C">
            <w:pPr>
              <w:pStyle w:val="Default"/>
            </w:pPr>
          </w:p>
        </w:tc>
      </w:tr>
      <w:tr w:rsidR="00203BEB" w:rsidRPr="001133E4" w14:paraId="63B6FD0E" w14:textId="77777777" w:rsidTr="00391F5C">
        <w:tc>
          <w:tcPr>
            <w:tcW w:w="2598" w:type="dxa"/>
          </w:tcPr>
          <w:p w14:paraId="2325D47F" w14:textId="77777777" w:rsidR="00203BEB" w:rsidRPr="001133E4" w:rsidRDefault="00203BEB" w:rsidP="00391F5C">
            <w:pPr>
              <w:pStyle w:val="Default"/>
            </w:pPr>
            <w:r w:rsidRPr="001133E4">
              <w:t>Education Welfare Officer</w:t>
            </w:r>
          </w:p>
        </w:tc>
        <w:tc>
          <w:tcPr>
            <w:tcW w:w="2598" w:type="dxa"/>
          </w:tcPr>
          <w:p w14:paraId="7D55E17A" w14:textId="77777777" w:rsidR="00203BEB" w:rsidRPr="001133E4" w:rsidRDefault="00203BEB" w:rsidP="00391F5C">
            <w:pPr>
              <w:pStyle w:val="Default"/>
            </w:pPr>
          </w:p>
        </w:tc>
        <w:tc>
          <w:tcPr>
            <w:tcW w:w="2599" w:type="dxa"/>
          </w:tcPr>
          <w:p w14:paraId="62B80140" w14:textId="77777777" w:rsidR="00203BEB" w:rsidRPr="001133E4" w:rsidRDefault="00203BEB" w:rsidP="00391F5C">
            <w:pPr>
              <w:pStyle w:val="Default"/>
            </w:pPr>
            <w:r w:rsidRPr="001133E4">
              <w:t>School health service</w:t>
            </w:r>
          </w:p>
        </w:tc>
        <w:tc>
          <w:tcPr>
            <w:tcW w:w="2599" w:type="dxa"/>
          </w:tcPr>
          <w:p w14:paraId="4814DEDF" w14:textId="77777777" w:rsidR="00203BEB" w:rsidRPr="001133E4" w:rsidRDefault="00203BEB" w:rsidP="00391F5C">
            <w:pPr>
              <w:pStyle w:val="Default"/>
            </w:pPr>
          </w:p>
        </w:tc>
      </w:tr>
      <w:tr w:rsidR="00203BEB" w:rsidRPr="001133E4" w14:paraId="17757D12" w14:textId="77777777" w:rsidTr="00391F5C">
        <w:tc>
          <w:tcPr>
            <w:tcW w:w="2598" w:type="dxa"/>
          </w:tcPr>
          <w:p w14:paraId="7E16FF70" w14:textId="77777777" w:rsidR="00203BEB" w:rsidRPr="001133E4" w:rsidRDefault="00203BEB" w:rsidP="00391F5C">
            <w:pPr>
              <w:pStyle w:val="Default"/>
            </w:pPr>
            <w:r w:rsidRPr="001133E4">
              <w:t xml:space="preserve">CAMHS/Mental health </w:t>
            </w:r>
          </w:p>
          <w:p w14:paraId="53526778" w14:textId="77777777" w:rsidR="00203BEB" w:rsidRPr="001133E4" w:rsidRDefault="00203BEB" w:rsidP="00391F5C">
            <w:pPr>
              <w:pStyle w:val="Default"/>
            </w:pPr>
          </w:p>
        </w:tc>
        <w:tc>
          <w:tcPr>
            <w:tcW w:w="2598" w:type="dxa"/>
          </w:tcPr>
          <w:p w14:paraId="1B584322" w14:textId="77777777" w:rsidR="00203BEB" w:rsidRPr="001133E4" w:rsidRDefault="00203BEB" w:rsidP="00391F5C">
            <w:pPr>
              <w:pStyle w:val="Default"/>
            </w:pPr>
          </w:p>
        </w:tc>
        <w:tc>
          <w:tcPr>
            <w:tcW w:w="2599" w:type="dxa"/>
          </w:tcPr>
          <w:p w14:paraId="24142F58" w14:textId="77777777" w:rsidR="00203BEB" w:rsidRPr="001133E4" w:rsidRDefault="00203BEB" w:rsidP="00391F5C">
            <w:pPr>
              <w:pStyle w:val="Default"/>
            </w:pPr>
            <w:r w:rsidRPr="001133E4">
              <w:t xml:space="preserve">Speech and Language </w:t>
            </w:r>
          </w:p>
        </w:tc>
        <w:tc>
          <w:tcPr>
            <w:tcW w:w="2599" w:type="dxa"/>
          </w:tcPr>
          <w:p w14:paraId="3568FB17" w14:textId="77777777" w:rsidR="00203BEB" w:rsidRPr="001133E4" w:rsidRDefault="00203BEB" w:rsidP="00391F5C">
            <w:pPr>
              <w:pStyle w:val="Default"/>
            </w:pPr>
          </w:p>
        </w:tc>
      </w:tr>
      <w:tr w:rsidR="00203BEB" w:rsidRPr="001133E4" w14:paraId="5B9042F4" w14:textId="77777777" w:rsidTr="00391F5C">
        <w:tc>
          <w:tcPr>
            <w:tcW w:w="2598" w:type="dxa"/>
          </w:tcPr>
          <w:p w14:paraId="114BDB9B" w14:textId="77777777" w:rsidR="00203BEB" w:rsidRPr="001133E4" w:rsidRDefault="00203BEB" w:rsidP="00391F5C">
            <w:pPr>
              <w:pStyle w:val="Default"/>
            </w:pPr>
            <w:r w:rsidRPr="001133E4">
              <w:t>Police/Youth Justice</w:t>
            </w:r>
          </w:p>
        </w:tc>
        <w:tc>
          <w:tcPr>
            <w:tcW w:w="2598" w:type="dxa"/>
          </w:tcPr>
          <w:p w14:paraId="26348866" w14:textId="77777777" w:rsidR="00203BEB" w:rsidRPr="001133E4" w:rsidRDefault="00203BEB" w:rsidP="00391F5C">
            <w:pPr>
              <w:pStyle w:val="Default"/>
            </w:pPr>
          </w:p>
        </w:tc>
        <w:tc>
          <w:tcPr>
            <w:tcW w:w="2599" w:type="dxa"/>
          </w:tcPr>
          <w:p w14:paraId="486188A5" w14:textId="77777777" w:rsidR="00203BEB" w:rsidRPr="001133E4" w:rsidRDefault="00203BEB" w:rsidP="00391F5C">
            <w:pPr>
              <w:pStyle w:val="Default"/>
            </w:pPr>
            <w:r w:rsidRPr="001133E4">
              <w:t>CATE</w:t>
            </w:r>
          </w:p>
        </w:tc>
        <w:tc>
          <w:tcPr>
            <w:tcW w:w="2599" w:type="dxa"/>
          </w:tcPr>
          <w:p w14:paraId="60C408BE" w14:textId="77777777" w:rsidR="00203BEB" w:rsidRPr="001133E4" w:rsidRDefault="00203BEB" w:rsidP="00391F5C">
            <w:pPr>
              <w:pStyle w:val="Default"/>
            </w:pPr>
          </w:p>
        </w:tc>
      </w:tr>
      <w:tr w:rsidR="00203BEB" w:rsidRPr="001133E4" w14:paraId="3776F980" w14:textId="77777777" w:rsidTr="00391F5C">
        <w:tc>
          <w:tcPr>
            <w:tcW w:w="2598" w:type="dxa"/>
          </w:tcPr>
          <w:p w14:paraId="486573FD" w14:textId="77777777" w:rsidR="00203BEB" w:rsidRPr="001133E4" w:rsidRDefault="00203BEB" w:rsidP="00391F5C">
            <w:pPr>
              <w:pStyle w:val="Default"/>
            </w:pPr>
            <w:r w:rsidRPr="001133E4">
              <w:t xml:space="preserve">Other (Please specify) </w:t>
            </w:r>
          </w:p>
        </w:tc>
        <w:tc>
          <w:tcPr>
            <w:tcW w:w="7796" w:type="dxa"/>
            <w:gridSpan w:val="3"/>
          </w:tcPr>
          <w:p w14:paraId="771F9995" w14:textId="77777777" w:rsidR="00203BEB" w:rsidRPr="001133E4" w:rsidRDefault="00203BEB" w:rsidP="00391F5C">
            <w:pPr>
              <w:pStyle w:val="Default"/>
            </w:pPr>
          </w:p>
          <w:p w14:paraId="36BE23FA" w14:textId="77777777" w:rsidR="00203BEB" w:rsidRPr="001133E4" w:rsidRDefault="00203BEB" w:rsidP="00391F5C">
            <w:pPr>
              <w:pStyle w:val="Default"/>
            </w:pPr>
          </w:p>
        </w:tc>
      </w:tr>
    </w:tbl>
    <w:p w14:paraId="6A4E6882" w14:textId="77777777" w:rsidR="00203BEB" w:rsidRPr="001133E4" w:rsidRDefault="00203BEB" w:rsidP="00203BEB">
      <w:pPr>
        <w:pStyle w:val="Default"/>
      </w:pPr>
    </w:p>
    <w:p w14:paraId="4A81305E" w14:textId="77777777" w:rsidR="00203BEB" w:rsidRPr="001133E4" w:rsidRDefault="00203BEB" w:rsidP="00203BEB">
      <w:pPr>
        <w:rPr>
          <w:rFonts w:ascii="Arial" w:hAnsi="Arial" w:cs="Arial"/>
          <w:b/>
          <w:sz w:val="24"/>
          <w:szCs w:val="24"/>
        </w:rPr>
      </w:pPr>
      <w:r w:rsidRPr="001133E4">
        <w:rPr>
          <w:rFonts w:ascii="Arial" w:hAnsi="Arial" w:cs="Arial"/>
          <w:b/>
          <w:sz w:val="24"/>
          <w:szCs w:val="24"/>
        </w:rPr>
        <w:t>School information:</w:t>
      </w:r>
    </w:p>
    <w:p w14:paraId="36703394" w14:textId="018E4888" w:rsidR="00203BEB" w:rsidRPr="001133E4" w:rsidRDefault="00203BEB" w:rsidP="00203BEB">
      <w:pPr>
        <w:jc w:val="center"/>
        <w:rPr>
          <w:rFonts w:ascii="Arial" w:hAnsi="Arial" w:cs="Arial"/>
          <w:b/>
          <w:sz w:val="24"/>
          <w:szCs w:val="24"/>
        </w:rPr>
      </w:pPr>
      <w:r w:rsidRPr="001133E4">
        <w:rPr>
          <w:rFonts w:ascii="Arial" w:hAnsi="Arial" w:cs="Arial"/>
          <w:b/>
          <w:sz w:val="24"/>
          <w:szCs w:val="24"/>
        </w:rPr>
        <w:t>Attendance and Behaviour</w:t>
      </w: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4621"/>
      </w:tblGrid>
      <w:tr w:rsidR="00203BEB" w:rsidRPr="001133E4" w14:paraId="15273A8F" w14:textId="77777777" w:rsidTr="00391F5C">
        <w:tc>
          <w:tcPr>
            <w:tcW w:w="5773" w:type="dxa"/>
            <w:shd w:val="clear" w:color="auto" w:fill="D9D9D9"/>
          </w:tcPr>
          <w:p w14:paraId="09778DEF"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 xml:space="preserve">Date the young person last attended if they are not currently attending. </w:t>
            </w:r>
          </w:p>
        </w:tc>
        <w:tc>
          <w:tcPr>
            <w:tcW w:w="4621" w:type="dxa"/>
          </w:tcPr>
          <w:p w14:paraId="4A8CC325" w14:textId="77777777" w:rsidR="00203BEB" w:rsidRPr="001133E4" w:rsidRDefault="00203BEB" w:rsidP="00391F5C">
            <w:pPr>
              <w:rPr>
                <w:rFonts w:ascii="Arial" w:hAnsi="Arial" w:cs="Arial"/>
                <w:b/>
                <w:color w:val="000000"/>
                <w:sz w:val="24"/>
                <w:szCs w:val="24"/>
              </w:rPr>
            </w:pPr>
          </w:p>
        </w:tc>
      </w:tr>
      <w:tr w:rsidR="00203BEB" w:rsidRPr="001133E4" w14:paraId="02B3A0D1" w14:textId="77777777" w:rsidTr="00391F5C">
        <w:tc>
          <w:tcPr>
            <w:tcW w:w="5773" w:type="dxa"/>
            <w:shd w:val="clear" w:color="auto" w:fill="D9D9D9"/>
          </w:tcPr>
          <w:p w14:paraId="1CFE4ACE"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Has the young person joined your provision within the last academic year?</w:t>
            </w:r>
          </w:p>
        </w:tc>
        <w:tc>
          <w:tcPr>
            <w:tcW w:w="4621" w:type="dxa"/>
          </w:tcPr>
          <w:p w14:paraId="032A23FF" w14:textId="413993E1"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Yes/No</w:t>
            </w:r>
            <w:r w:rsidRPr="001133E4">
              <w:rPr>
                <w:rFonts w:ascii="Arial" w:hAnsi="Arial" w:cs="Arial"/>
                <w:b/>
                <w:color w:val="000000"/>
                <w:sz w:val="24"/>
                <w:szCs w:val="24"/>
              </w:rPr>
              <w:br/>
              <w:t>Details:</w:t>
            </w:r>
          </w:p>
        </w:tc>
      </w:tr>
      <w:tr w:rsidR="00203BEB" w:rsidRPr="001133E4" w14:paraId="56B612A5" w14:textId="77777777" w:rsidTr="00AB0F41">
        <w:trPr>
          <w:trHeight w:val="397"/>
        </w:trPr>
        <w:tc>
          <w:tcPr>
            <w:tcW w:w="5773" w:type="dxa"/>
            <w:shd w:val="clear" w:color="auto" w:fill="D9D9D9"/>
          </w:tcPr>
          <w:p w14:paraId="402D27BA" w14:textId="6EBC9788"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Current attendance % this academic year</w:t>
            </w:r>
            <w:r w:rsidR="00AB0F41" w:rsidRPr="001133E4">
              <w:rPr>
                <w:rFonts w:ascii="Arial" w:hAnsi="Arial" w:cs="Arial"/>
                <w:b/>
                <w:color w:val="000000"/>
                <w:sz w:val="24"/>
                <w:szCs w:val="24"/>
              </w:rPr>
              <w:br/>
              <w:t>Are there any trends in non-school attendance?</w:t>
            </w:r>
          </w:p>
        </w:tc>
        <w:tc>
          <w:tcPr>
            <w:tcW w:w="4621" w:type="dxa"/>
          </w:tcPr>
          <w:p w14:paraId="1F59E515" w14:textId="77777777" w:rsidR="00203BEB" w:rsidRPr="001133E4" w:rsidRDefault="00203BEB" w:rsidP="00391F5C">
            <w:pPr>
              <w:rPr>
                <w:rFonts w:ascii="Arial" w:hAnsi="Arial" w:cs="Arial"/>
                <w:b/>
                <w:color w:val="000000"/>
                <w:sz w:val="24"/>
                <w:szCs w:val="24"/>
              </w:rPr>
            </w:pPr>
          </w:p>
        </w:tc>
      </w:tr>
      <w:tr w:rsidR="00203BEB" w:rsidRPr="001133E4" w14:paraId="4FDD3D3E" w14:textId="77777777" w:rsidTr="00391F5C">
        <w:tc>
          <w:tcPr>
            <w:tcW w:w="5773" w:type="dxa"/>
            <w:shd w:val="clear" w:color="auto" w:fill="D9D9D9"/>
          </w:tcPr>
          <w:p w14:paraId="21F630BD"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Attendance % last academic year</w:t>
            </w:r>
          </w:p>
        </w:tc>
        <w:tc>
          <w:tcPr>
            <w:tcW w:w="4621" w:type="dxa"/>
          </w:tcPr>
          <w:p w14:paraId="7CB8929B" w14:textId="77777777" w:rsidR="00203BEB" w:rsidRPr="001133E4" w:rsidRDefault="00203BEB" w:rsidP="00391F5C">
            <w:pPr>
              <w:rPr>
                <w:rFonts w:ascii="Arial" w:hAnsi="Arial" w:cs="Arial"/>
                <w:b/>
                <w:color w:val="000000"/>
                <w:sz w:val="24"/>
                <w:szCs w:val="24"/>
              </w:rPr>
            </w:pPr>
          </w:p>
        </w:tc>
      </w:tr>
      <w:tr w:rsidR="00203BEB" w:rsidRPr="001133E4" w14:paraId="30B64018" w14:textId="77777777" w:rsidTr="00391F5C">
        <w:tc>
          <w:tcPr>
            <w:tcW w:w="5773" w:type="dxa"/>
            <w:shd w:val="clear" w:color="auto" w:fill="D9D9D9"/>
          </w:tcPr>
          <w:p w14:paraId="758353F4"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Has the young person received a fixed term exclusion in the last 12 months</w:t>
            </w:r>
          </w:p>
        </w:tc>
        <w:tc>
          <w:tcPr>
            <w:tcW w:w="4621" w:type="dxa"/>
          </w:tcPr>
          <w:p w14:paraId="1A9DBF07" w14:textId="080FADF5"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Yes/No:</w:t>
            </w:r>
            <w:r w:rsidRPr="001133E4">
              <w:rPr>
                <w:rFonts w:ascii="Arial" w:hAnsi="Arial" w:cs="Arial"/>
                <w:b/>
                <w:color w:val="000000"/>
                <w:sz w:val="24"/>
                <w:szCs w:val="24"/>
              </w:rPr>
              <w:br/>
              <w:t>Details:</w:t>
            </w:r>
          </w:p>
        </w:tc>
      </w:tr>
      <w:tr w:rsidR="00203BEB" w:rsidRPr="001133E4" w14:paraId="20F1ADFB" w14:textId="77777777" w:rsidTr="00391F5C">
        <w:tc>
          <w:tcPr>
            <w:tcW w:w="5773" w:type="dxa"/>
            <w:shd w:val="clear" w:color="auto" w:fill="D9D9D9"/>
          </w:tcPr>
          <w:p w14:paraId="5AC5964F"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Was the young person under threat of exclusion?</w:t>
            </w:r>
          </w:p>
        </w:tc>
        <w:tc>
          <w:tcPr>
            <w:tcW w:w="4621" w:type="dxa"/>
          </w:tcPr>
          <w:p w14:paraId="231CBFAA" w14:textId="02D6AEC6"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Yes/No</w:t>
            </w:r>
            <w:r w:rsidRPr="001133E4">
              <w:rPr>
                <w:rFonts w:ascii="Arial" w:hAnsi="Arial" w:cs="Arial"/>
                <w:b/>
                <w:color w:val="000000"/>
                <w:sz w:val="24"/>
                <w:szCs w:val="24"/>
              </w:rPr>
              <w:br/>
              <w:t>Details:</w:t>
            </w:r>
          </w:p>
        </w:tc>
      </w:tr>
      <w:tr w:rsidR="00203BEB" w:rsidRPr="001133E4" w14:paraId="4D8D92D5" w14:textId="77777777" w:rsidTr="00391F5C">
        <w:tc>
          <w:tcPr>
            <w:tcW w:w="5773" w:type="dxa"/>
            <w:shd w:val="clear" w:color="auto" w:fill="D9D9D9"/>
          </w:tcPr>
          <w:p w14:paraId="72AC4C20"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Has the young person been permanently excluded in the previous 24 months?</w:t>
            </w:r>
          </w:p>
        </w:tc>
        <w:tc>
          <w:tcPr>
            <w:tcW w:w="4621" w:type="dxa"/>
          </w:tcPr>
          <w:p w14:paraId="2AD52232" w14:textId="301AE21E"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Yes/No:</w:t>
            </w:r>
            <w:r w:rsidRPr="001133E4">
              <w:rPr>
                <w:rFonts w:ascii="Arial" w:hAnsi="Arial" w:cs="Arial"/>
                <w:b/>
                <w:color w:val="000000"/>
                <w:sz w:val="24"/>
                <w:szCs w:val="24"/>
              </w:rPr>
              <w:br/>
              <w:t>Details:</w:t>
            </w:r>
          </w:p>
        </w:tc>
      </w:tr>
      <w:tr w:rsidR="00203BEB" w:rsidRPr="001133E4" w14:paraId="77D2FA24" w14:textId="77777777" w:rsidTr="00391F5C">
        <w:tc>
          <w:tcPr>
            <w:tcW w:w="10394" w:type="dxa"/>
            <w:gridSpan w:val="2"/>
            <w:shd w:val="clear" w:color="auto" w:fill="D9D9D9"/>
          </w:tcPr>
          <w:p w14:paraId="4B46D7D6" w14:textId="77777777" w:rsidR="00203BEB" w:rsidRPr="001133E4" w:rsidRDefault="00203BEB" w:rsidP="00391F5C">
            <w:pPr>
              <w:rPr>
                <w:rFonts w:ascii="Arial" w:hAnsi="Arial" w:cs="Arial"/>
                <w:b/>
                <w:color w:val="000000"/>
                <w:sz w:val="24"/>
                <w:szCs w:val="24"/>
              </w:rPr>
            </w:pPr>
            <w:r w:rsidRPr="001133E4">
              <w:rPr>
                <w:rFonts w:ascii="Arial" w:hAnsi="Arial" w:cs="Arial"/>
                <w:b/>
                <w:color w:val="000000"/>
                <w:sz w:val="24"/>
                <w:szCs w:val="24"/>
              </w:rPr>
              <w:t xml:space="preserve">Other comments relating to attendance and behaviour: </w:t>
            </w:r>
          </w:p>
        </w:tc>
      </w:tr>
      <w:tr w:rsidR="00203BEB" w:rsidRPr="001133E4" w14:paraId="1A71D5B4" w14:textId="77777777" w:rsidTr="00391F5C">
        <w:tc>
          <w:tcPr>
            <w:tcW w:w="10394" w:type="dxa"/>
            <w:gridSpan w:val="2"/>
            <w:shd w:val="clear" w:color="auto" w:fill="FFFFFF"/>
          </w:tcPr>
          <w:p w14:paraId="73D32944" w14:textId="77777777" w:rsidR="00203BEB" w:rsidRPr="001133E4" w:rsidRDefault="00203BEB" w:rsidP="00391F5C">
            <w:pPr>
              <w:rPr>
                <w:rFonts w:ascii="Arial" w:hAnsi="Arial" w:cs="Arial"/>
                <w:b/>
                <w:color w:val="000000"/>
                <w:sz w:val="24"/>
                <w:szCs w:val="24"/>
              </w:rPr>
            </w:pPr>
          </w:p>
          <w:p w14:paraId="06E30F04" w14:textId="77777777" w:rsidR="00203BEB" w:rsidRPr="001133E4" w:rsidRDefault="00203BEB" w:rsidP="00391F5C">
            <w:pPr>
              <w:rPr>
                <w:rFonts w:ascii="Arial" w:hAnsi="Arial" w:cs="Arial"/>
                <w:b/>
                <w:color w:val="000000"/>
                <w:sz w:val="24"/>
                <w:szCs w:val="24"/>
              </w:rPr>
            </w:pPr>
          </w:p>
          <w:p w14:paraId="4FC3C2ED" w14:textId="77777777" w:rsidR="00203BEB" w:rsidRPr="001133E4" w:rsidRDefault="00203BEB" w:rsidP="00391F5C">
            <w:pPr>
              <w:rPr>
                <w:rFonts w:ascii="Arial" w:hAnsi="Arial" w:cs="Arial"/>
                <w:b/>
                <w:color w:val="000000"/>
                <w:sz w:val="24"/>
                <w:szCs w:val="24"/>
              </w:rPr>
            </w:pPr>
          </w:p>
          <w:p w14:paraId="2419D9F6" w14:textId="77777777" w:rsidR="00203BEB" w:rsidRPr="001133E4" w:rsidRDefault="00203BEB" w:rsidP="00391F5C">
            <w:pPr>
              <w:rPr>
                <w:rFonts w:ascii="Arial" w:hAnsi="Arial" w:cs="Arial"/>
                <w:b/>
                <w:color w:val="000000"/>
                <w:sz w:val="24"/>
                <w:szCs w:val="24"/>
              </w:rPr>
            </w:pPr>
          </w:p>
          <w:p w14:paraId="0ECB805F" w14:textId="77777777" w:rsidR="00203BEB" w:rsidRPr="001133E4" w:rsidRDefault="00203BEB" w:rsidP="00391F5C">
            <w:pPr>
              <w:rPr>
                <w:rFonts w:ascii="Arial" w:hAnsi="Arial" w:cs="Arial"/>
                <w:b/>
                <w:color w:val="000000"/>
                <w:sz w:val="24"/>
                <w:szCs w:val="24"/>
              </w:rPr>
            </w:pPr>
          </w:p>
          <w:p w14:paraId="3008735C" w14:textId="77777777" w:rsidR="00203BEB" w:rsidRPr="001133E4" w:rsidRDefault="00203BEB" w:rsidP="00391F5C">
            <w:pPr>
              <w:rPr>
                <w:rFonts w:ascii="Arial" w:hAnsi="Arial" w:cs="Arial"/>
                <w:b/>
                <w:color w:val="000000"/>
                <w:sz w:val="24"/>
                <w:szCs w:val="24"/>
              </w:rPr>
            </w:pPr>
          </w:p>
          <w:p w14:paraId="24BA4EE8" w14:textId="77777777" w:rsidR="00203BEB" w:rsidRPr="001133E4" w:rsidRDefault="00203BEB" w:rsidP="00391F5C">
            <w:pPr>
              <w:rPr>
                <w:rFonts w:ascii="Arial" w:hAnsi="Arial" w:cs="Arial"/>
                <w:b/>
                <w:color w:val="000000"/>
                <w:sz w:val="24"/>
                <w:szCs w:val="24"/>
              </w:rPr>
            </w:pPr>
          </w:p>
        </w:tc>
      </w:tr>
    </w:tbl>
    <w:p w14:paraId="29379902" w14:textId="26250D48" w:rsidR="00B04075" w:rsidRPr="001133E4" w:rsidRDefault="00B04075" w:rsidP="00B04075">
      <w:pPr>
        <w:rPr>
          <w:rFonts w:ascii="Arial" w:hAnsi="Arial" w:cs="Arial"/>
          <w:sz w:val="24"/>
          <w:szCs w:val="24"/>
        </w:rPr>
        <w:sectPr w:rsidR="00B04075" w:rsidRPr="001133E4" w:rsidSect="00391F5C">
          <w:headerReference w:type="even" r:id="rId58"/>
          <w:headerReference w:type="default" r:id="rId59"/>
          <w:footerReference w:type="even" r:id="rId60"/>
          <w:footerReference w:type="default" r:id="rId61"/>
          <w:headerReference w:type="first" r:id="rId62"/>
          <w:footerReference w:type="first" r:id="rId63"/>
          <w:pgSz w:w="11906" w:h="16838"/>
          <w:pgMar w:top="1701" w:right="709" w:bottom="709" w:left="709" w:header="737" w:footer="567" w:gutter="0"/>
          <w:cols w:space="708"/>
          <w:titlePg/>
          <w:docGrid w:linePitch="360"/>
        </w:sectPr>
      </w:pPr>
    </w:p>
    <w:p w14:paraId="3E369430" w14:textId="77777777" w:rsidR="00203BEB" w:rsidRPr="001133E4" w:rsidRDefault="00203BEB" w:rsidP="00203BEB">
      <w:pPr>
        <w:jc w:val="center"/>
        <w:rPr>
          <w:rFonts w:ascii="Arial" w:hAnsi="Arial" w:cs="Arial"/>
          <w:b/>
          <w:sz w:val="24"/>
          <w:szCs w:val="24"/>
        </w:rPr>
      </w:pPr>
      <w:r w:rsidRPr="001133E4">
        <w:rPr>
          <w:rFonts w:ascii="Arial" w:hAnsi="Arial" w:cs="Arial"/>
          <w:b/>
          <w:sz w:val="24"/>
          <w:szCs w:val="24"/>
        </w:rPr>
        <w:lastRenderedPageBreak/>
        <w:t>Attainment</w:t>
      </w:r>
    </w:p>
    <w:p w14:paraId="4EDFBD71" w14:textId="77777777" w:rsidR="00203BEB" w:rsidRPr="001133E4" w:rsidRDefault="00203BEB" w:rsidP="00203BEB">
      <w:pPr>
        <w:rPr>
          <w:rFonts w:ascii="Arial" w:hAnsi="Arial" w:cs="Arial"/>
          <w:b/>
          <w:sz w:val="24"/>
          <w:szCs w:val="24"/>
          <w:u w:val="single"/>
        </w:rPr>
      </w:pPr>
      <w:r w:rsidRPr="001133E4">
        <w:rPr>
          <w:rFonts w:ascii="Arial" w:hAnsi="Arial" w:cs="Arial"/>
          <w:b/>
          <w:sz w:val="24"/>
          <w:szCs w:val="24"/>
          <w:u w:val="single"/>
        </w:rPr>
        <w:t>Please complete the elements that are appropriate according to the age of the child</w:t>
      </w:r>
    </w:p>
    <w:p w14:paraId="473D4AE5" w14:textId="66184741" w:rsidR="00203BEB" w:rsidRPr="001133E4" w:rsidRDefault="00203BEB" w:rsidP="00203BEB">
      <w:pPr>
        <w:rPr>
          <w:rFonts w:ascii="Arial" w:hAnsi="Arial" w:cs="Arial"/>
          <w:b/>
          <w:sz w:val="24"/>
          <w:szCs w:val="24"/>
          <w:u w:val="single"/>
        </w:rPr>
      </w:pPr>
      <w:r w:rsidRPr="001133E4">
        <w:rPr>
          <w:rFonts w:ascii="Arial" w:hAnsi="Arial" w:cs="Arial"/>
          <w:b/>
          <w:sz w:val="24"/>
          <w:szCs w:val="24"/>
          <w:u w:val="single"/>
        </w:rPr>
        <w:t xml:space="preserve">Primary Phase </w:t>
      </w:r>
      <w:r w:rsidRPr="001133E4">
        <w:rPr>
          <w:rFonts w:ascii="Arial" w:hAnsi="Arial" w:cs="Arial"/>
          <w:b/>
          <w:sz w:val="24"/>
          <w:szCs w:val="24"/>
          <w:u w:val="single"/>
        </w:rPr>
        <w:br/>
      </w:r>
      <w:r w:rsidRPr="001133E4">
        <w:rPr>
          <w:rFonts w:ascii="Arial" w:hAnsi="Arial" w:cs="Arial"/>
          <w:b/>
          <w:sz w:val="24"/>
          <w:szCs w:val="24"/>
        </w:rPr>
        <w:t>For children currently in EYFS please indicate their current level:</w:t>
      </w:r>
      <w:r w:rsidRPr="001133E4">
        <w:rPr>
          <w:rFonts w:ascii="Arial" w:hAnsi="Arial" w:cs="Arial"/>
          <w:b/>
          <w:sz w:val="24"/>
          <w:szCs w:val="24"/>
        </w:rPr>
        <w:br/>
      </w:r>
      <w:r w:rsidRPr="001133E4">
        <w:rPr>
          <w:rFonts w:ascii="Arial" w:hAnsi="Arial" w:cs="Arial"/>
          <w:b/>
          <w:bCs/>
          <w:sz w:val="24"/>
          <w:szCs w:val="24"/>
        </w:rPr>
        <w:t>For pupils who have completed EYFS please indicate their assessment in each area.</w:t>
      </w:r>
    </w:p>
    <w:tbl>
      <w:tblPr>
        <w:tblStyle w:val="TableGrid"/>
        <w:tblpPr w:leftFromText="180" w:rightFromText="180" w:vertAnchor="text" w:tblpY="261"/>
        <w:tblW w:w="0" w:type="auto"/>
        <w:tblLook w:val="04A0" w:firstRow="1" w:lastRow="0" w:firstColumn="1" w:lastColumn="0" w:noHBand="0" w:noVBand="1"/>
      </w:tblPr>
      <w:tblGrid>
        <w:gridCol w:w="3485"/>
        <w:gridCol w:w="3485"/>
        <w:gridCol w:w="3486"/>
      </w:tblGrid>
      <w:tr w:rsidR="00203BEB" w:rsidRPr="001133E4" w14:paraId="6A5850EC" w14:textId="77777777" w:rsidTr="00203BEB">
        <w:tc>
          <w:tcPr>
            <w:tcW w:w="3485" w:type="dxa"/>
            <w:shd w:val="clear" w:color="auto" w:fill="D9D9D9" w:themeFill="background1" w:themeFillShade="D9"/>
          </w:tcPr>
          <w:p w14:paraId="088E37D5" w14:textId="77777777" w:rsidR="00203BEB" w:rsidRPr="001133E4" w:rsidRDefault="00203BEB" w:rsidP="00203BEB">
            <w:pPr>
              <w:rPr>
                <w:rFonts w:ascii="Arial" w:hAnsi="Arial" w:cs="Arial"/>
                <w:b/>
                <w:sz w:val="24"/>
                <w:szCs w:val="24"/>
              </w:rPr>
            </w:pPr>
          </w:p>
        </w:tc>
        <w:tc>
          <w:tcPr>
            <w:tcW w:w="3485" w:type="dxa"/>
            <w:shd w:val="clear" w:color="auto" w:fill="D9D9D9" w:themeFill="background1" w:themeFillShade="D9"/>
          </w:tcPr>
          <w:p w14:paraId="5300A77E" w14:textId="1115EA83" w:rsidR="00203BEB" w:rsidRPr="001133E4" w:rsidRDefault="00203BEB" w:rsidP="00203BEB">
            <w:pPr>
              <w:rPr>
                <w:rFonts w:ascii="Arial" w:hAnsi="Arial" w:cs="Arial"/>
                <w:b/>
                <w:sz w:val="24"/>
                <w:szCs w:val="24"/>
              </w:rPr>
            </w:pPr>
            <w:r w:rsidRPr="001133E4">
              <w:rPr>
                <w:rFonts w:ascii="Arial" w:hAnsi="Arial" w:cs="Arial"/>
                <w:b/>
                <w:sz w:val="24"/>
                <w:szCs w:val="24"/>
              </w:rPr>
              <w:t>Emerging</w:t>
            </w:r>
          </w:p>
        </w:tc>
        <w:tc>
          <w:tcPr>
            <w:tcW w:w="3486" w:type="dxa"/>
            <w:shd w:val="clear" w:color="auto" w:fill="D9D9D9" w:themeFill="background1" w:themeFillShade="D9"/>
          </w:tcPr>
          <w:p w14:paraId="5B2660B1" w14:textId="10D25FFC" w:rsidR="00203BEB" w:rsidRPr="001133E4" w:rsidRDefault="00203BEB" w:rsidP="00203BEB">
            <w:pPr>
              <w:rPr>
                <w:rFonts w:ascii="Arial" w:hAnsi="Arial" w:cs="Arial"/>
                <w:b/>
                <w:sz w:val="24"/>
                <w:szCs w:val="24"/>
              </w:rPr>
            </w:pPr>
            <w:r w:rsidRPr="001133E4">
              <w:rPr>
                <w:rFonts w:ascii="Arial" w:hAnsi="Arial" w:cs="Arial"/>
                <w:b/>
                <w:sz w:val="24"/>
                <w:szCs w:val="24"/>
              </w:rPr>
              <w:t>Expected</w:t>
            </w:r>
          </w:p>
        </w:tc>
      </w:tr>
      <w:tr w:rsidR="00203BEB" w:rsidRPr="001133E4" w14:paraId="49D8F2A6" w14:textId="77777777" w:rsidTr="00203BEB">
        <w:tc>
          <w:tcPr>
            <w:tcW w:w="3485" w:type="dxa"/>
            <w:shd w:val="clear" w:color="auto" w:fill="D9D9D9" w:themeFill="background1" w:themeFillShade="D9"/>
          </w:tcPr>
          <w:p w14:paraId="1479577D" w14:textId="22E1B00F" w:rsidR="00203BEB" w:rsidRPr="001133E4" w:rsidRDefault="00203BEB" w:rsidP="00203BEB">
            <w:pPr>
              <w:rPr>
                <w:rFonts w:ascii="Arial" w:hAnsi="Arial" w:cs="Arial"/>
                <w:b/>
                <w:sz w:val="24"/>
                <w:szCs w:val="24"/>
              </w:rPr>
            </w:pPr>
            <w:r w:rsidRPr="001133E4">
              <w:rPr>
                <w:rFonts w:ascii="Arial" w:hAnsi="Arial" w:cs="Arial"/>
                <w:b/>
                <w:sz w:val="24"/>
                <w:szCs w:val="24"/>
              </w:rPr>
              <w:t>Communication And Language</w:t>
            </w:r>
          </w:p>
        </w:tc>
        <w:tc>
          <w:tcPr>
            <w:tcW w:w="3485" w:type="dxa"/>
            <w:shd w:val="clear" w:color="auto" w:fill="D9D9D9" w:themeFill="background1" w:themeFillShade="D9"/>
          </w:tcPr>
          <w:p w14:paraId="0E1E259D"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3595AB49" w14:textId="77777777" w:rsidR="00203BEB" w:rsidRPr="001133E4" w:rsidRDefault="00203BEB" w:rsidP="00203BEB">
            <w:pPr>
              <w:rPr>
                <w:rFonts w:ascii="Arial" w:hAnsi="Arial" w:cs="Arial"/>
                <w:b/>
                <w:sz w:val="24"/>
                <w:szCs w:val="24"/>
              </w:rPr>
            </w:pPr>
          </w:p>
        </w:tc>
      </w:tr>
      <w:tr w:rsidR="00203BEB" w:rsidRPr="001133E4" w14:paraId="79A2C66A" w14:textId="77777777" w:rsidTr="00203BEB">
        <w:tc>
          <w:tcPr>
            <w:tcW w:w="3485" w:type="dxa"/>
          </w:tcPr>
          <w:p w14:paraId="109BF7A7" w14:textId="74A2C8EA" w:rsidR="00203BEB" w:rsidRPr="001133E4" w:rsidRDefault="00203BEB" w:rsidP="00203BEB">
            <w:pPr>
              <w:rPr>
                <w:rFonts w:ascii="Arial" w:hAnsi="Arial" w:cs="Arial"/>
                <w:b/>
                <w:sz w:val="24"/>
                <w:szCs w:val="24"/>
              </w:rPr>
            </w:pPr>
            <w:r w:rsidRPr="001133E4">
              <w:rPr>
                <w:rFonts w:ascii="Arial" w:hAnsi="Arial" w:cs="Arial"/>
                <w:sz w:val="24"/>
                <w:szCs w:val="24"/>
              </w:rPr>
              <w:t xml:space="preserve">Listening, attention and understanding </w:t>
            </w:r>
          </w:p>
        </w:tc>
        <w:tc>
          <w:tcPr>
            <w:tcW w:w="3485" w:type="dxa"/>
          </w:tcPr>
          <w:p w14:paraId="4A788541" w14:textId="77777777" w:rsidR="00203BEB" w:rsidRPr="001133E4" w:rsidRDefault="00203BEB" w:rsidP="00203BEB">
            <w:pPr>
              <w:rPr>
                <w:rFonts w:ascii="Arial" w:hAnsi="Arial" w:cs="Arial"/>
                <w:b/>
                <w:sz w:val="24"/>
                <w:szCs w:val="24"/>
              </w:rPr>
            </w:pPr>
          </w:p>
        </w:tc>
        <w:tc>
          <w:tcPr>
            <w:tcW w:w="3486" w:type="dxa"/>
          </w:tcPr>
          <w:p w14:paraId="0C9CE250" w14:textId="77777777" w:rsidR="00203BEB" w:rsidRPr="001133E4" w:rsidRDefault="00203BEB" w:rsidP="00203BEB">
            <w:pPr>
              <w:rPr>
                <w:rFonts w:ascii="Arial" w:hAnsi="Arial" w:cs="Arial"/>
                <w:b/>
                <w:sz w:val="24"/>
                <w:szCs w:val="24"/>
              </w:rPr>
            </w:pPr>
          </w:p>
        </w:tc>
      </w:tr>
      <w:tr w:rsidR="00203BEB" w:rsidRPr="001133E4" w14:paraId="5E16A348" w14:textId="77777777" w:rsidTr="00203BEB">
        <w:tc>
          <w:tcPr>
            <w:tcW w:w="3485" w:type="dxa"/>
          </w:tcPr>
          <w:p w14:paraId="1D352901" w14:textId="2582F931" w:rsidR="00203BEB" w:rsidRPr="001133E4" w:rsidRDefault="00203BEB" w:rsidP="00203BEB">
            <w:pPr>
              <w:rPr>
                <w:rFonts w:ascii="Arial" w:hAnsi="Arial" w:cs="Arial"/>
                <w:sz w:val="24"/>
                <w:szCs w:val="24"/>
              </w:rPr>
            </w:pPr>
            <w:r w:rsidRPr="001133E4">
              <w:rPr>
                <w:rFonts w:ascii="Arial" w:hAnsi="Arial" w:cs="Arial"/>
                <w:sz w:val="24"/>
                <w:szCs w:val="24"/>
              </w:rPr>
              <w:t>Speaking</w:t>
            </w:r>
          </w:p>
        </w:tc>
        <w:tc>
          <w:tcPr>
            <w:tcW w:w="3485" w:type="dxa"/>
          </w:tcPr>
          <w:p w14:paraId="1B72CEE0" w14:textId="77777777" w:rsidR="00203BEB" w:rsidRPr="001133E4" w:rsidRDefault="00203BEB" w:rsidP="00203BEB">
            <w:pPr>
              <w:rPr>
                <w:rFonts w:ascii="Arial" w:hAnsi="Arial" w:cs="Arial"/>
                <w:b/>
                <w:sz w:val="24"/>
                <w:szCs w:val="24"/>
              </w:rPr>
            </w:pPr>
          </w:p>
        </w:tc>
        <w:tc>
          <w:tcPr>
            <w:tcW w:w="3486" w:type="dxa"/>
          </w:tcPr>
          <w:p w14:paraId="1E77341B" w14:textId="77777777" w:rsidR="00203BEB" w:rsidRPr="001133E4" w:rsidRDefault="00203BEB" w:rsidP="00203BEB">
            <w:pPr>
              <w:rPr>
                <w:rFonts w:ascii="Arial" w:hAnsi="Arial" w:cs="Arial"/>
                <w:b/>
                <w:sz w:val="24"/>
                <w:szCs w:val="24"/>
              </w:rPr>
            </w:pPr>
          </w:p>
        </w:tc>
      </w:tr>
      <w:tr w:rsidR="00203BEB" w:rsidRPr="001133E4" w14:paraId="2BFAE11E" w14:textId="77777777" w:rsidTr="00203BEB">
        <w:tc>
          <w:tcPr>
            <w:tcW w:w="3485" w:type="dxa"/>
            <w:shd w:val="clear" w:color="auto" w:fill="D9D9D9" w:themeFill="background1" w:themeFillShade="D9"/>
          </w:tcPr>
          <w:p w14:paraId="1CD8BB97" w14:textId="529B07BA" w:rsidR="00203BEB" w:rsidRPr="001133E4" w:rsidRDefault="00203BEB" w:rsidP="00203BEB">
            <w:pPr>
              <w:rPr>
                <w:rFonts w:ascii="Arial" w:hAnsi="Arial" w:cs="Arial"/>
                <w:sz w:val="24"/>
                <w:szCs w:val="24"/>
              </w:rPr>
            </w:pPr>
            <w:r w:rsidRPr="001133E4">
              <w:rPr>
                <w:rFonts w:ascii="Arial" w:hAnsi="Arial" w:cs="Arial"/>
                <w:b/>
                <w:sz w:val="24"/>
                <w:szCs w:val="24"/>
              </w:rPr>
              <w:t>Personal, Social and Emotional Development</w:t>
            </w:r>
          </w:p>
        </w:tc>
        <w:tc>
          <w:tcPr>
            <w:tcW w:w="3485" w:type="dxa"/>
            <w:shd w:val="clear" w:color="auto" w:fill="D9D9D9" w:themeFill="background1" w:themeFillShade="D9"/>
          </w:tcPr>
          <w:p w14:paraId="41A14A86"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63B4D922" w14:textId="77777777" w:rsidR="00203BEB" w:rsidRPr="001133E4" w:rsidRDefault="00203BEB" w:rsidP="00203BEB">
            <w:pPr>
              <w:rPr>
                <w:rFonts w:ascii="Arial" w:hAnsi="Arial" w:cs="Arial"/>
                <w:b/>
                <w:sz w:val="24"/>
                <w:szCs w:val="24"/>
              </w:rPr>
            </w:pPr>
          </w:p>
        </w:tc>
      </w:tr>
      <w:tr w:rsidR="00203BEB" w:rsidRPr="001133E4" w14:paraId="4B6DD829" w14:textId="77777777" w:rsidTr="00203BEB">
        <w:tc>
          <w:tcPr>
            <w:tcW w:w="3485" w:type="dxa"/>
          </w:tcPr>
          <w:p w14:paraId="6D52C6FE" w14:textId="500A75FC" w:rsidR="00203BEB" w:rsidRPr="001133E4" w:rsidRDefault="00203BEB" w:rsidP="00203BEB">
            <w:pPr>
              <w:rPr>
                <w:rFonts w:ascii="Arial" w:hAnsi="Arial" w:cs="Arial"/>
                <w:b/>
                <w:sz w:val="24"/>
                <w:szCs w:val="24"/>
              </w:rPr>
            </w:pPr>
            <w:r w:rsidRPr="001133E4">
              <w:rPr>
                <w:rFonts w:ascii="Arial" w:hAnsi="Arial" w:cs="Arial"/>
                <w:sz w:val="24"/>
                <w:szCs w:val="24"/>
              </w:rPr>
              <w:t>Self-regulation</w:t>
            </w:r>
          </w:p>
        </w:tc>
        <w:tc>
          <w:tcPr>
            <w:tcW w:w="3485" w:type="dxa"/>
          </w:tcPr>
          <w:p w14:paraId="1BA9017A" w14:textId="77777777" w:rsidR="00203BEB" w:rsidRPr="001133E4" w:rsidRDefault="00203BEB" w:rsidP="00203BEB">
            <w:pPr>
              <w:rPr>
                <w:rFonts w:ascii="Arial" w:hAnsi="Arial" w:cs="Arial"/>
                <w:b/>
                <w:sz w:val="24"/>
                <w:szCs w:val="24"/>
              </w:rPr>
            </w:pPr>
          </w:p>
        </w:tc>
        <w:tc>
          <w:tcPr>
            <w:tcW w:w="3486" w:type="dxa"/>
          </w:tcPr>
          <w:p w14:paraId="3DAA5AE5" w14:textId="77777777" w:rsidR="00203BEB" w:rsidRPr="001133E4" w:rsidRDefault="00203BEB" w:rsidP="00203BEB">
            <w:pPr>
              <w:rPr>
                <w:rFonts w:ascii="Arial" w:hAnsi="Arial" w:cs="Arial"/>
                <w:b/>
                <w:sz w:val="24"/>
                <w:szCs w:val="24"/>
              </w:rPr>
            </w:pPr>
          </w:p>
        </w:tc>
      </w:tr>
      <w:tr w:rsidR="00203BEB" w:rsidRPr="001133E4" w14:paraId="30D32D99" w14:textId="77777777" w:rsidTr="00203BEB">
        <w:tc>
          <w:tcPr>
            <w:tcW w:w="3485" w:type="dxa"/>
          </w:tcPr>
          <w:p w14:paraId="41DC787E" w14:textId="308916AF" w:rsidR="00203BEB" w:rsidRPr="001133E4" w:rsidRDefault="00203BEB" w:rsidP="00203BEB">
            <w:pPr>
              <w:rPr>
                <w:rFonts w:ascii="Arial" w:hAnsi="Arial" w:cs="Arial"/>
                <w:sz w:val="24"/>
                <w:szCs w:val="24"/>
              </w:rPr>
            </w:pPr>
            <w:r w:rsidRPr="001133E4">
              <w:rPr>
                <w:rFonts w:ascii="Arial" w:hAnsi="Arial" w:cs="Arial"/>
                <w:sz w:val="24"/>
                <w:szCs w:val="24"/>
              </w:rPr>
              <w:t>Managing Self</w:t>
            </w:r>
          </w:p>
        </w:tc>
        <w:tc>
          <w:tcPr>
            <w:tcW w:w="3485" w:type="dxa"/>
          </w:tcPr>
          <w:p w14:paraId="420753FD" w14:textId="77777777" w:rsidR="00203BEB" w:rsidRPr="001133E4" w:rsidRDefault="00203BEB" w:rsidP="00203BEB">
            <w:pPr>
              <w:rPr>
                <w:rFonts w:ascii="Arial" w:hAnsi="Arial" w:cs="Arial"/>
                <w:b/>
                <w:sz w:val="24"/>
                <w:szCs w:val="24"/>
              </w:rPr>
            </w:pPr>
          </w:p>
        </w:tc>
        <w:tc>
          <w:tcPr>
            <w:tcW w:w="3486" w:type="dxa"/>
          </w:tcPr>
          <w:p w14:paraId="2E2DDF10" w14:textId="77777777" w:rsidR="00203BEB" w:rsidRPr="001133E4" w:rsidRDefault="00203BEB" w:rsidP="00203BEB">
            <w:pPr>
              <w:rPr>
                <w:rFonts w:ascii="Arial" w:hAnsi="Arial" w:cs="Arial"/>
                <w:b/>
                <w:sz w:val="24"/>
                <w:szCs w:val="24"/>
              </w:rPr>
            </w:pPr>
          </w:p>
        </w:tc>
      </w:tr>
      <w:tr w:rsidR="00203BEB" w:rsidRPr="001133E4" w14:paraId="10D9BA69" w14:textId="77777777" w:rsidTr="00203BEB">
        <w:tc>
          <w:tcPr>
            <w:tcW w:w="3485" w:type="dxa"/>
          </w:tcPr>
          <w:p w14:paraId="7225DD0C" w14:textId="0BD11927" w:rsidR="00203BEB" w:rsidRPr="001133E4" w:rsidRDefault="00203BEB" w:rsidP="00203BEB">
            <w:pPr>
              <w:rPr>
                <w:rFonts w:ascii="Arial" w:hAnsi="Arial" w:cs="Arial"/>
                <w:sz w:val="24"/>
                <w:szCs w:val="24"/>
              </w:rPr>
            </w:pPr>
            <w:r w:rsidRPr="001133E4">
              <w:rPr>
                <w:rFonts w:ascii="Arial" w:hAnsi="Arial" w:cs="Arial"/>
                <w:sz w:val="24"/>
                <w:szCs w:val="24"/>
              </w:rPr>
              <w:t>Building Relationships</w:t>
            </w:r>
          </w:p>
        </w:tc>
        <w:tc>
          <w:tcPr>
            <w:tcW w:w="3485" w:type="dxa"/>
          </w:tcPr>
          <w:p w14:paraId="319E0EE5" w14:textId="77777777" w:rsidR="00203BEB" w:rsidRPr="001133E4" w:rsidRDefault="00203BEB" w:rsidP="00203BEB">
            <w:pPr>
              <w:rPr>
                <w:rFonts w:ascii="Arial" w:hAnsi="Arial" w:cs="Arial"/>
                <w:b/>
                <w:sz w:val="24"/>
                <w:szCs w:val="24"/>
              </w:rPr>
            </w:pPr>
          </w:p>
        </w:tc>
        <w:tc>
          <w:tcPr>
            <w:tcW w:w="3486" w:type="dxa"/>
          </w:tcPr>
          <w:p w14:paraId="17AE32A6" w14:textId="77777777" w:rsidR="00203BEB" w:rsidRPr="001133E4" w:rsidRDefault="00203BEB" w:rsidP="00203BEB">
            <w:pPr>
              <w:rPr>
                <w:rFonts w:ascii="Arial" w:hAnsi="Arial" w:cs="Arial"/>
                <w:b/>
                <w:sz w:val="24"/>
                <w:szCs w:val="24"/>
              </w:rPr>
            </w:pPr>
          </w:p>
        </w:tc>
      </w:tr>
      <w:tr w:rsidR="00203BEB" w:rsidRPr="001133E4" w14:paraId="333CA1F3" w14:textId="77777777" w:rsidTr="00203BEB">
        <w:tc>
          <w:tcPr>
            <w:tcW w:w="3485" w:type="dxa"/>
            <w:shd w:val="clear" w:color="auto" w:fill="D9D9D9" w:themeFill="background1" w:themeFillShade="D9"/>
          </w:tcPr>
          <w:p w14:paraId="6A48A450" w14:textId="381DC816" w:rsidR="00203BEB" w:rsidRPr="001133E4" w:rsidRDefault="00203BEB" w:rsidP="00203BEB">
            <w:pPr>
              <w:rPr>
                <w:rFonts w:ascii="Arial" w:hAnsi="Arial" w:cs="Arial"/>
                <w:sz w:val="24"/>
                <w:szCs w:val="24"/>
              </w:rPr>
            </w:pPr>
            <w:r w:rsidRPr="001133E4">
              <w:rPr>
                <w:rFonts w:ascii="Arial" w:hAnsi="Arial" w:cs="Arial"/>
                <w:b/>
                <w:sz w:val="24"/>
                <w:szCs w:val="24"/>
              </w:rPr>
              <w:t>Physical Development</w:t>
            </w:r>
          </w:p>
        </w:tc>
        <w:tc>
          <w:tcPr>
            <w:tcW w:w="3485" w:type="dxa"/>
            <w:shd w:val="clear" w:color="auto" w:fill="D9D9D9" w:themeFill="background1" w:themeFillShade="D9"/>
          </w:tcPr>
          <w:p w14:paraId="7FD49396"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192ECB5E" w14:textId="77777777" w:rsidR="00203BEB" w:rsidRPr="001133E4" w:rsidRDefault="00203BEB" w:rsidP="00203BEB">
            <w:pPr>
              <w:rPr>
                <w:rFonts w:ascii="Arial" w:hAnsi="Arial" w:cs="Arial"/>
                <w:b/>
                <w:sz w:val="24"/>
                <w:szCs w:val="24"/>
              </w:rPr>
            </w:pPr>
          </w:p>
        </w:tc>
      </w:tr>
      <w:tr w:rsidR="00203BEB" w:rsidRPr="001133E4" w14:paraId="44AB18B7" w14:textId="77777777" w:rsidTr="00203BEB">
        <w:tc>
          <w:tcPr>
            <w:tcW w:w="3485" w:type="dxa"/>
          </w:tcPr>
          <w:p w14:paraId="54804781" w14:textId="72E0037D" w:rsidR="00203BEB" w:rsidRPr="001133E4" w:rsidRDefault="00203BEB" w:rsidP="00203BEB">
            <w:pPr>
              <w:rPr>
                <w:rFonts w:ascii="Arial" w:hAnsi="Arial" w:cs="Arial"/>
                <w:b/>
                <w:sz w:val="24"/>
                <w:szCs w:val="24"/>
              </w:rPr>
            </w:pPr>
            <w:r w:rsidRPr="001133E4">
              <w:rPr>
                <w:rFonts w:ascii="Arial" w:hAnsi="Arial" w:cs="Arial"/>
                <w:sz w:val="24"/>
                <w:szCs w:val="24"/>
              </w:rPr>
              <w:t>Gross motor skills</w:t>
            </w:r>
          </w:p>
        </w:tc>
        <w:tc>
          <w:tcPr>
            <w:tcW w:w="3485" w:type="dxa"/>
          </w:tcPr>
          <w:p w14:paraId="58441413" w14:textId="77777777" w:rsidR="00203BEB" w:rsidRPr="001133E4" w:rsidRDefault="00203BEB" w:rsidP="00203BEB">
            <w:pPr>
              <w:rPr>
                <w:rFonts w:ascii="Arial" w:hAnsi="Arial" w:cs="Arial"/>
                <w:b/>
                <w:sz w:val="24"/>
                <w:szCs w:val="24"/>
              </w:rPr>
            </w:pPr>
          </w:p>
        </w:tc>
        <w:tc>
          <w:tcPr>
            <w:tcW w:w="3486" w:type="dxa"/>
          </w:tcPr>
          <w:p w14:paraId="46C3128A" w14:textId="77777777" w:rsidR="00203BEB" w:rsidRPr="001133E4" w:rsidRDefault="00203BEB" w:rsidP="00203BEB">
            <w:pPr>
              <w:rPr>
                <w:rFonts w:ascii="Arial" w:hAnsi="Arial" w:cs="Arial"/>
                <w:b/>
                <w:sz w:val="24"/>
                <w:szCs w:val="24"/>
              </w:rPr>
            </w:pPr>
          </w:p>
        </w:tc>
      </w:tr>
      <w:tr w:rsidR="00203BEB" w:rsidRPr="001133E4" w14:paraId="668FB569" w14:textId="77777777" w:rsidTr="00203BEB">
        <w:tc>
          <w:tcPr>
            <w:tcW w:w="3485" w:type="dxa"/>
          </w:tcPr>
          <w:p w14:paraId="13A9A9ED" w14:textId="77F9BDC0" w:rsidR="00203BEB" w:rsidRPr="001133E4" w:rsidRDefault="00203BEB" w:rsidP="00203BEB">
            <w:pPr>
              <w:rPr>
                <w:rFonts w:ascii="Arial" w:hAnsi="Arial" w:cs="Arial"/>
                <w:sz w:val="24"/>
                <w:szCs w:val="24"/>
              </w:rPr>
            </w:pPr>
            <w:r w:rsidRPr="001133E4">
              <w:rPr>
                <w:rFonts w:ascii="Arial" w:hAnsi="Arial" w:cs="Arial"/>
                <w:sz w:val="24"/>
                <w:szCs w:val="24"/>
              </w:rPr>
              <w:t>Fine motor skills</w:t>
            </w:r>
          </w:p>
        </w:tc>
        <w:tc>
          <w:tcPr>
            <w:tcW w:w="3485" w:type="dxa"/>
          </w:tcPr>
          <w:p w14:paraId="6EE899CC" w14:textId="77777777" w:rsidR="00203BEB" w:rsidRPr="001133E4" w:rsidRDefault="00203BEB" w:rsidP="00203BEB">
            <w:pPr>
              <w:rPr>
                <w:rFonts w:ascii="Arial" w:hAnsi="Arial" w:cs="Arial"/>
                <w:b/>
                <w:sz w:val="24"/>
                <w:szCs w:val="24"/>
              </w:rPr>
            </w:pPr>
          </w:p>
        </w:tc>
        <w:tc>
          <w:tcPr>
            <w:tcW w:w="3486" w:type="dxa"/>
          </w:tcPr>
          <w:p w14:paraId="6C6129DB" w14:textId="77777777" w:rsidR="00203BEB" w:rsidRPr="001133E4" w:rsidRDefault="00203BEB" w:rsidP="00203BEB">
            <w:pPr>
              <w:rPr>
                <w:rFonts w:ascii="Arial" w:hAnsi="Arial" w:cs="Arial"/>
                <w:b/>
                <w:sz w:val="24"/>
                <w:szCs w:val="24"/>
              </w:rPr>
            </w:pPr>
          </w:p>
        </w:tc>
      </w:tr>
      <w:tr w:rsidR="00203BEB" w:rsidRPr="001133E4" w14:paraId="62FE3795" w14:textId="77777777" w:rsidTr="00203BEB">
        <w:tc>
          <w:tcPr>
            <w:tcW w:w="3485" w:type="dxa"/>
            <w:shd w:val="clear" w:color="auto" w:fill="D9D9D9" w:themeFill="background1" w:themeFillShade="D9"/>
          </w:tcPr>
          <w:p w14:paraId="211179EB" w14:textId="4DA74C2F" w:rsidR="00203BEB" w:rsidRPr="001133E4" w:rsidRDefault="00203BEB" w:rsidP="00203BEB">
            <w:pPr>
              <w:rPr>
                <w:rFonts w:ascii="Arial" w:hAnsi="Arial" w:cs="Arial"/>
                <w:sz w:val="24"/>
                <w:szCs w:val="24"/>
              </w:rPr>
            </w:pPr>
            <w:r w:rsidRPr="001133E4">
              <w:rPr>
                <w:rFonts w:ascii="Arial" w:hAnsi="Arial" w:cs="Arial"/>
                <w:b/>
                <w:sz w:val="24"/>
                <w:szCs w:val="24"/>
              </w:rPr>
              <w:t>Literacy</w:t>
            </w:r>
          </w:p>
        </w:tc>
        <w:tc>
          <w:tcPr>
            <w:tcW w:w="3485" w:type="dxa"/>
            <w:shd w:val="clear" w:color="auto" w:fill="D9D9D9" w:themeFill="background1" w:themeFillShade="D9"/>
          </w:tcPr>
          <w:p w14:paraId="367EE937"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3DC5A957" w14:textId="77777777" w:rsidR="00203BEB" w:rsidRPr="001133E4" w:rsidRDefault="00203BEB" w:rsidP="00203BEB">
            <w:pPr>
              <w:rPr>
                <w:rFonts w:ascii="Arial" w:hAnsi="Arial" w:cs="Arial"/>
                <w:b/>
                <w:sz w:val="24"/>
                <w:szCs w:val="24"/>
              </w:rPr>
            </w:pPr>
          </w:p>
        </w:tc>
      </w:tr>
      <w:tr w:rsidR="00203BEB" w:rsidRPr="001133E4" w14:paraId="51128B9C" w14:textId="77777777" w:rsidTr="00203BEB">
        <w:tc>
          <w:tcPr>
            <w:tcW w:w="3485" w:type="dxa"/>
          </w:tcPr>
          <w:p w14:paraId="4D93F098" w14:textId="4F82AD86" w:rsidR="00203BEB" w:rsidRPr="001133E4" w:rsidRDefault="00203BEB" w:rsidP="00203BEB">
            <w:pPr>
              <w:rPr>
                <w:rFonts w:ascii="Arial" w:hAnsi="Arial" w:cs="Arial"/>
                <w:b/>
                <w:sz w:val="24"/>
                <w:szCs w:val="24"/>
              </w:rPr>
            </w:pPr>
            <w:r w:rsidRPr="001133E4">
              <w:rPr>
                <w:rFonts w:ascii="Arial" w:hAnsi="Arial" w:cs="Arial"/>
                <w:sz w:val="24"/>
                <w:szCs w:val="24"/>
              </w:rPr>
              <w:t>Comprehension</w:t>
            </w:r>
          </w:p>
        </w:tc>
        <w:tc>
          <w:tcPr>
            <w:tcW w:w="3485" w:type="dxa"/>
          </w:tcPr>
          <w:p w14:paraId="3F81D8A0" w14:textId="77777777" w:rsidR="00203BEB" w:rsidRPr="001133E4" w:rsidRDefault="00203BEB" w:rsidP="00203BEB">
            <w:pPr>
              <w:rPr>
                <w:rFonts w:ascii="Arial" w:hAnsi="Arial" w:cs="Arial"/>
                <w:b/>
                <w:sz w:val="24"/>
                <w:szCs w:val="24"/>
              </w:rPr>
            </w:pPr>
          </w:p>
        </w:tc>
        <w:tc>
          <w:tcPr>
            <w:tcW w:w="3486" w:type="dxa"/>
          </w:tcPr>
          <w:p w14:paraId="7360510E" w14:textId="77777777" w:rsidR="00203BEB" w:rsidRPr="001133E4" w:rsidRDefault="00203BEB" w:rsidP="00203BEB">
            <w:pPr>
              <w:rPr>
                <w:rFonts w:ascii="Arial" w:hAnsi="Arial" w:cs="Arial"/>
                <w:b/>
                <w:sz w:val="24"/>
                <w:szCs w:val="24"/>
              </w:rPr>
            </w:pPr>
          </w:p>
        </w:tc>
      </w:tr>
      <w:tr w:rsidR="00203BEB" w:rsidRPr="001133E4" w14:paraId="77E32858" w14:textId="77777777" w:rsidTr="00203BEB">
        <w:tc>
          <w:tcPr>
            <w:tcW w:w="3485" w:type="dxa"/>
          </w:tcPr>
          <w:p w14:paraId="380ADC9C" w14:textId="608FA86F" w:rsidR="00203BEB" w:rsidRPr="001133E4" w:rsidRDefault="00203BEB" w:rsidP="00203BEB">
            <w:pPr>
              <w:rPr>
                <w:rFonts w:ascii="Arial" w:hAnsi="Arial" w:cs="Arial"/>
                <w:sz w:val="24"/>
                <w:szCs w:val="24"/>
              </w:rPr>
            </w:pPr>
            <w:r w:rsidRPr="001133E4">
              <w:rPr>
                <w:rFonts w:ascii="Arial" w:hAnsi="Arial" w:cs="Arial"/>
                <w:sz w:val="24"/>
                <w:szCs w:val="24"/>
              </w:rPr>
              <w:t>Word reading</w:t>
            </w:r>
          </w:p>
        </w:tc>
        <w:tc>
          <w:tcPr>
            <w:tcW w:w="3485" w:type="dxa"/>
          </w:tcPr>
          <w:p w14:paraId="13BE1654" w14:textId="77777777" w:rsidR="00203BEB" w:rsidRPr="001133E4" w:rsidRDefault="00203BEB" w:rsidP="00203BEB">
            <w:pPr>
              <w:rPr>
                <w:rFonts w:ascii="Arial" w:hAnsi="Arial" w:cs="Arial"/>
                <w:b/>
                <w:sz w:val="24"/>
                <w:szCs w:val="24"/>
              </w:rPr>
            </w:pPr>
          </w:p>
        </w:tc>
        <w:tc>
          <w:tcPr>
            <w:tcW w:w="3486" w:type="dxa"/>
          </w:tcPr>
          <w:p w14:paraId="7E6B5D31" w14:textId="77777777" w:rsidR="00203BEB" w:rsidRPr="001133E4" w:rsidRDefault="00203BEB" w:rsidP="00203BEB">
            <w:pPr>
              <w:rPr>
                <w:rFonts w:ascii="Arial" w:hAnsi="Arial" w:cs="Arial"/>
                <w:b/>
                <w:sz w:val="24"/>
                <w:szCs w:val="24"/>
              </w:rPr>
            </w:pPr>
          </w:p>
        </w:tc>
      </w:tr>
      <w:tr w:rsidR="00203BEB" w:rsidRPr="001133E4" w14:paraId="1E4CF192" w14:textId="77777777" w:rsidTr="00203BEB">
        <w:tc>
          <w:tcPr>
            <w:tcW w:w="3485" w:type="dxa"/>
          </w:tcPr>
          <w:p w14:paraId="179F1A57" w14:textId="08DC29C3" w:rsidR="00203BEB" w:rsidRPr="001133E4" w:rsidRDefault="00203BEB" w:rsidP="00203BEB">
            <w:pPr>
              <w:rPr>
                <w:rFonts w:ascii="Arial" w:hAnsi="Arial" w:cs="Arial"/>
                <w:sz w:val="24"/>
                <w:szCs w:val="24"/>
              </w:rPr>
            </w:pPr>
            <w:r w:rsidRPr="001133E4">
              <w:rPr>
                <w:rFonts w:ascii="Arial" w:hAnsi="Arial" w:cs="Arial"/>
                <w:sz w:val="24"/>
                <w:szCs w:val="24"/>
              </w:rPr>
              <w:t>Writing</w:t>
            </w:r>
          </w:p>
        </w:tc>
        <w:tc>
          <w:tcPr>
            <w:tcW w:w="3485" w:type="dxa"/>
          </w:tcPr>
          <w:p w14:paraId="4DC2330D" w14:textId="77777777" w:rsidR="00203BEB" w:rsidRPr="001133E4" w:rsidRDefault="00203BEB" w:rsidP="00203BEB">
            <w:pPr>
              <w:rPr>
                <w:rFonts w:ascii="Arial" w:hAnsi="Arial" w:cs="Arial"/>
                <w:b/>
                <w:sz w:val="24"/>
                <w:szCs w:val="24"/>
              </w:rPr>
            </w:pPr>
          </w:p>
        </w:tc>
        <w:tc>
          <w:tcPr>
            <w:tcW w:w="3486" w:type="dxa"/>
          </w:tcPr>
          <w:p w14:paraId="2E2D6373" w14:textId="77777777" w:rsidR="00203BEB" w:rsidRPr="001133E4" w:rsidRDefault="00203BEB" w:rsidP="00203BEB">
            <w:pPr>
              <w:rPr>
                <w:rFonts w:ascii="Arial" w:hAnsi="Arial" w:cs="Arial"/>
                <w:b/>
                <w:sz w:val="24"/>
                <w:szCs w:val="24"/>
              </w:rPr>
            </w:pPr>
          </w:p>
        </w:tc>
      </w:tr>
      <w:tr w:rsidR="00203BEB" w:rsidRPr="001133E4" w14:paraId="21AEE5CD" w14:textId="77777777" w:rsidTr="00203BEB">
        <w:tc>
          <w:tcPr>
            <w:tcW w:w="3485" w:type="dxa"/>
            <w:shd w:val="clear" w:color="auto" w:fill="D9D9D9" w:themeFill="background1" w:themeFillShade="D9"/>
          </w:tcPr>
          <w:p w14:paraId="19245D85" w14:textId="4DB2ADA8" w:rsidR="00203BEB" w:rsidRPr="001133E4" w:rsidRDefault="00203BEB" w:rsidP="00203BEB">
            <w:pPr>
              <w:rPr>
                <w:rFonts w:ascii="Arial" w:hAnsi="Arial" w:cs="Arial"/>
                <w:sz w:val="24"/>
                <w:szCs w:val="24"/>
              </w:rPr>
            </w:pPr>
            <w:r w:rsidRPr="001133E4">
              <w:rPr>
                <w:rFonts w:ascii="Arial" w:hAnsi="Arial" w:cs="Arial"/>
                <w:b/>
                <w:sz w:val="24"/>
                <w:szCs w:val="24"/>
              </w:rPr>
              <w:t>Mathematics</w:t>
            </w:r>
          </w:p>
        </w:tc>
        <w:tc>
          <w:tcPr>
            <w:tcW w:w="3485" w:type="dxa"/>
            <w:shd w:val="clear" w:color="auto" w:fill="D9D9D9" w:themeFill="background1" w:themeFillShade="D9"/>
          </w:tcPr>
          <w:p w14:paraId="23247822"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49216866" w14:textId="77777777" w:rsidR="00203BEB" w:rsidRPr="001133E4" w:rsidRDefault="00203BEB" w:rsidP="00203BEB">
            <w:pPr>
              <w:rPr>
                <w:rFonts w:ascii="Arial" w:hAnsi="Arial" w:cs="Arial"/>
                <w:b/>
                <w:sz w:val="24"/>
                <w:szCs w:val="24"/>
              </w:rPr>
            </w:pPr>
          </w:p>
        </w:tc>
      </w:tr>
      <w:tr w:rsidR="00203BEB" w:rsidRPr="001133E4" w14:paraId="1F2DAC32" w14:textId="77777777" w:rsidTr="00203BEB">
        <w:tc>
          <w:tcPr>
            <w:tcW w:w="3485" w:type="dxa"/>
          </w:tcPr>
          <w:p w14:paraId="1247D160" w14:textId="3633AE2A" w:rsidR="00203BEB" w:rsidRPr="001133E4" w:rsidRDefault="00203BEB" w:rsidP="00203BEB">
            <w:pPr>
              <w:rPr>
                <w:rFonts w:ascii="Arial" w:hAnsi="Arial" w:cs="Arial"/>
                <w:b/>
                <w:sz w:val="24"/>
                <w:szCs w:val="24"/>
              </w:rPr>
            </w:pPr>
            <w:r w:rsidRPr="001133E4">
              <w:rPr>
                <w:rFonts w:ascii="Arial" w:hAnsi="Arial" w:cs="Arial"/>
                <w:sz w:val="24"/>
                <w:szCs w:val="24"/>
              </w:rPr>
              <w:t>Number</w:t>
            </w:r>
          </w:p>
        </w:tc>
        <w:tc>
          <w:tcPr>
            <w:tcW w:w="3485" w:type="dxa"/>
          </w:tcPr>
          <w:p w14:paraId="6837FE1B" w14:textId="77777777" w:rsidR="00203BEB" w:rsidRPr="001133E4" w:rsidRDefault="00203BEB" w:rsidP="00203BEB">
            <w:pPr>
              <w:rPr>
                <w:rFonts w:ascii="Arial" w:hAnsi="Arial" w:cs="Arial"/>
                <w:b/>
                <w:sz w:val="24"/>
                <w:szCs w:val="24"/>
              </w:rPr>
            </w:pPr>
          </w:p>
        </w:tc>
        <w:tc>
          <w:tcPr>
            <w:tcW w:w="3486" w:type="dxa"/>
          </w:tcPr>
          <w:p w14:paraId="471C2E6B" w14:textId="77777777" w:rsidR="00203BEB" w:rsidRPr="001133E4" w:rsidRDefault="00203BEB" w:rsidP="00203BEB">
            <w:pPr>
              <w:rPr>
                <w:rFonts w:ascii="Arial" w:hAnsi="Arial" w:cs="Arial"/>
                <w:b/>
                <w:sz w:val="24"/>
                <w:szCs w:val="24"/>
              </w:rPr>
            </w:pPr>
          </w:p>
        </w:tc>
      </w:tr>
      <w:tr w:rsidR="00203BEB" w:rsidRPr="001133E4" w14:paraId="6230C252" w14:textId="77777777" w:rsidTr="00203BEB">
        <w:tc>
          <w:tcPr>
            <w:tcW w:w="3485" w:type="dxa"/>
          </w:tcPr>
          <w:p w14:paraId="4047F12C" w14:textId="039BA127" w:rsidR="00203BEB" w:rsidRPr="001133E4" w:rsidRDefault="00203BEB" w:rsidP="00203BEB">
            <w:pPr>
              <w:rPr>
                <w:rFonts w:ascii="Arial" w:hAnsi="Arial" w:cs="Arial"/>
                <w:sz w:val="24"/>
                <w:szCs w:val="24"/>
              </w:rPr>
            </w:pPr>
            <w:r w:rsidRPr="001133E4">
              <w:rPr>
                <w:rFonts w:ascii="Arial" w:hAnsi="Arial" w:cs="Arial"/>
                <w:sz w:val="24"/>
                <w:szCs w:val="24"/>
              </w:rPr>
              <w:t xml:space="preserve">Numerical patterns </w:t>
            </w:r>
          </w:p>
        </w:tc>
        <w:tc>
          <w:tcPr>
            <w:tcW w:w="3485" w:type="dxa"/>
          </w:tcPr>
          <w:p w14:paraId="22FBFA2E" w14:textId="77777777" w:rsidR="00203BEB" w:rsidRPr="001133E4" w:rsidRDefault="00203BEB" w:rsidP="00203BEB">
            <w:pPr>
              <w:rPr>
                <w:rFonts w:ascii="Arial" w:hAnsi="Arial" w:cs="Arial"/>
                <w:b/>
                <w:sz w:val="24"/>
                <w:szCs w:val="24"/>
              </w:rPr>
            </w:pPr>
          </w:p>
        </w:tc>
        <w:tc>
          <w:tcPr>
            <w:tcW w:w="3486" w:type="dxa"/>
          </w:tcPr>
          <w:p w14:paraId="37B97E58" w14:textId="77777777" w:rsidR="00203BEB" w:rsidRPr="001133E4" w:rsidRDefault="00203BEB" w:rsidP="00203BEB">
            <w:pPr>
              <w:rPr>
                <w:rFonts w:ascii="Arial" w:hAnsi="Arial" w:cs="Arial"/>
                <w:b/>
                <w:sz w:val="24"/>
                <w:szCs w:val="24"/>
              </w:rPr>
            </w:pPr>
          </w:p>
        </w:tc>
      </w:tr>
      <w:tr w:rsidR="00203BEB" w:rsidRPr="001133E4" w14:paraId="0CB9A101" w14:textId="77777777" w:rsidTr="00203BEB">
        <w:tc>
          <w:tcPr>
            <w:tcW w:w="3485" w:type="dxa"/>
            <w:shd w:val="clear" w:color="auto" w:fill="D9D9D9" w:themeFill="background1" w:themeFillShade="D9"/>
          </w:tcPr>
          <w:p w14:paraId="02F3507C" w14:textId="48626779" w:rsidR="00203BEB" w:rsidRPr="001133E4" w:rsidRDefault="00203BEB" w:rsidP="00203BEB">
            <w:pPr>
              <w:rPr>
                <w:rFonts w:ascii="Arial" w:hAnsi="Arial" w:cs="Arial"/>
                <w:sz w:val="24"/>
                <w:szCs w:val="24"/>
              </w:rPr>
            </w:pPr>
            <w:r w:rsidRPr="001133E4">
              <w:rPr>
                <w:rFonts w:ascii="Arial" w:hAnsi="Arial" w:cs="Arial"/>
                <w:b/>
                <w:sz w:val="24"/>
                <w:szCs w:val="24"/>
              </w:rPr>
              <w:t>Understanding the world</w:t>
            </w:r>
          </w:p>
        </w:tc>
        <w:tc>
          <w:tcPr>
            <w:tcW w:w="3485" w:type="dxa"/>
            <w:shd w:val="clear" w:color="auto" w:fill="D9D9D9" w:themeFill="background1" w:themeFillShade="D9"/>
          </w:tcPr>
          <w:p w14:paraId="4B6367A8"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3F8C843B" w14:textId="77777777" w:rsidR="00203BEB" w:rsidRPr="001133E4" w:rsidRDefault="00203BEB" w:rsidP="00203BEB">
            <w:pPr>
              <w:rPr>
                <w:rFonts w:ascii="Arial" w:hAnsi="Arial" w:cs="Arial"/>
                <w:b/>
                <w:sz w:val="24"/>
                <w:szCs w:val="24"/>
              </w:rPr>
            </w:pPr>
          </w:p>
        </w:tc>
      </w:tr>
      <w:tr w:rsidR="00203BEB" w:rsidRPr="001133E4" w14:paraId="096CA919" w14:textId="77777777" w:rsidTr="00203BEB">
        <w:tc>
          <w:tcPr>
            <w:tcW w:w="3485" w:type="dxa"/>
          </w:tcPr>
          <w:p w14:paraId="77689024" w14:textId="289FCC6F" w:rsidR="00203BEB" w:rsidRPr="001133E4" w:rsidRDefault="00203BEB" w:rsidP="00203BEB">
            <w:pPr>
              <w:rPr>
                <w:rFonts w:ascii="Arial" w:hAnsi="Arial" w:cs="Arial"/>
                <w:b/>
                <w:sz w:val="24"/>
                <w:szCs w:val="24"/>
              </w:rPr>
            </w:pPr>
            <w:r w:rsidRPr="001133E4">
              <w:rPr>
                <w:rFonts w:ascii="Arial" w:hAnsi="Arial" w:cs="Arial"/>
                <w:sz w:val="24"/>
                <w:szCs w:val="24"/>
              </w:rPr>
              <w:t>Past and present</w:t>
            </w:r>
          </w:p>
        </w:tc>
        <w:tc>
          <w:tcPr>
            <w:tcW w:w="3485" w:type="dxa"/>
          </w:tcPr>
          <w:p w14:paraId="016EBB94" w14:textId="77777777" w:rsidR="00203BEB" w:rsidRPr="001133E4" w:rsidRDefault="00203BEB" w:rsidP="00203BEB">
            <w:pPr>
              <w:rPr>
                <w:rFonts w:ascii="Arial" w:hAnsi="Arial" w:cs="Arial"/>
                <w:b/>
                <w:sz w:val="24"/>
                <w:szCs w:val="24"/>
              </w:rPr>
            </w:pPr>
          </w:p>
        </w:tc>
        <w:tc>
          <w:tcPr>
            <w:tcW w:w="3486" w:type="dxa"/>
          </w:tcPr>
          <w:p w14:paraId="101ED20B" w14:textId="77777777" w:rsidR="00203BEB" w:rsidRPr="001133E4" w:rsidRDefault="00203BEB" w:rsidP="00203BEB">
            <w:pPr>
              <w:rPr>
                <w:rFonts w:ascii="Arial" w:hAnsi="Arial" w:cs="Arial"/>
                <w:b/>
                <w:sz w:val="24"/>
                <w:szCs w:val="24"/>
              </w:rPr>
            </w:pPr>
          </w:p>
        </w:tc>
      </w:tr>
      <w:tr w:rsidR="00203BEB" w:rsidRPr="001133E4" w14:paraId="24D405F5" w14:textId="77777777" w:rsidTr="00203BEB">
        <w:tc>
          <w:tcPr>
            <w:tcW w:w="3485" w:type="dxa"/>
          </w:tcPr>
          <w:p w14:paraId="63A0E51C" w14:textId="74F544B1" w:rsidR="00203BEB" w:rsidRPr="001133E4" w:rsidRDefault="00203BEB" w:rsidP="00203BEB">
            <w:pPr>
              <w:rPr>
                <w:rFonts w:ascii="Arial" w:hAnsi="Arial" w:cs="Arial"/>
                <w:sz w:val="24"/>
                <w:szCs w:val="24"/>
              </w:rPr>
            </w:pPr>
            <w:r w:rsidRPr="001133E4">
              <w:rPr>
                <w:rFonts w:ascii="Arial" w:hAnsi="Arial" w:cs="Arial"/>
                <w:sz w:val="24"/>
                <w:szCs w:val="24"/>
              </w:rPr>
              <w:t>People. Culture and communities</w:t>
            </w:r>
          </w:p>
        </w:tc>
        <w:tc>
          <w:tcPr>
            <w:tcW w:w="3485" w:type="dxa"/>
          </w:tcPr>
          <w:p w14:paraId="2E8248DA" w14:textId="77777777" w:rsidR="00203BEB" w:rsidRPr="001133E4" w:rsidRDefault="00203BEB" w:rsidP="00203BEB">
            <w:pPr>
              <w:rPr>
                <w:rFonts w:ascii="Arial" w:hAnsi="Arial" w:cs="Arial"/>
                <w:b/>
                <w:sz w:val="24"/>
                <w:szCs w:val="24"/>
              </w:rPr>
            </w:pPr>
          </w:p>
        </w:tc>
        <w:tc>
          <w:tcPr>
            <w:tcW w:w="3486" w:type="dxa"/>
          </w:tcPr>
          <w:p w14:paraId="57319954" w14:textId="77777777" w:rsidR="00203BEB" w:rsidRPr="001133E4" w:rsidRDefault="00203BEB" w:rsidP="00203BEB">
            <w:pPr>
              <w:rPr>
                <w:rFonts w:ascii="Arial" w:hAnsi="Arial" w:cs="Arial"/>
                <w:b/>
                <w:sz w:val="24"/>
                <w:szCs w:val="24"/>
              </w:rPr>
            </w:pPr>
          </w:p>
        </w:tc>
      </w:tr>
      <w:tr w:rsidR="00203BEB" w:rsidRPr="001133E4" w14:paraId="621382E0" w14:textId="77777777" w:rsidTr="00203BEB">
        <w:tc>
          <w:tcPr>
            <w:tcW w:w="3485" w:type="dxa"/>
          </w:tcPr>
          <w:p w14:paraId="19E64DC8" w14:textId="2190A4EB" w:rsidR="00203BEB" w:rsidRPr="001133E4" w:rsidRDefault="00203BEB" w:rsidP="00203BEB">
            <w:pPr>
              <w:rPr>
                <w:rFonts w:ascii="Arial" w:hAnsi="Arial" w:cs="Arial"/>
                <w:sz w:val="24"/>
                <w:szCs w:val="24"/>
              </w:rPr>
            </w:pPr>
            <w:r w:rsidRPr="001133E4">
              <w:rPr>
                <w:rFonts w:ascii="Arial" w:hAnsi="Arial" w:cs="Arial"/>
                <w:sz w:val="24"/>
                <w:szCs w:val="24"/>
              </w:rPr>
              <w:t>The Natural World</w:t>
            </w:r>
          </w:p>
        </w:tc>
        <w:tc>
          <w:tcPr>
            <w:tcW w:w="3485" w:type="dxa"/>
          </w:tcPr>
          <w:p w14:paraId="3342B6BE" w14:textId="77777777" w:rsidR="00203BEB" w:rsidRPr="001133E4" w:rsidRDefault="00203BEB" w:rsidP="00203BEB">
            <w:pPr>
              <w:rPr>
                <w:rFonts w:ascii="Arial" w:hAnsi="Arial" w:cs="Arial"/>
                <w:b/>
                <w:sz w:val="24"/>
                <w:szCs w:val="24"/>
              </w:rPr>
            </w:pPr>
          </w:p>
        </w:tc>
        <w:tc>
          <w:tcPr>
            <w:tcW w:w="3486" w:type="dxa"/>
          </w:tcPr>
          <w:p w14:paraId="21695CA2" w14:textId="77777777" w:rsidR="00203BEB" w:rsidRPr="001133E4" w:rsidRDefault="00203BEB" w:rsidP="00203BEB">
            <w:pPr>
              <w:rPr>
                <w:rFonts w:ascii="Arial" w:hAnsi="Arial" w:cs="Arial"/>
                <w:b/>
                <w:sz w:val="24"/>
                <w:szCs w:val="24"/>
              </w:rPr>
            </w:pPr>
          </w:p>
        </w:tc>
      </w:tr>
      <w:tr w:rsidR="00203BEB" w:rsidRPr="001133E4" w14:paraId="7C0B0039" w14:textId="77777777" w:rsidTr="00203BEB">
        <w:tc>
          <w:tcPr>
            <w:tcW w:w="3485" w:type="dxa"/>
            <w:shd w:val="clear" w:color="auto" w:fill="D9D9D9" w:themeFill="background1" w:themeFillShade="D9"/>
          </w:tcPr>
          <w:p w14:paraId="09C0F421" w14:textId="4D147CD3" w:rsidR="00203BEB" w:rsidRPr="001133E4" w:rsidRDefault="00203BEB" w:rsidP="00203BEB">
            <w:pPr>
              <w:rPr>
                <w:rFonts w:ascii="Arial" w:hAnsi="Arial" w:cs="Arial"/>
                <w:sz w:val="24"/>
                <w:szCs w:val="24"/>
              </w:rPr>
            </w:pPr>
            <w:r w:rsidRPr="001133E4">
              <w:rPr>
                <w:rFonts w:ascii="Arial" w:hAnsi="Arial" w:cs="Arial"/>
                <w:b/>
                <w:sz w:val="24"/>
                <w:szCs w:val="24"/>
              </w:rPr>
              <w:t>Expressive arts and design</w:t>
            </w:r>
          </w:p>
        </w:tc>
        <w:tc>
          <w:tcPr>
            <w:tcW w:w="3485" w:type="dxa"/>
            <w:shd w:val="clear" w:color="auto" w:fill="D9D9D9" w:themeFill="background1" w:themeFillShade="D9"/>
          </w:tcPr>
          <w:p w14:paraId="4A62414C" w14:textId="77777777" w:rsidR="00203BEB" w:rsidRPr="001133E4" w:rsidRDefault="00203BEB" w:rsidP="00203BEB">
            <w:pPr>
              <w:rPr>
                <w:rFonts w:ascii="Arial" w:hAnsi="Arial" w:cs="Arial"/>
                <w:b/>
                <w:sz w:val="24"/>
                <w:szCs w:val="24"/>
              </w:rPr>
            </w:pPr>
          </w:p>
        </w:tc>
        <w:tc>
          <w:tcPr>
            <w:tcW w:w="3486" w:type="dxa"/>
            <w:shd w:val="clear" w:color="auto" w:fill="D9D9D9" w:themeFill="background1" w:themeFillShade="D9"/>
          </w:tcPr>
          <w:p w14:paraId="366FDA00" w14:textId="77777777" w:rsidR="00203BEB" w:rsidRPr="001133E4" w:rsidRDefault="00203BEB" w:rsidP="00203BEB">
            <w:pPr>
              <w:rPr>
                <w:rFonts w:ascii="Arial" w:hAnsi="Arial" w:cs="Arial"/>
                <w:b/>
                <w:sz w:val="24"/>
                <w:szCs w:val="24"/>
              </w:rPr>
            </w:pPr>
          </w:p>
        </w:tc>
      </w:tr>
      <w:tr w:rsidR="00203BEB" w:rsidRPr="001133E4" w14:paraId="248F3C22" w14:textId="77777777" w:rsidTr="00203BEB">
        <w:tc>
          <w:tcPr>
            <w:tcW w:w="3485" w:type="dxa"/>
          </w:tcPr>
          <w:p w14:paraId="20CB9CC1" w14:textId="2602A3E5" w:rsidR="00203BEB" w:rsidRPr="001133E4" w:rsidRDefault="00203BEB" w:rsidP="00203BEB">
            <w:pPr>
              <w:rPr>
                <w:rFonts w:ascii="Arial" w:hAnsi="Arial" w:cs="Arial"/>
                <w:b/>
                <w:sz w:val="24"/>
                <w:szCs w:val="24"/>
              </w:rPr>
            </w:pPr>
            <w:r w:rsidRPr="001133E4">
              <w:rPr>
                <w:rFonts w:ascii="Arial" w:hAnsi="Arial" w:cs="Arial"/>
                <w:sz w:val="24"/>
                <w:szCs w:val="24"/>
              </w:rPr>
              <w:t xml:space="preserve">Creating with materials </w:t>
            </w:r>
          </w:p>
        </w:tc>
        <w:tc>
          <w:tcPr>
            <w:tcW w:w="3485" w:type="dxa"/>
          </w:tcPr>
          <w:p w14:paraId="3E495FAC" w14:textId="77777777" w:rsidR="00203BEB" w:rsidRPr="001133E4" w:rsidRDefault="00203BEB" w:rsidP="00203BEB">
            <w:pPr>
              <w:rPr>
                <w:rFonts w:ascii="Arial" w:hAnsi="Arial" w:cs="Arial"/>
                <w:b/>
                <w:sz w:val="24"/>
                <w:szCs w:val="24"/>
              </w:rPr>
            </w:pPr>
          </w:p>
        </w:tc>
        <w:tc>
          <w:tcPr>
            <w:tcW w:w="3486" w:type="dxa"/>
          </w:tcPr>
          <w:p w14:paraId="1FE80EDF" w14:textId="77777777" w:rsidR="00203BEB" w:rsidRPr="001133E4" w:rsidRDefault="00203BEB" w:rsidP="00203BEB">
            <w:pPr>
              <w:rPr>
                <w:rFonts w:ascii="Arial" w:hAnsi="Arial" w:cs="Arial"/>
                <w:b/>
                <w:sz w:val="24"/>
                <w:szCs w:val="24"/>
              </w:rPr>
            </w:pPr>
          </w:p>
        </w:tc>
      </w:tr>
      <w:tr w:rsidR="00203BEB" w:rsidRPr="001133E4" w14:paraId="57DCCE6A" w14:textId="77777777" w:rsidTr="00203BEB">
        <w:tc>
          <w:tcPr>
            <w:tcW w:w="3485" w:type="dxa"/>
          </w:tcPr>
          <w:p w14:paraId="23300130" w14:textId="4CE7A634" w:rsidR="00203BEB" w:rsidRPr="001133E4" w:rsidRDefault="00203BEB" w:rsidP="00203BEB">
            <w:pPr>
              <w:rPr>
                <w:rFonts w:ascii="Arial" w:hAnsi="Arial" w:cs="Arial"/>
                <w:sz w:val="24"/>
                <w:szCs w:val="24"/>
              </w:rPr>
            </w:pPr>
            <w:r w:rsidRPr="001133E4">
              <w:rPr>
                <w:rFonts w:ascii="Arial" w:hAnsi="Arial" w:cs="Arial"/>
                <w:sz w:val="24"/>
                <w:szCs w:val="24"/>
              </w:rPr>
              <w:t>Being imaginative and expressive</w:t>
            </w:r>
          </w:p>
        </w:tc>
        <w:tc>
          <w:tcPr>
            <w:tcW w:w="3485" w:type="dxa"/>
          </w:tcPr>
          <w:p w14:paraId="03AA4836" w14:textId="77777777" w:rsidR="00203BEB" w:rsidRPr="001133E4" w:rsidRDefault="00203BEB" w:rsidP="00203BEB">
            <w:pPr>
              <w:rPr>
                <w:rFonts w:ascii="Arial" w:hAnsi="Arial" w:cs="Arial"/>
                <w:b/>
                <w:sz w:val="24"/>
                <w:szCs w:val="24"/>
              </w:rPr>
            </w:pPr>
          </w:p>
        </w:tc>
        <w:tc>
          <w:tcPr>
            <w:tcW w:w="3486" w:type="dxa"/>
          </w:tcPr>
          <w:p w14:paraId="36A0F4D1" w14:textId="77777777" w:rsidR="00203BEB" w:rsidRPr="001133E4" w:rsidRDefault="00203BEB" w:rsidP="00203BEB">
            <w:pPr>
              <w:rPr>
                <w:rFonts w:ascii="Arial" w:hAnsi="Arial" w:cs="Arial"/>
                <w:b/>
                <w:sz w:val="24"/>
                <w:szCs w:val="24"/>
              </w:rPr>
            </w:pPr>
          </w:p>
        </w:tc>
      </w:tr>
    </w:tbl>
    <w:p w14:paraId="5227309D" w14:textId="77777777" w:rsidR="00AD674C" w:rsidRDefault="00AD674C" w:rsidP="00203BEB">
      <w:pPr>
        <w:rPr>
          <w:rFonts w:ascii="Arial" w:hAnsi="Arial" w:cs="Arial"/>
          <w:b/>
          <w:sz w:val="24"/>
          <w:szCs w:val="24"/>
        </w:rPr>
      </w:pPr>
    </w:p>
    <w:p w14:paraId="33CC7FF4" w14:textId="6EAF323D" w:rsidR="00203BEB" w:rsidRPr="001133E4" w:rsidRDefault="00203BEB" w:rsidP="00203BEB">
      <w:pPr>
        <w:rPr>
          <w:rFonts w:ascii="Arial" w:hAnsi="Arial" w:cs="Arial"/>
          <w:b/>
          <w:sz w:val="24"/>
          <w:szCs w:val="24"/>
        </w:rPr>
      </w:pPr>
      <w:r w:rsidRPr="001133E4">
        <w:rPr>
          <w:rFonts w:ascii="Arial" w:hAnsi="Arial" w:cs="Arial"/>
          <w:b/>
          <w:sz w:val="24"/>
          <w:szCs w:val="24"/>
        </w:rPr>
        <w:t>EYFS:</w:t>
      </w:r>
    </w:p>
    <w:p w14:paraId="3871C387" w14:textId="77777777" w:rsidR="00203BEB" w:rsidRPr="001133E4" w:rsidRDefault="00203BEB" w:rsidP="006A2584">
      <w:pPr>
        <w:rPr>
          <w:rFonts w:ascii="Arial" w:hAnsi="Arial" w:cs="Arial"/>
          <w:b/>
          <w:bCs/>
          <w:sz w:val="24"/>
          <w:szCs w:val="24"/>
        </w:rPr>
      </w:pPr>
      <w:r w:rsidRPr="001133E4">
        <w:rPr>
          <w:rFonts w:ascii="Arial" w:hAnsi="Arial" w:cs="Arial"/>
          <w:b/>
          <w:bCs/>
          <w:sz w:val="24"/>
          <w:szCs w:val="24"/>
        </w:rPr>
        <w:t>For pupils in KS1 and 2, please complete both the current assessment and the end of Key Stage Assessment if it is applicable.</w:t>
      </w:r>
    </w:p>
    <w:tbl>
      <w:tblPr>
        <w:tblStyle w:val="TableGrid"/>
        <w:tblW w:w="0" w:type="auto"/>
        <w:jc w:val="center"/>
        <w:tblLook w:val="04A0" w:firstRow="1" w:lastRow="0" w:firstColumn="1" w:lastColumn="0" w:noHBand="0" w:noVBand="1"/>
      </w:tblPr>
      <w:tblGrid>
        <w:gridCol w:w="943"/>
        <w:gridCol w:w="6299"/>
      </w:tblGrid>
      <w:tr w:rsidR="00203BEB" w:rsidRPr="001133E4" w14:paraId="7E9A78D6" w14:textId="77777777" w:rsidTr="006A2584">
        <w:trPr>
          <w:trHeight w:val="202"/>
          <w:jc w:val="center"/>
        </w:trPr>
        <w:tc>
          <w:tcPr>
            <w:tcW w:w="943" w:type="dxa"/>
          </w:tcPr>
          <w:p w14:paraId="72B9FBDE" w14:textId="24C6B610" w:rsidR="00203BEB" w:rsidRPr="001133E4" w:rsidRDefault="00203BEB" w:rsidP="00203BEB">
            <w:pPr>
              <w:rPr>
                <w:rFonts w:ascii="Arial" w:hAnsi="Arial" w:cs="Arial"/>
                <w:b/>
                <w:sz w:val="24"/>
                <w:szCs w:val="24"/>
              </w:rPr>
            </w:pPr>
            <w:r w:rsidRPr="001133E4">
              <w:rPr>
                <w:rFonts w:ascii="Arial" w:hAnsi="Arial" w:cs="Arial"/>
                <w:sz w:val="24"/>
                <w:szCs w:val="24"/>
              </w:rPr>
              <w:t>BLW</w:t>
            </w:r>
          </w:p>
        </w:tc>
        <w:tc>
          <w:tcPr>
            <w:tcW w:w="6299" w:type="dxa"/>
          </w:tcPr>
          <w:p w14:paraId="640067C9" w14:textId="76433962" w:rsidR="00203BEB" w:rsidRPr="001133E4" w:rsidRDefault="00203BEB" w:rsidP="00203BEB">
            <w:pPr>
              <w:rPr>
                <w:rFonts w:ascii="Arial" w:hAnsi="Arial" w:cs="Arial"/>
                <w:b/>
                <w:sz w:val="24"/>
                <w:szCs w:val="24"/>
              </w:rPr>
            </w:pPr>
            <w:r w:rsidRPr="001133E4">
              <w:rPr>
                <w:rFonts w:ascii="Arial" w:hAnsi="Arial" w:cs="Arial"/>
                <w:sz w:val="24"/>
                <w:szCs w:val="24"/>
              </w:rPr>
              <w:t xml:space="preserve">Working Below National Curriculum Standards </w:t>
            </w:r>
          </w:p>
        </w:tc>
      </w:tr>
      <w:tr w:rsidR="00203BEB" w:rsidRPr="001133E4" w14:paraId="3D18B90D" w14:textId="77777777" w:rsidTr="006A2584">
        <w:trPr>
          <w:trHeight w:val="93"/>
          <w:jc w:val="center"/>
        </w:trPr>
        <w:tc>
          <w:tcPr>
            <w:tcW w:w="943" w:type="dxa"/>
          </w:tcPr>
          <w:p w14:paraId="24685F11" w14:textId="3FE06335" w:rsidR="00203BEB" w:rsidRPr="001133E4" w:rsidRDefault="00203BEB" w:rsidP="00203BEB">
            <w:pPr>
              <w:rPr>
                <w:rFonts w:ascii="Arial" w:hAnsi="Arial" w:cs="Arial"/>
                <w:sz w:val="24"/>
                <w:szCs w:val="24"/>
              </w:rPr>
            </w:pPr>
            <w:r w:rsidRPr="001133E4">
              <w:rPr>
                <w:rFonts w:ascii="Arial" w:hAnsi="Arial" w:cs="Arial"/>
                <w:sz w:val="24"/>
                <w:szCs w:val="24"/>
              </w:rPr>
              <w:t>WTS</w:t>
            </w:r>
          </w:p>
        </w:tc>
        <w:tc>
          <w:tcPr>
            <w:tcW w:w="6299" w:type="dxa"/>
          </w:tcPr>
          <w:p w14:paraId="5313E3D8" w14:textId="1E4AAE17" w:rsidR="00203BEB" w:rsidRPr="001133E4" w:rsidRDefault="00203BEB" w:rsidP="00203BEB">
            <w:pPr>
              <w:rPr>
                <w:rFonts w:ascii="Arial" w:hAnsi="Arial" w:cs="Arial"/>
                <w:sz w:val="24"/>
                <w:szCs w:val="24"/>
              </w:rPr>
            </w:pPr>
            <w:r w:rsidRPr="001133E4">
              <w:rPr>
                <w:rFonts w:ascii="Arial" w:hAnsi="Arial" w:cs="Arial"/>
                <w:sz w:val="24"/>
                <w:szCs w:val="24"/>
              </w:rPr>
              <w:t>Working Towards the Expected Standard</w:t>
            </w:r>
          </w:p>
        </w:tc>
      </w:tr>
      <w:tr w:rsidR="00203BEB" w:rsidRPr="001133E4" w14:paraId="50C37D34" w14:textId="77777777" w:rsidTr="006A2584">
        <w:trPr>
          <w:trHeight w:val="266"/>
          <w:jc w:val="center"/>
        </w:trPr>
        <w:tc>
          <w:tcPr>
            <w:tcW w:w="943" w:type="dxa"/>
          </w:tcPr>
          <w:p w14:paraId="7E761FED" w14:textId="76A71359" w:rsidR="00203BEB" w:rsidRPr="001133E4" w:rsidRDefault="00203BEB" w:rsidP="00203BEB">
            <w:pPr>
              <w:rPr>
                <w:rFonts w:ascii="Arial" w:hAnsi="Arial" w:cs="Arial"/>
                <w:sz w:val="24"/>
                <w:szCs w:val="24"/>
              </w:rPr>
            </w:pPr>
            <w:r w:rsidRPr="001133E4">
              <w:rPr>
                <w:rFonts w:ascii="Arial" w:hAnsi="Arial" w:cs="Arial"/>
                <w:sz w:val="24"/>
                <w:szCs w:val="24"/>
              </w:rPr>
              <w:t>EXS</w:t>
            </w:r>
          </w:p>
        </w:tc>
        <w:tc>
          <w:tcPr>
            <w:tcW w:w="6299" w:type="dxa"/>
          </w:tcPr>
          <w:p w14:paraId="14B3CCC6" w14:textId="029E26E9" w:rsidR="00203BEB" w:rsidRPr="001133E4" w:rsidRDefault="00203BEB" w:rsidP="00203BEB">
            <w:pPr>
              <w:rPr>
                <w:rFonts w:ascii="Arial" w:hAnsi="Arial" w:cs="Arial"/>
                <w:sz w:val="24"/>
                <w:szCs w:val="24"/>
              </w:rPr>
            </w:pPr>
            <w:r w:rsidRPr="001133E4">
              <w:rPr>
                <w:rFonts w:ascii="Arial" w:hAnsi="Arial" w:cs="Arial"/>
                <w:sz w:val="24"/>
                <w:szCs w:val="24"/>
              </w:rPr>
              <w:t>Working at the Expected Standard</w:t>
            </w:r>
          </w:p>
        </w:tc>
      </w:tr>
      <w:tr w:rsidR="00203BEB" w:rsidRPr="001133E4" w14:paraId="69CE8DB4" w14:textId="77777777" w:rsidTr="006A2584">
        <w:trPr>
          <w:trHeight w:val="129"/>
          <w:jc w:val="center"/>
        </w:trPr>
        <w:tc>
          <w:tcPr>
            <w:tcW w:w="943" w:type="dxa"/>
          </w:tcPr>
          <w:p w14:paraId="31825AED" w14:textId="341F2B67" w:rsidR="00203BEB" w:rsidRPr="001133E4" w:rsidRDefault="00203BEB" w:rsidP="00203BEB">
            <w:pPr>
              <w:rPr>
                <w:rFonts w:ascii="Arial" w:hAnsi="Arial" w:cs="Arial"/>
                <w:sz w:val="24"/>
                <w:szCs w:val="24"/>
              </w:rPr>
            </w:pPr>
            <w:r w:rsidRPr="001133E4">
              <w:rPr>
                <w:rFonts w:ascii="Arial" w:hAnsi="Arial" w:cs="Arial"/>
                <w:sz w:val="24"/>
                <w:szCs w:val="24"/>
              </w:rPr>
              <w:t>GDS</w:t>
            </w:r>
          </w:p>
        </w:tc>
        <w:tc>
          <w:tcPr>
            <w:tcW w:w="6299" w:type="dxa"/>
          </w:tcPr>
          <w:p w14:paraId="70E70598" w14:textId="2AD0CF4F" w:rsidR="00203BEB" w:rsidRPr="001133E4" w:rsidRDefault="00203BEB" w:rsidP="00203BEB">
            <w:pPr>
              <w:rPr>
                <w:rFonts w:ascii="Arial" w:hAnsi="Arial" w:cs="Arial"/>
                <w:sz w:val="24"/>
                <w:szCs w:val="24"/>
              </w:rPr>
            </w:pPr>
            <w:r w:rsidRPr="001133E4">
              <w:rPr>
                <w:rFonts w:ascii="Arial" w:hAnsi="Arial" w:cs="Arial"/>
                <w:sz w:val="24"/>
                <w:szCs w:val="24"/>
              </w:rPr>
              <w:t>Working at Greater Depth within the Expected Standard</w:t>
            </w:r>
          </w:p>
        </w:tc>
      </w:tr>
    </w:tbl>
    <w:tbl>
      <w:tblPr>
        <w:tblStyle w:val="TableGrid"/>
        <w:tblpPr w:leftFromText="180" w:rightFromText="180" w:vertAnchor="text" w:horzAnchor="margin" w:tblpY="37"/>
        <w:tblW w:w="10456" w:type="dxa"/>
        <w:tblLook w:val="04A0" w:firstRow="1" w:lastRow="0" w:firstColumn="1" w:lastColumn="0" w:noHBand="0" w:noVBand="1"/>
      </w:tblPr>
      <w:tblGrid>
        <w:gridCol w:w="2091"/>
        <w:gridCol w:w="2091"/>
        <w:gridCol w:w="2091"/>
        <w:gridCol w:w="2091"/>
        <w:gridCol w:w="2092"/>
      </w:tblGrid>
      <w:tr w:rsidR="006A2584" w:rsidRPr="001133E4" w14:paraId="066B5C18" w14:textId="77777777" w:rsidTr="006A2584">
        <w:tc>
          <w:tcPr>
            <w:tcW w:w="2091" w:type="dxa"/>
          </w:tcPr>
          <w:p w14:paraId="3C17D4FF" w14:textId="4B08903D" w:rsidR="006A2584" w:rsidRPr="001133E4" w:rsidRDefault="006A2584" w:rsidP="006A2584">
            <w:pPr>
              <w:rPr>
                <w:rFonts w:ascii="Arial" w:hAnsi="Arial" w:cs="Arial"/>
                <w:b/>
                <w:sz w:val="24"/>
                <w:szCs w:val="24"/>
              </w:rPr>
            </w:pPr>
            <w:r w:rsidRPr="001133E4">
              <w:rPr>
                <w:rFonts w:ascii="Arial" w:hAnsi="Arial" w:cs="Arial"/>
                <w:b/>
                <w:bCs/>
                <w:sz w:val="24"/>
                <w:szCs w:val="24"/>
              </w:rPr>
              <w:t>Reading</w:t>
            </w:r>
          </w:p>
        </w:tc>
        <w:tc>
          <w:tcPr>
            <w:tcW w:w="2091" w:type="dxa"/>
          </w:tcPr>
          <w:p w14:paraId="79530E2E" w14:textId="229260CF" w:rsidR="006A2584" w:rsidRPr="001133E4" w:rsidRDefault="006A2584" w:rsidP="006A2584">
            <w:pPr>
              <w:rPr>
                <w:rFonts w:ascii="Arial" w:hAnsi="Arial" w:cs="Arial"/>
                <w:b/>
                <w:sz w:val="24"/>
                <w:szCs w:val="24"/>
              </w:rPr>
            </w:pPr>
            <w:r w:rsidRPr="001133E4">
              <w:rPr>
                <w:rFonts w:ascii="Arial" w:hAnsi="Arial" w:cs="Arial"/>
                <w:b/>
                <w:bCs/>
                <w:sz w:val="24"/>
                <w:szCs w:val="24"/>
              </w:rPr>
              <w:t>Writing</w:t>
            </w:r>
          </w:p>
        </w:tc>
        <w:tc>
          <w:tcPr>
            <w:tcW w:w="2091" w:type="dxa"/>
          </w:tcPr>
          <w:p w14:paraId="0253E8DC" w14:textId="6498A736" w:rsidR="006A2584" w:rsidRPr="001133E4" w:rsidRDefault="006A2584" w:rsidP="006A2584">
            <w:pPr>
              <w:rPr>
                <w:rFonts w:ascii="Arial" w:hAnsi="Arial" w:cs="Arial"/>
                <w:b/>
                <w:sz w:val="24"/>
                <w:szCs w:val="24"/>
              </w:rPr>
            </w:pPr>
            <w:r w:rsidRPr="001133E4">
              <w:rPr>
                <w:rFonts w:ascii="Arial" w:hAnsi="Arial" w:cs="Arial"/>
                <w:b/>
                <w:bCs/>
                <w:sz w:val="24"/>
                <w:szCs w:val="24"/>
              </w:rPr>
              <w:t>Maths</w:t>
            </w:r>
          </w:p>
        </w:tc>
        <w:tc>
          <w:tcPr>
            <w:tcW w:w="2091" w:type="dxa"/>
          </w:tcPr>
          <w:p w14:paraId="6818F3FF" w14:textId="4F539D6E" w:rsidR="006A2584" w:rsidRPr="001133E4" w:rsidRDefault="006A2584" w:rsidP="006A2584">
            <w:pPr>
              <w:rPr>
                <w:rFonts w:ascii="Arial" w:hAnsi="Arial" w:cs="Arial"/>
                <w:b/>
                <w:sz w:val="24"/>
                <w:szCs w:val="24"/>
              </w:rPr>
            </w:pPr>
            <w:r w:rsidRPr="001133E4">
              <w:rPr>
                <w:rFonts w:ascii="Arial" w:hAnsi="Arial" w:cs="Arial"/>
                <w:b/>
                <w:bCs/>
                <w:sz w:val="24"/>
                <w:szCs w:val="24"/>
              </w:rPr>
              <w:t>Science</w:t>
            </w:r>
          </w:p>
        </w:tc>
        <w:tc>
          <w:tcPr>
            <w:tcW w:w="2092" w:type="dxa"/>
          </w:tcPr>
          <w:p w14:paraId="205560B2" w14:textId="55CB647E" w:rsidR="006A2584" w:rsidRPr="001133E4" w:rsidRDefault="006A2584" w:rsidP="006A2584">
            <w:pPr>
              <w:rPr>
                <w:rFonts w:ascii="Arial" w:hAnsi="Arial" w:cs="Arial"/>
                <w:b/>
                <w:sz w:val="24"/>
                <w:szCs w:val="24"/>
              </w:rPr>
            </w:pPr>
            <w:r w:rsidRPr="001133E4">
              <w:rPr>
                <w:rFonts w:ascii="Arial" w:hAnsi="Arial" w:cs="Arial"/>
                <w:b/>
                <w:bCs/>
                <w:sz w:val="24"/>
                <w:szCs w:val="24"/>
              </w:rPr>
              <w:t>Phonics score</w:t>
            </w:r>
          </w:p>
        </w:tc>
      </w:tr>
      <w:tr w:rsidR="006A2584" w:rsidRPr="001133E4" w14:paraId="59A8DB33" w14:textId="3951C6B0" w:rsidTr="006A2584">
        <w:tc>
          <w:tcPr>
            <w:tcW w:w="2091" w:type="dxa"/>
          </w:tcPr>
          <w:p w14:paraId="73AC3647" w14:textId="65EF4734" w:rsidR="006A2584" w:rsidRPr="001133E4" w:rsidRDefault="006A2584" w:rsidP="006A2584">
            <w:pPr>
              <w:rPr>
                <w:rFonts w:ascii="Arial" w:hAnsi="Arial" w:cs="Arial"/>
                <w:b/>
                <w:bCs/>
                <w:sz w:val="24"/>
                <w:szCs w:val="24"/>
              </w:rPr>
            </w:pPr>
            <w:r w:rsidRPr="001133E4">
              <w:rPr>
                <w:rFonts w:ascii="Arial" w:hAnsi="Arial" w:cs="Arial"/>
                <w:sz w:val="24"/>
                <w:szCs w:val="24"/>
              </w:rPr>
              <w:lastRenderedPageBreak/>
              <w:t>KS1 Y1</w:t>
            </w:r>
          </w:p>
        </w:tc>
        <w:tc>
          <w:tcPr>
            <w:tcW w:w="2091" w:type="dxa"/>
          </w:tcPr>
          <w:p w14:paraId="30AB449E" w14:textId="77777777" w:rsidR="006A2584" w:rsidRPr="001133E4" w:rsidRDefault="006A2584" w:rsidP="006A2584">
            <w:pPr>
              <w:rPr>
                <w:rFonts w:ascii="Arial" w:hAnsi="Arial" w:cs="Arial"/>
                <w:b/>
                <w:bCs/>
                <w:sz w:val="24"/>
                <w:szCs w:val="24"/>
              </w:rPr>
            </w:pPr>
          </w:p>
        </w:tc>
        <w:tc>
          <w:tcPr>
            <w:tcW w:w="2091" w:type="dxa"/>
          </w:tcPr>
          <w:p w14:paraId="357440EF" w14:textId="77777777" w:rsidR="006A2584" w:rsidRPr="001133E4" w:rsidRDefault="006A2584" w:rsidP="006A2584">
            <w:pPr>
              <w:rPr>
                <w:rFonts w:ascii="Arial" w:hAnsi="Arial" w:cs="Arial"/>
                <w:b/>
                <w:bCs/>
                <w:sz w:val="24"/>
                <w:szCs w:val="24"/>
              </w:rPr>
            </w:pPr>
          </w:p>
        </w:tc>
        <w:tc>
          <w:tcPr>
            <w:tcW w:w="2091" w:type="dxa"/>
          </w:tcPr>
          <w:p w14:paraId="47EBDB01" w14:textId="77777777" w:rsidR="006A2584" w:rsidRPr="001133E4" w:rsidRDefault="006A2584" w:rsidP="006A2584">
            <w:pPr>
              <w:rPr>
                <w:rFonts w:ascii="Arial" w:hAnsi="Arial" w:cs="Arial"/>
                <w:b/>
                <w:bCs/>
                <w:sz w:val="24"/>
                <w:szCs w:val="24"/>
              </w:rPr>
            </w:pPr>
          </w:p>
        </w:tc>
        <w:tc>
          <w:tcPr>
            <w:tcW w:w="2092" w:type="dxa"/>
          </w:tcPr>
          <w:p w14:paraId="3E3D8876" w14:textId="77777777" w:rsidR="006A2584" w:rsidRPr="001133E4" w:rsidRDefault="006A2584" w:rsidP="006A2584">
            <w:pPr>
              <w:rPr>
                <w:rFonts w:ascii="Arial" w:hAnsi="Arial" w:cs="Arial"/>
                <w:b/>
                <w:bCs/>
                <w:sz w:val="24"/>
                <w:szCs w:val="24"/>
              </w:rPr>
            </w:pPr>
          </w:p>
        </w:tc>
      </w:tr>
      <w:tr w:rsidR="006A2584" w:rsidRPr="001133E4" w14:paraId="6366D179" w14:textId="77777777" w:rsidTr="006A2584">
        <w:tc>
          <w:tcPr>
            <w:tcW w:w="2091" w:type="dxa"/>
          </w:tcPr>
          <w:p w14:paraId="0BEB6C52" w14:textId="7A7EEC3D" w:rsidR="006A2584" w:rsidRPr="001133E4" w:rsidRDefault="006A2584" w:rsidP="006A2584">
            <w:pPr>
              <w:rPr>
                <w:rFonts w:ascii="Arial" w:hAnsi="Arial" w:cs="Arial"/>
                <w:sz w:val="24"/>
                <w:szCs w:val="24"/>
              </w:rPr>
            </w:pPr>
            <w:r w:rsidRPr="001133E4">
              <w:rPr>
                <w:rFonts w:ascii="Arial" w:hAnsi="Arial" w:cs="Arial"/>
                <w:sz w:val="24"/>
                <w:szCs w:val="24"/>
              </w:rPr>
              <w:t>KS1 Y2</w:t>
            </w:r>
          </w:p>
        </w:tc>
        <w:tc>
          <w:tcPr>
            <w:tcW w:w="2091" w:type="dxa"/>
          </w:tcPr>
          <w:p w14:paraId="61A73F42" w14:textId="77777777" w:rsidR="006A2584" w:rsidRPr="001133E4" w:rsidRDefault="006A2584" w:rsidP="006A2584">
            <w:pPr>
              <w:rPr>
                <w:rFonts w:ascii="Arial" w:hAnsi="Arial" w:cs="Arial"/>
                <w:b/>
                <w:bCs/>
                <w:sz w:val="24"/>
                <w:szCs w:val="24"/>
              </w:rPr>
            </w:pPr>
          </w:p>
        </w:tc>
        <w:tc>
          <w:tcPr>
            <w:tcW w:w="2091" w:type="dxa"/>
          </w:tcPr>
          <w:p w14:paraId="6832AD07" w14:textId="77777777" w:rsidR="006A2584" w:rsidRPr="001133E4" w:rsidRDefault="006A2584" w:rsidP="006A2584">
            <w:pPr>
              <w:rPr>
                <w:rFonts w:ascii="Arial" w:hAnsi="Arial" w:cs="Arial"/>
                <w:b/>
                <w:bCs/>
                <w:sz w:val="24"/>
                <w:szCs w:val="24"/>
              </w:rPr>
            </w:pPr>
          </w:p>
        </w:tc>
        <w:tc>
          <w:tcPr>
            <w:tcW w:w="2091" w:type="dxa"/>
          </w:tcPr>
          <w:p w14:paraId="7B24CE84" w14:textId="77777777" w:rsidR="006A2584" w:rsidRPr="001133E4" w:rsidRDefault="006A2584" w:rsidP="006A2584">
            <w:pPr>
              <w:rPr>
                <w:rFonts w:ascii="Arial" w:hAnsi="Arial" w:cs="Arial"/>
                <w:b/>
                <w:bCs/>
                <w:sz w:val="24"/>
                <w:szCs w:val="24"/>
              </w:rPr>
            </w:pPr>
          </w:p>
        </w:tc>
        <w:tc>
          <w:tcPr>
            <w:tcW w:w="2092" w:type="dxa"/>
          </w:tcPr>
          <w:p w14:paraId="4E138A26" w14:textId="77777777" w:rsidR="006A2584" w:rsidRPr="001133E4" w:rsidRDefault="006A2584" w:rsidP="006A2584">
            <w:pPr>
              <w:rPr>
                <w:rFonts w:ascii="Arial" w:hAnsi="Arial" w:cs="Arial"/>
                <w:b/>
                <w:bCs/>
                <w:sz w:val="24"/>
                <w:szCs w:val="24"/>
              </w:rPr>
            </w:pPr>
          </w:p>
        </w:tc>
      </w:tr>
      <w:tr w:rsidR="006A2584" w:rsidRPr="001133E4" w14:paraId="4D9E1982" w14:textId="77777777" w:rsidTr="006A2584">
        <w:tc>
          <w:tcPr>
            <w:tcW w:w="2091" w:type="dxa"/>
          </w:tcPr>
          <w:p w14:paraId="25A23B0D" w14:textId="454570A9" w:rsidR="006A2584" w:rsidRPr="001133E4" w:rsidRDefault="006A2584" w:rsidP="006A2584">
            <w:pPr>
              <w:rPr>
                <w:rFonts w:ascii="Arial" w:hAnsi="Arial" w:cs="Arial"/>
                <w:sz w:val="24"/>
                <w:szCs w:val="24"/>
              </w:rPr>
            </w:pPr>
            <w:r w:rsidRPr="001133E4">
              <w:rPr>
                <w:rFonts w:ascii="Arial" w:hAnsi="Arial" w:cs="Arial"/>
                <w:sz w:val="24"/>
                <w:szCs w:val="24"/>
              </w:rPr>
              <w:t>KS2 Y3</w:t>
            </w:r>
          </w:p>
        </w:tc>
        <w:tc>
          <w:tcPr>
            <w:tcW w:w="2091" w:type="dxa"/>
          </w:tcPr>
          <w:p w14:paraId="5BC0327E" w14:textId="77777777" w:rsidR="006A2584" w:rsidRPr="001133E4" w:rsidRDefault="006A2584" w:rsidP="006A2584">
            <w:pPr>
              <w:rPr>
                <w:rFonts w:ascii="Arial" w:hAnsi="Arial" w:cs="Arial"/>
                <w:b/>
                <w:bCs/>
                <w:sz w:val="24"/>
                <w:szCs w:val="24"/>
              </w:rPr>
            </w:pPr>
          </w:p>
        </w:tc>
        <w:tc>
          <w:tcPr>
            <w:tcW w:w="2091" w:type="dxa"/>
          </w:tcPr>
          <w:p w14:paraId="775E04A1" w14:textId="77777777" w:rsidR="006A2584" w:rsidRPr="001133E4" w:rsidRDefault="006A2584" w:rsidP="006A2584">
            <w:pPr>
              <w:rPr>
                <w:rFonts w:ascii="Arial" w:hAnsi="Arial" w:cs="Arial"/>
                <w:b/>
                <w:bCs/>
                <w:sz w:val="24"/>
                <w:szCs w:val="24"/>
              </w:rPr>
            </w:pPr>
          </w:p>
        </w:tc>
        <w:tc>
          <w:tcPr>
            <w:tcW w:w="2091" w:type="dxa"/>
          </w:tcPr>
          <w:p w14:paraId="6CE4942A" w14:textId="77777777" w:rsidR="006A2584" w:rsidRPr="001133E4" w:rsidRDefault="006A2584" w:rsidP="006A2584">
            <w:pPr>
              <w:rPr>
                <w:rFonts w:ascii="Arial" w:hAnsi="Arial" w:cs="Arial"/>
                <w:b/>
                <w:bCs/>
                <w:sz w:val="24"/>
                <w:szCs w:val="24"/>
              </w:rPr>
            </w:pPr>
          </w:p>
        </w:tc>
        <w:tc>
          <w:tcPr>
            <w:tcW w:w="2092" w:type="dxa"/>
            <w:shd w:val="clear" w:color="auto" w:fill="D9D9D9" w:themeFill="background1" w:themeFillShade="D9"/>
          </w:tcPr>
          <w:p w14:paraId="1814FCE1" w14:textId="77777777" w:rsidR="006A2584" w:rsidRPr="001133E4" w:rsidRDefault="006A2584" w:rsidP="006A2584">
            <w:pPr>
              <w:rPr>
                <w:rFonts w:ascii="Arial" w:hAnsi="Arial" w:cs="Arial"/>
                <w:b/>
                <w:bCs/>
                <w:sz w:val="24"/>
                <w:szCs w:val="24"/>
              </w:rPr>
            </w:pPr>
          </w:p>
        </w:tc>
      </w:tr>
      <w:tr w:rsidR="006A2584" w:rsidRPr="001133E4" w14:paraId="6739A222" w14:textId="77777777" w:rsidTr="006A2584">
        <w:tc>
          <w:tcPr>
            <w:tcW w:w="2091" w:type="dxa"/>
          </w:tcPr>
          <w:p w14:paraId="0340910A" w14:textId="290DCEBD" w:rsidR="006A2584" w:rsidRPr="001133E4" w:rsidRDefault="006A2584" w:rsidP="006A2584">
            <w:pPr>
              <w:rPr>
                <w:rFonts w:ascii="Arial" w:hAnsi="Arial" w:cs="Arial"/>
                <w:sz w:val="24"/>
                <w:szCs w:val="24"/>
              </w:rPr>
            </w:pPr>
            <w:r w:rsidRPr="001133E4">
              <w:rPr>
                <w:rFonts w:ascii="Arial" w:hAnsi="Arial" w:cs="Arial"/>
                <w:sz w:val="24"/>
                <w:szCs w:val="24"/>
              </w:rPr>
              <w:t>KS2 Y4</w:t>
            </w:r>
          </w:p>
        </w:tc>
        <w:tc>
          <w:tcPr>
            <w:tcW w:w="2091" w:type="dxa"/>
          </w:tcPr>
          <w:p w14:paraId="5F08CF53" w14:textId="77777777" w:rsidR="006A2584" w:rsidRPr="001133E4" w:rsidRDefault="006A2584" w:rsidP="006A2584">
            <w:pPr>
              <w:rPr>
                <w:rFonts w:ascii="Arial" w:hAnsi="Arial" w:cs="Arial"/>
                <w:b/>
                <w:bCs/>
                <w:sz w:val="24"/>
                <w:szCs w:val="24"/>
              </w:rPr>
            </w:pPr>
          </w:p>
        </w:tc>
        <w:tc>
          <w:tcPr>
            <w:tcW w:w="2091" w:type="dxa"/>
          </w:tcPr>
          <w:p w14:paraId="700680D0" w14:textId="77777777" w:rsidR="006A2584" w:rsidRPr="001133E4" w:rsidRDefault="006A2584" w:rsidP="006A2584">
            <w:pPr>
              <w:rPr>
                <w:rFonts w:ascii="Arial" w:hAnsi="Arial" w:cs="Arial"/>
                <w:b/>
                <w:bCs/>
                <w:sz w:val="24"/>
                <w:szCs w:val="24"/>
              </w:rPr>
            </w:pPr>
          </w:p>
        </w:tc>
        <w:tc>
          <w:tcPr>
            <w:tcW w:w="2091" w:type="dxa"/>
          </w:tcPr>
          <w:p w14:paraId="44889E5A" w14:textId="77EFE1A4" w:rsidR="006A2584" w:rsidRPr="001133E4" w:rsidRDefault="006A2584" w:rsidP="006A2584">
            <w:pPr>
              <w:rPr>
                <w:rFonts w:ascii="Arial" w:hAnsi="Arial" w:cs="Arial"/>
                <w:sz w:val="24"/>
                <w:szCs w:val="24"/>
              </w:rPr>
            </w:pPr>
            <w:r w:rsidRPr="001133E4">
              <w:rPr>
                <w:rFonts w:ascii="Arial" w:hAnsi="Arial" w:cs="Arial"/>
                <w:sz w:val="24"/>
                <w:szCs w:val="24"/>
              </w:rPr>
              <w:br/>
              <w:t>MTC Score:</w:t>
            </w:r>
          </w:p>
        </w:tc>
        <w:tc>
          <w:tcPr>
            <w:tcW w:w="2092" w:type="dxa"/>
            <w:shd w:val="clear" w:color="auto" w:fill="D9D9D9" w:themeFill="background1" w:themeFillShade="D9"/>
          </w:tcPr>
          <w:p w14:paraId="482FC706" w14:textId="77777777" w:rsidR="006A2584" w:rsidRPr="001133E4" w:rsidRDefault="006A2584" w:rsidP="006A2584">
            <w:pPr>
              <w:rPr>
                <w:rFonts w:ascii="Arial" w:hAnsi="Arial" w:cs="Arial"/>
                <w:b/>
                <w:bCs/>
                <w:sz w:val="24"/>
                <w:szCs w:val="24"/>
              </w:rPr>
            </w:pPr>
          </w:p>
        </w:tc>
      </w:tr>
      <w:tr w:rsidR="006A2584" w:rsidRPr="001133E4" w14:paraId="5E68A9CD" w14:textId="77777777" w:rsidTr="006A2584">
        <w:tc>
          <w:tcPr>
            <w:tcW w:w="2091" w:type="dxa"/>
          </w:tcPr>
          <w:p w14:paraId="0FAD5C93" w14:textId="7046F62F" w:rsidR="006A2584" w:rsidRPr="001133E4" w:rsidRDefault="006A2584" w:rsidP="006A2584">
            <w:pPr>
              <w:rPr>
                <w:rFonts w:ascii="Arial" w:hAnsi="Arial" w:cs="Arial"/>
                <w:sz w:val="24"/>
                <w:szCs w:val="24"/>
              </w:rPr>
            </w:pPr>
            <w:r w:rsidRPr="001133E4">
              <w:rPr>
                <w:rFonts w:ascii="Arial" w:hAnsi="Arial" w:cs="Arial"/>
                <w:sz w:val="24"/>
                <w:szCs w:val="24"/>
              </w:rPr>
              <w:t>KS2 Y5</w:t>
            </w:r>
          </w:p>
        </w:tc>
        <w:tc>
          <w:tcPr>
            <w:tcW w:w="2091" w:type="dxa"/>
          </w:tcPr>
          <w:p w14:paraId="08C52023" w14:textId="77777777" w:rsidR="006A2584" w:rsidRPr="001133E4" w:rsidRDefault="006A2584" w:rsidP="006A2584">
            <w:pPr>
              <w:rPr>
                <w:rFonts w:ascii="Arial" w:hAnsi="Arial" w:cs="Arial"/>
                <w:b/>
                <w:bCs/>
                <w:sz w:val="24"/>
                <w:szCs w:val="24"/>
              </w:rPr>
            </w:pPr>
          </w:p>
        </w:tc>
        <w:tc>
          <w:tcPr>
            <w:tcW w:w="2091" w:type="dxa"/>
          </w:tcPr>
          <w:p w14:paraId="0D6EA30E" w14:textId="77777777" w:rsidR="006A2584" w:rsidRPr="001133E4" w:rsidRDefault="006A2584" w:rsidP="006A2584">
            <w:pPr>
              <w:rPr>
                <w:rFonts w:ascii="Arial" w:hAnsi="Arial" w:cs="Arial"/>
                <w:b/>
                <w:bCs/>
                <w:sz w:val="24"/>
                <w:szCs w:val="24"/>
              </w:rPr>
            </w:pPr>
          </w:p>
        </w:tc>
        <w:tc>
          <w:tcPr>
            <w:tcW w:w="2091" w:type="dxa"/>
          </w:tcPr>
          <w:p w14:paraId="6871F65F" w14:textId="77777777" w:rsidR="006A2584" w:rsidRPr="001133E4" w:rsidRDefault="006A2584" w:rsidP="006A2584">
            <w:pPr>
              <w:rPr>
                <w:rFonts w:ascii="Arial" w:hAnsi="Arial" w:cs="Arial"/>
                <w:sz w:val="24"/>
                <w:szCs w:val="24"/>
              </w:rPr>
            </w:pPr>
          </w:p>
        </w:tc>
        <w:tc>
          <w:tcPr>
            <w:tcW w:w="2092" w:type="dxa"/>
            <w:shd w:val="clear" w:color="auto" w:fill="D9D9D9" w:themeFill="background1" w:themeFillShade="D9"/>
          </w:tcPr>
          <w:p w14:paraId="770593BE" w14:textId="77777777" w:rsidR="006A2584" w:rsidRPr="001133E4" w:rsidRDefault="006A2584" w:rsidP="006A2584">
            <w:pPr>
              <w:rPr>
                <w:rFonts w:ascii="Arial" w:hAnsi="Arial" w:cs="Arial"/>
                <w:b/>
                <w:bCs/>
                <w:sz w:val="24"/>
                <w:szCs w:val="24"/>
              </w:rPr>
            </w:pPr>
          </w:p>
        </w:tc>
      </w:tr>
      <w:tr w:rsidR="006A2584" w:rsidRPr="001133E4" w14:paraId="51E612FC" w14:textId="77777777" w:rsidTr="006A2584">
        <w:tc>
          <w:tcPr>
            <w:tcW w:w="2091" w:type="dxa"/>
          </w:tcPr>
          <w:p w14:paraId="3F4B2869" w14:textId="02733314" w:rsidR="006A2584" w:rsidRPr="001133E4" w:rsidRDefault="006A2584" w:rsidP="006A2584">
            <w:pPr>
              <w:rPr>
                <w:rFonts w:ascii="Arial" w:hAnsi="Arial" w:cs="Arial"/>
                <w:sz w:val="24"/>
                <w:szCs w:val="24"/>
              </w:rPr>
            </w:pPr>
            <w:r w:rsidRPr="001133E4">
              <w:rPr>
                <w:rFonts w:ascii="Arial" w:hAnsi="Arial" w:cs="Arial"/>
                <w:sz w:val="24"/>
                <w:szCs w:val="24"/>
              </w:rPr>
              <w:t>KS2 Y6</w:t>
            </w:r>
          </w:p>
        </w:tc>
        <w:tc>
          <w:tcPr>
            <w:tcW w:w="2091" w:type="dxa"/>
          </w:tcPr>
          <w:p w14:paraId="415A1CA3" w14:textId="77777777" w:rsidR="006A2584" w:rsidRPr="001133E4" w:rsidRDefault="006A2584" w:rsidP="006A2584">
            <w:pPr>
              <w:rPr>
                <w:rFonts w:ascii="Arial" w:hAnsi="Arial" w:cs="Arial"/>
                <w:b/>
                <w:bCs/>
                <w:sz w:val="24"/>
                <w:szCs w:val="24"/>
              </w:rPr>
            </w:pPr>
          </w:p>
        </w:tc>
        <w:tc>
          <w:tcPr>
            <w:tcW w:w="2091" w:type="dxa"/>
          </w:tcPr>
          <w:p w14:paraId="3909608C" w14:textId="77777777" w:rsidR="006A2584" w:rsidRPr="001133E4" w:rsidRDefault="006A2584" w:rsidP="006A2584">
            <w:pPr>
              <w:rPr>
                <w:rFonts w:ascii="Arial" w:hAnsi="Arial" w:cs="Arial"/>
                <w:b/>
                <w:bCs/>
                <w:sz w:val="24"/>
                <w:szCs w:val="24"/>
              </w:rPr>
            </w:pPr>
          </w:p>
        </w:tc>
        <w:tc>
          <w:tcPr>
            <w:tcW w:w="2091" w:type="dxa"/>
          </w:tcPr>
          <w:p w14:paraId="37C9B1B4" w14:textId="77777777" w:rsidR="006A2584" w:rsidRPr="001133E4" w:rsidRDefault="006A2584" w:rsidP="006A2584">
            <w:pPr>
              <w:rPr>
                <w:rFonts w:ascii="Arial" w:hAnsi="Arial" w:cs="Arial"/>
                <w:sz w:val="24"/>
                <w:szCs w:val="24"/>
              </w:rPr>
            </w:pPr>
          </w:p>
        </w:tc>
        <w:tc>
          <w:tcPr>
            <w:tcW w:w="2092" w:type="dxa"/>
            <w:shd w:val="clear" w:color="auto" w:fill="D9D9D9" w:themeFill="background1" w:themeFillShade="D9"/>
          </w:tcPr>
          <w:p w14:paraId="4FB30DDF" w14:textId="77777777" w:rsidR="006A2584" w:rsidRPr="001133E4" w:rsidRDefault="006A2584" w:rsidP="006A2584">
            <w:pPr>
              <w:rPr>
                <w:rFonts w:ascii="Arial" w:hAnsi="Arial" w:cs="Arial"/>
                <w:b/>
                <w:bCs/>
                <w:sz w:val="24"/>
                <w:szCs w:val="24"/>
              </w:rPr>
            </w:pPr>
          </w:p>
        </w:tc>
      </w:tr>
    </w:tbl>
    <w:p w14:paraId="5A431523" w14:textId="77777777" w:rsidR="006A2584" w:rsidRPr="001133E4" w:rsidRDefault="006A2584" w:rsidP="006A2584">
      <w:pPr>
        <w:jc w:val="center"/>
        <w:rPr>
          <w:rFonts w:ascii="Arial" w:hAnsi="Arial" w:cs="Arial"/>
          <w:b/>
          <w:sz w:val="24"/>
          <w:szCs w:val="24"/>
        </w:rPr>
      </w:pPr>
      <w:r w:rsidRPr="001133E4">
        <w:rPr>
          <w:rFonts w:ascii="Arial" w:hAnsi="Arial" w:cs="Arial"/>
          <w:b/>
          <w:sz w:val="24"/>
          <w:szCs w:val="24"/>
        </w:rPr>
        <w:t>Attainment</w:t>
      </w:r>
    </w:p>
    <w:p w14:paraId="5A8EB6B5" w14:textId="77777777" w:rsidR="006A2584" w:rsidRPr="001133E4" w:rsidRDefault="006A2584" w:rsidP="006A2584">
      <w:pPr>
        <w:rPr>
          <w:rFonts w:ascii="Arial" w:hAnsi="Arial" w:cs="Arial"/>
          <w:b/>
          <w:sz w:val="24"/>
          <w:szCs w:val="24"/>
          <w:u w:val="single"/>
        </w:rPr>
      </w:pPr>
      <w:r w:rsidRPr="001133E4">
        <w:rPr>
          <w:rFonts w:ascii="Arial" w:hAnsi="Arial" w:cs="Arial"/>
          <w:b/>
          <w:sz w:val="24"/>
          <w:szCs w:val="24"/>
          <w:u w:val="single"/>
        </w:rPr>
        <w:t>Please complete the elements that are appropriate according to the age of the child</w:t>
      </w:r>
    </w:p>
    <w:p w14:paraId="27605B86" w14:textId="77777777" w:rsidR="006A2584" w:rsidRPr="001133E4" w:rsidRDefault="006A2584" w:rsidP="006A2584">
      <w:pPr>
        <w:rPr>
          <w:rFonts w:ascii="Arial" w:hAnsi="Arial" w:cs="Arial"/>
          <w:b/>
          <w:sz w:val="24"/>
          <w:szCs w:val="24"/>
          <w:u w:val="single"/>
        </w:rPr>
      </w:pPr>
      <w:r w:rsidRPr="001133E4">
        <w:rPr>
          <w:rFonts w:ascii="Arial" w:hAnsi="Arial" w:cs="Arial"/>
          <w:b/>
          <w:sz w:val="24"/>
          <w:szCs w:val="24"/>
          <w:u w:val="single"/>
        </w:rPr>
        <w:t>Secondary Phase</w:t>
      </w:r>
    </w:p>
    <w:tbl>
      <w:tblPr>
        <w:tblStyle w:val="TableGrid"/>
        <w:tblW w:w="0" w:type="auto"/>
        <w:jc w:val="center"/>
        <w:tblLook w:val="04A0" w:firstRow="1" w:lastRow="0" w:firstColumn="1" w:lastColumn="0" w:noHBand="0" w:noVBand="1"/>
      </w:tblPr>
      <w:tblGrid>
        <w:gridCol w:w="943"/>
        <w:gridCol w:w="6299"/>
      </w:tblGrid>
      <w:tr w:rsidR="006A2584" w:rsidRPr="001133E4" w14:paraId="61E4C0B5" w14:textId="77777777" w:rsidTr="00391F5C">
        <w:trPr>
          <w:trHeight w:val="202"/>
          <w:jc w:val="center"/>
        </w:trPr>
        <w:tc>
          <w:tcPr>
            <w:tcW w:w="943" w:type="dxa"/>
          </w:tcPr>
          <w:p w14:paraId="7E6691D9" w14:textId="77777777" w:rsidR="006A2584" w:rsidRPr="001133E4" w:rsidRDefault="006A2584" w:rsidP="00391F5C">
            <w:pPr>
              <w:rPr>
                <w:rFonts w:ascii="Arial" w:hAnsi="Arial" w:cs="Arial"/>
                <w:b/>
                <w:sz w:val="24"/>
                <w:szCs w:val="24"/>
              </w:rPr>
            </w:pPr>
            <w:r w:rsidRPr="001133E4">
              <w:rPr>
                <w:rFonts w:ascii="Arial" w:hAnsi="Arial" w:cs="Arial"/>
                <w:sz w:val="24"/>
                <w:szCs w:val="24"/>
              </w:rPr>
              <w:t>BLW</w:t>
            </w:r>
          </w:p>
        </w:tc>
        <w:tc>
          <w:tcPr>
            <w:tcW w:w="6299" w:type="dxa"/>
          </w:tcPr>
          <w:p w14:paraId="3FF62B37" w14:textId="77777777" w:rsidR="006A2584" w:rsidRPr="001133E4" w:rsidRDefault="006A2584" w:rsidP="00391F5C">
            <w:pPr>
              <w:rPr>
                <w:rFonts w:ascii="Arial" w:hAnsi="Arial" w:cs="Arial"/>
                <w:b/>
                <w:sz w:val="24"/>
                <w:szCs w:val="24"/>
              </w:rPr>
            </w:pPr>
            <w:r w:rsidRPr="001133E4">
              <w:rPr>
                <w:rFonts w:ascii="Arial" w:hAnsi="Arial" w:cs="Arial"/>
                <w:sz w:val="24"/>
                <w:szCs w:val="24"/>
              </w:rPr>
              <w:t xml:space="preserve">Working Below National Curriculum Standards </w:t>
            </w:r>
          </w:p>
        </w:tc>
      </w:tr>
      <w:tr w:rsidR="006A2584" w:rsidRPr="001133E4" w14:paraId="28E83878" w14:textId="77777777" w:rsidTr="00391F5C">
        <w:trPr>
          <w:trHeight w:val="93"/>
          <w:jc w:val="center"/>
        </w:trPr>
        <w:tc>
          <w:tcPr>
            <w:tcW w:w="943" w:type="dxa"/>
          </w:tcPr>
          <w:p w14:paraId="1FC1D6E4" w14:textId="77777777" w:rsidR="006A2584" w:rsidRPr="001133E4" w:rsidRDefault="006A2584" w:rsidP="00391F5C">
            <w:pPr>
              <w:rPr>
                <w:rFonts w:ascii="Arial" w:hAnsi="Arial" w:cs="Arial"/>
                <w:sz w:val="24"/>
                <w:szCs w:val="24"/>
              </w:rPr>
            </w:pPr>
            <w:r w:rsidRPr="001133E4">
              <w:rPr>
                <w:rFonts w:ascii="Arial" w:hAnsi="Arial" w:cs="Arial"/>
                <w:sz w:val="24"/>
                <w:szCs w:val="24"/>
              </w:rPr>
              <w:t>WTS</w:t>
            </w:r>
          </w:p>
        </w:tc>
        <w:tc>
          <w:tcPr>
            <w:tcW w:w="6299" w:type="dxa"/>
          </w:tcPr>
          <w:p w14:paraId="6A5DBB52" w14:textId="77777777" w:rsidR="006A2584" w:rsidRPr="001133E4" w:rsidRDefault="006A2584" w:rsidP="00391F5C">
            <w:pPr>
              <w:rPr>
                <w:rFonts w:ascii="Arial" w:hAnsi="Arial" w:cs="Arial"/>
                <w:sz w:val="24"/>
                <w:szCs w:val="24"/>
              </w:rPr>
            </w:pPr>
            <w:r w:rsidRPr="001133E4">
              <w:rPr>
                <w:rFonts w:ascii="Arial" w:hAnsi="Arial" w:cs="Arial"/>
                <w:sz w:val="24"/>
                <w:szCs w:val="24"/>
              </w:rPr>
              <w:t>Working Towards the Expected Standard</w:t>
            </w:r>
          </w:p>
        </w:tc>
      </w:tr>
      <w:tr w:rsidR="006A2584" w:rsidRPr="001133E4" w14:paraId="5980974A" w14:textId="77777777" w:rsidTr="00391F5C">
        <w:trPr>
          <w:trHeight w:val="266"/>
          <w:jc w:val="center"/>
        </w:trPr>
        <w:tc>
          <w:tcPr>
            <w:tcW w:w="943" w:type="dxa"/>
          </w:tcPr>
          <w:p w14:paraId="6FCB1AD9" w14:textId="77777777" w:rsidR="006A2584" w:rsidRPr="001133E4" w:rsidRDefault="006A2584" w:rsidP="00391F5C">
            <w:pPr>
              <w:rPr>
                <w:rFonts w:ascii="Arial" w:hAnsi="Arial" w:cs="Arial"/>
                <w:sz w:val="24"/>
                <w:szCs w:val="24"/>
              </w:rPr>
            </w:pPr>
            <w:r w:rsidRPr="001133E4">
              <w:rPr>
                <w:rFonts w:ascii="Arial" w:hAnsi="Arial" w:cs="Arial"/>
                <w:sz w:val="24"/>
                <w:szCs w:val="24"/>
              </w:rPr>
              <w:t>EXS</w:t>
            </w:r>
          </w:p>
        </w:tc>
        <w:tc>
          <w:tcPr>
            <w:tcW w:w="6299" w:type="dxa"/>
          </w:tcPr>
          <w:p w14:paraId="5DD1ED11" w14:textId="77777777" w:rsidR="006A2584" w:rsidRPr="001133E4" w:rsidRDefault="006A2584" w:rsidP="00391F5C">
            <w:pPr>
              <w:rPr>
                <w:rFonts w:ascii="Arial" w:hAnsi="Arial" w:cs="Arial"/>
                <w:sz w:val="24"/>
                <w:szCs w:val="24"/>
              </w:rPr>
            </w:pPr>
            <w:r w:rsidRPr="001133E4">
              <w:rPr>
                <w:rFonts w:ascii="Arial" w:hAnsi="Arial" w:cs="Arial"/>
                <w:sz w:val="24"/>
                <w:szCs w:val="24"/>
              </w:rPr>
              <w:t>Working at the Expected Standard</w:t>
            </w:r>
          </w:p>
        </w:tc>
      </w:tr>
      <w:tr w:rsidR="006A2584" w:rsidRPr="001133E4" w14:paraId="05CC5861" w14:textId="77777777" w:rsidTr="00391F5C">
        <w:trPr>
          <w:trHeight w:val="129"/>
          <w:jc w:val="center"/>
        </w:trPr>
        <w:tc>
          <w:tcPr>
            <w:tcW w:w="943" w:type="dxa"/>
          </w:tcPr>
          <w:p w14:paraId="3538E439" w14:textId="77777777" w:rsidR="006A2584" w:rsidRPr="001133E4" w:rsidRDefault="006A2584" w:rsidP="00391F5C">
            <w:pPr>
              <w:rPr>
                <w:rFonts w:ascii="Arial" w:hAnsi="Arial" w:cs="Arial"/>
                <w:sz w:val="24"/>
                <w:szCs w:val="24"/>
              </w:rPr>
            </w:pPr>
            <w:r w:rsidRPr="001133E4">
              <w:rPr>
                <w:rFonts w:ascii="Arial" w:hAnsi="Arial" w:cs="Arial"/>
                <w:sz w:val="24"/>
                <w:szCs w:val="24"/>
              </w:rPr>
              <w:t>GDS</w:t>
            </w:r>
          </w:p>
        </w:tc>
        <w:tc>
          <w:tcPr>
            <w:tcW w:w="6299" w:type="dxa"/>
          </w:tcPr>
          <w:p w14:paraId="62983F96" w14:textId="77777777" w:rsidR="006A2584" w:rsidRPr="001133E4" w:rsidRDefault="006A2584" w:rsidP="00391F5C">
            <w:pPr>
              <w:rPr>
                <w:rFonts w:ascii="Arial" w:hAnsi="Arial" w:cs="Arial"/>
                <w:sz w:val="24"/>
                <w:szCs w:val="24"/>
              </w:rPr>
            </w:pPr>
            <w:r w:rsidRPr="001133E4">
              <w:rPr>
                <w:rFonts w:ascii="Arial" w:hAnsi="Arial" w:cs="Arial"/>
                <w:sz w:val="24"/>
                <w:szCs w:val="24"/>
              </w:rPr>
              <w:t>Working at Greater Depth within the Expected Standard</w:t>
            </w:r>
          </w:p>
        </w:tc>
      </w:tr>
    </w:tbl>
    <w:p w14:paraId="36A3E3AB" w14:textId="77777777" w:rsidR="006A2584" w:rsidRPr="001133E4" w:rsidRDefault="006A2584" w:rsidP="006A2584">
      <w:pPr>
        <w:rPr>
          <w:rFonts w:ascii="Arial" w:hAnsi="Arial" w:cs="Arial"/>
          <w:b/>
          <w:sz w:val="24"/>
          <w:szCs w:val="24"/>
          <w:u w:val="single"/>
        </w:rPr>
      </w:pPr>
    </w:p>
    <w:tbl>
      <w:tblPr>
        <w:tblStyle w:val="TableGrid"/>
        <w:tblW w:w="0" w:type="auto"/>
        <w:tblLook w:val="04A0" w:firstRow="1" w:lastRow="0" w:firstColumn="1" w:lastColumn="0" w:noHBand="0" w:noVBand="1"/>
      </w:tblPr>
      <w:tblGrid>
        <w:gridCol w:w="1583"/>
        <w:gridCol w:w="2496"/>
        <w:gridCol w:w="2496"/>
        <w:gridCol w:w="1940"/>
        <w:gridCol w:w="1941"/>
      </w:tblGrid>
      <w:tr w:rsidR="006A2584" w:rsidRPr="001133E4" w14:paraId="3A0100C6" w14:textId="77777777" w:rsidTr="006A2584">
        <w:tc>
          <w:tcPr>
            <w:tcW w:w="2091" w:type="dxa"/>
            <w:shd w:val="clear" w:color="auto" w:fill="D9D9D9" w:themeFill="background1" w:themeFillShade="D9"/>
          </w:tcPr>
          <w:p w14:paraId="0628FCC8" w14:textId="7D05AA81" w:rsidR="006A2584" w:rsidRPr="001133E4" w:rsidRDefault="006A2584" w:rsidP="006A2584">
            <w:pPr>
              <w:rPr>
                <w:rFonts w:ascii="Arial" w:hAnsi="Arial" w:cs="Arial"/>
                <w:b/>
                <w:sz w:val="24"/>
                <w:szCs w:val="24"/>
              </w:rPr>
            </w:pPr>
            <w:r w:rsidRPr="001133E4">
              <w:rPr>
                <w:rFonts w:ascii="Arial" w:hAnsi="Arial" w:cs="Arial"/>
                <w:b/>
                <w:sz w:val="24"/>
                <w:szCs w:val="24"/>
              </w:rPr>
              <w:t>Key Stage</w:t>
            </w:r>
          </w:p>
        </w:tc>
        <w:tc>
          <w:tcPr>
            <w:tcW w:w="2091" w:type="dxa"/>
            <w:shd w:val="clear" w:color="auto" w:fill="D9D9D9" w:themeFill="background1" w:themeFillShade="D9"/>
          </w:tcPr>
          <w:p w14:paraId="6D762B04" w14:textId="5D6B20E1" w:rsidR="006A2584" w:rsidRPr="001133E4" w:rsidRDefault="006A2584" w:rsidP="006A2584">
            <w:pPr>
              <w:rPr>
                <w:rFonts w:ascii="Arial" w:hAnsi="Arial" w:cs="Arial"/>
                <w:b/>
                <w:sz w:val="24"/>
                <w:szCs w:val="24"/>
              </w:rPr>
            </w:pPr>
            <w:r w:rsidRPr="001133E4">
              <w:rPr>
                <w:rFonts w:ascii="Arial" w:hAnsi="Arial" w:cs="Arial"/>
                <w:b/>
                <w:sz w:val="24"/>
                <w:szCs w:val="24"/>
              </w:rPr>
              <w:t>Reading</w:t>
            </w:r>
          </w:p>
        </w:tc>
        <w:tc>
          <w:tcPr>
            <w:tcW w:w="2091" w:type="dxa"/>
            <w:shd w:val="clear" w:color="auto" w:fill="D9D9D9" w:themeFill="background1" w:themeFillShade="D9"/>
          </w:tcPr>
          <w:p w14:paraId="695D38A7" w14:textId="71D9480E" w:rsidR="006A2584" w:rsidRPr="001133E4" w:rsidRDefault="006A2584" w:rsidP="006A2584">
            <w:pPr>
              <w:rPr>
                <w:rFonts w:ascii="Arial" w:hAnsi="Arial" w:cs="Arial"/>
                <w:b/>
                <w:sz w:val="24"/>
                <w:szCs w:val="24"/>
              </w:rPr>
            </w:pPr>
            <w:r w:rsidRPr="001133E4">
              <w:rPr>
                <w:rFonts w:ascii="Arial" w:hAnsi="Arial" w:cs="Arial"/>
                <w:b/>
                <w:sz w:val="24"/>
                <w:szCs w:val="24"/>
              </w:rPr>
              <w:t>Writing</w:t>
            </w:r>
          </w:p>
        </w:tc>
        <w:tc>
          <w:tcPr>
            <w:tcW w:w="2091" w:type="dxa"/>
            <w:shd w:val="clear" w:color="auto" w:fill="D9D9D9" w:themeFill="background1" w:themeFillShade="D9"/>
          </w:tcPr>
          <w:p w14:paraId="385356C7" w14:textId="37AE25A4" w:rsidR="006A2584" w:rsidRPr="001133E4" w:rsidRDefault="006A2584" w:rsidP="006A2584">
            <w:pPr>
              <w:rPr>
                <w:rFonts w:ascii="Arial" w:hAnsi="Arial" w:cs="Arial"/>
                <w:b/>
                <w:sz w:val="24"/>
                <w:szCs w:val="24"/>
              </w:rPr>
            </w:pPr>
            <w:r w:rsidRPr="001133E4">
              <w:rPr>
                <w:rFonts w:ascii="Arial" w:hAnsi="Arial" w:cs="Arial"/>
                <w:b/>
                <w:sz w:val="24"/>
                <w:szCs w:val="24"/>
              </w:rPr>
              <w:t>Maths</w:t>
            </w:r>
          </w:p>
        </w:tc>
        <w:tc>
          <w:tcPr>
            <w:tcW w:w="2092" w:type="dxa"/>
            <w:shd w:val="clear" w:color="auto" w:fill="D9D9D9" w:themeFill="background1" w:themeFillShade="D9"/>
          </w:tcPr>
          <w:p w14:paraId="7034F0A6" w14:textId="2EE6D56D" w:rsidR="006A2584" w:rsidRPr="001133E4" w:rsidRDefault="006A2584" w:rsidP="006A2584">
            <w:pPr>
              <w:rPr>
                <w:rFonts w:ascii="Arial" w:hAnsi="Arial" w:cs="Arial"/>
                <w:b/>
                <w:sz w:val="24"/>
                <w:szCs w:val="24"/>
              </w:rPr>
            </w:pPr>
            <w:r w:rsidRPr="001133E4">
              <w:rPr>
                <w:rFonts w:ascii="Arial" w:hAnsi="Arial" w:cs="Arial"/>
                <w:b/>
                <w:sz w:val="24"/>
                <w:szCs w:val="24"/>
              </w:rPr>
              <w:t>Science</w:t>
            </w:r>
          </w:p>
        </w:tc>
      </w:tr>
      <w:tr w:rsidR="006A2584" w:rsidRPr="001133E4" w14:paraId="3BFE1BBE" w14:textId="77777777" w:rsidTr="006A2584">
        <w:tc>
          <w:tcPr>
            <w:tcW w:w="2091" w:type="dxa"/>
          </w:tcPr>
          <w:p w14:paraId="1E7B2CF4" w14:textId="77777777" w:rsidR="006A2584" w:rsidRPr="001133E4" w:rsidRDefault="006A2584" w:rsidP="006A2584">
            <w:pPr>
              <w:rPr>
                <w:rFonts w:ascii="Arial" w:hAnsi="Arial" w:cs="Arial"/>
                <w:b/>
                <w:sz w:val="24"/>
                <w:szCs w:val="24"/>
              </w:rPr>
            </w:pPr>
            <w:r w:rsidRPr="001133E4">
              <w:rPr>
                <w:rFonts w:ascii="Arial" w:hAnsi="Arial" w:cs="Arial"/>
                <w:b/>
                <w:sz w:val="24"/>
                <w:szCs w:val="24"/>
              </w:rPr>
              <w:t>Key Stage 3</w:t>
            </w:r>
          </w:p>
          <w:p w14:paraId="74F29E28" w14:textId="767859D0" w:rsidR="006A2584" w:rsidRPr="001133E4" w:rsidRDefault="006A2584" w:rsidP="006A2584">
            <w:pPr>
              <w:rPr>
                <w:rFonts w:ascii="Arial" w:hAnsi="Arial" w:cs="Arial"/>
                <w:b/>
                <w:sz w:val="24"/>
                <w:szCs w:val="24"/>
              </w:rPr>
            </w:pPr>
            <w:r w:rsidRPr="001133E4">
              <w:rPr>
                <w:rFonts w:ascii="Arial" w:hAnsi="Arial" w:cs="Arial"/>
                <w:b/>
                <w:sz w:val="24"/>
                <w:szCs w:val="24"/>
              </w:rPr>
              <w:t>(Y7-Y9)</w:t>
            </w:r>
          </w:p>
        </w:tc>
        <w:tc>
          <w:tcPr>
            <w:tcW w:w="2091" w:type="dxa"/>
          </w:tcPr>
          <w:p w14:paraId="1AAA626A" w14:textId="04C375EF" w:rsidR="006A2584" w:rsidRPr="001133E4" w:rsidRDefault="006A2584" w:rsidP="006A2584">
            <w:pPr>
              <w:rPr>
                <w:rFonts w:ascii="Arial" w:hAnsi="Arial" w:cs="Arial"/>
                <w:b/>
                <w:sz w:val="24"/>
                <w:szCs w:val="24"/>
              </w:rPr>
            </w:pPr>
            <w:r w:rsidRPr="001133E4">
              <w:rPr>
                <w:rFonts w:ascii="Arial" w:hAnsi="Arial" w:cs="Arial"/>
                <w:b/>
                <w:sz w:val="24"/>
                <w:szCs w:val="24"/>
              </w:rPr>
              <w:t>BLW/WTS/EXS/GDS</w:t>
            </w:r>
            <w:r w:rsidR="00AB0F41" w:rsidRPr="001133E4">
              <w:rPr>
                <w:rFonts w:ascii="Arial" w:hAnsi="Arial" w:cs="Arial"/>
                <w:b/>
                <w:sz w:val="24"/>
                <w:szCs w:val="24"/>
              </w:rPr>
              <w:br/>
              <w:t xml:space="preserve">Reading Age: </w:t>
            </w:r>
          </w:p>
        </w:tc>
        <w:tc>
          <w:tcPr>
            <w:tcW w:w="2091" w:type="dxa"/>
          </w:tcPr>
          <w:p w14:paraId="158E35FB" w14:textId="4E4EEB00" w:rsidR="006A2584" w:rsidRPr="001133E4" w:rsidRDefault="006A2584" w:rsidP="006A2584">
            <w:pPr>
              <w:rPr>
                <w:rFonts w:ascii="Arial" w:hAnsi="Arial" w:cs="Arial"/>
                <w:b/>
                <w:sz w:val="24"/>
                <w:szCs w:val="24"/>
              </w:rPr>
            </w:pPr>
            <w:r w:rsidRPr="001133E4">
              <w:rPr>
                <w:rFonts w:ascii="Arial" w:hAnsi="Arial" w:cs="Arial"/>
                <w:b/>
                <w:sz w:val="24"/>
                <w:szCs w:val="24"/>
              </w:rPr>
              <w:t>BLW/WTS/EXS/GDS</w:t>
            </w:r>
          </w:p>
        </w:tc>
        <w:tc>
          <w:tcPr>
            <w:tcW w:w="2091" w:type="dxa"/>
          </w:tcPr>
          <w:p w14:paraId="0BB99DE0" w14:textId="449A419C" w:rsidR="006A2584" w:rsidRPr="001133E4" w:rsidRDefault="006A2584" w:rsidP="006A2584">
            <w:pPr>
              <w:rPr>
                <w:rFonts w:ascii="Arial" w:hAnsi="Arial" w:cs="Arial"/>
                <w:b/>
                <w:sz w:val="24"/>
                <w:szCs w:val="24"/>
              </w:rPr>
            </w:pPr>
            <w:r w:rsidRPr="001133E4">
              <w:rPr>
                <w:rFonts w:ascii="Arial" w:hAnsi="Arial" w:cs="Arial"/>
                <w:b/>
                <w:sz w:val="24"/>
                <w:szCs w:val="24"/>
              </w:rPr>
              <w:t>BLW/ WTS/EXS/GDS</w:t>
            </w:r>
          </w:p>
        </w:tc>
        <w:tc>
          <w:tcPr>
            <w:tcW w:w="2092" w:type="dxa"/>
          </w:tcPr>
          <w:p w14:paraId="6AEA5CFC" w14:textId="6CD3C9A6" w:rsidR="006A2584" w:rsidRPr="001133E4" w:rsidRDefault="006A2584" w:rsidP="006A2584">
            <w:pPr>
              <w:rPr>
                <w:rFonts w:ascii="Arial" w:hAnsi="Arial" w:cs="Arial"/>
                <w:b/>
                <w:sz w:val="24"/>
                <w:szCs w:val="24"/>
              </w:rPr>
            </w:pPr>
            <w:r w:rsidRPr="001133E4">
              <w:rPr>
                <w:rFonts w:ascii="Arial" w:hAnsi="Arial" w:cs="Arial"/>
                <w:b/>
                <w:sz w:val="24"/>
                <w:szCs w:val="24"/>
              </w:rPr>
              <w:t>BLW/ WTS/EXS/GDS</w:t>
            </w:r>
          </w:p>
        </w:tc>
      </w:tr>
      <w:tr w:rsidR="006A2584" w:rsidRPr="001133E4" w14:paraId="2C7E9F0C" w14:textId="77777777" w:rsidTr="006A2584">
        <w:tc>
          <w:tcPr>
            <w:tcW w:w="10456" w:type="dxa"/>
            <w:gridSpan w:val="5"/>
            <w:shd w:val="clear" w:color="auto" w:fill="D9D9D9" w:themeFill="background1" w:themeFillShade="D9"/>
          </w:tcPr>
          <w:p w14:paraId="04EDA925" w14:textId="08D1CBCF" w:rsidR="006A2584" w:rsidRPr="001133E4" w:rsidRDefault="006A2584" w:rsidP="006A2584">
            <w:pPr>
              <w:rPr>
                <w:rFonts w:ascii="Arial" w:hAnsi="Arial" w:cs="Arial"/>
                <w:b/>
                <w:sz w:val="24"/>
                <w:szCs w:val="24"/>
              </w:rPr>
            </w:pPr>
            <w:r w:rsidRPr="001133E4">
              <w:rPr>
                <w:rFonts w:ascii="Arial" w:hAnsi="Arial" w:cs="Arial"/>
                <w:b/>
                <w:sz w:val="24"/>
                <w:szCs w:val="24"/>
              </w:rPr>
              <w:t xml:space="preserve">Key </w:t>
            </w:r>
            <w:proofErr w:type="gramStart"/>
            <w:r w:rsidRPr="001133E4">
              <w:rPr>
                <w:rFonts w:ascii="Arial" w:hAnsi="Arial" w:cs="Arial"/>
                <w:b/>
                <w:sz w:val="24"/>
                <w:szCs w:val="24"/>
              </w:rPr>
              <w:t>Stage  4</w:t>
            </w:r>
            <w:proofErr w:type="gramEnd"/>
            <w:r w:rsidRPr="001133E4">
              <w:rPr>
                <w:rFonts w:ascii="Arial" w:hAnsi="Arial" w:cs="Arial"/>
                <w:b/>
                <w:sz w:val="24"/>
                <w:szCs w:val="24"/>
              </w:rPr>
              <w:t xml:space="preserve"> (Y10-Y11</w:t>
            </w:r>
            <w:proofErr w:type="gramStart"/>
            <w:r w:rsidRPr="001133E4">
              <w:rPr>
                <w:rFonts w:ascii="Arial" w:hAnsi="Arial" w:cs="Arial"/>
                <w:b/>
                <w:sz w:val="24"/>
                <w:szCs w:val="24"/>
              </w:rPr>
              <w:t>)  Courses</w:t>
            </w:r>
            <w:proofErr w:type="gramEnd"/>
            <w:r w:rsidRPr="001133E4">
              <w:rPr>
                <w:rFonts w:ascii="Arial" w:hAnsi="Arial" w:cs="Arial"/>
                <w:b/>
                <w:sz w:val="24"/>
                <w:szCs w:val="24"/>
              </w:rPr>
              <w:t xml:space="preserve"> being followed</w:t>
            </w:r>
          </w:p>
        </w:tc>
      </w:tr>
      <w:tr w:rsidR="006A2584" w:rsidRPr="001133E4" w14:paraId="25F35767" w14:textId="77777777" w:rsidTr="006A2584">
        <w:tc>
          <w:tcPr>
            <w:tcW w:w="2091" w:type="dxa"/>
            <w:shd w:val="clear" w:color="auto" w:fill="D9D9D9" w:themeFill="background1" w:themeFillShade="D9"/>
          </w:tcPr>
          <w:p w14:paraId="4ADE487B" w14:textId="28710F97" w:rsidR="006A2584" w:rsidRPr="001133E4" w:rsidRDefault="006A2584" w:rsidP="006A2584">
            <w:pPr>
              <w:rPr>
                <w:rFonts w:ascii="Arial" w:hAnsi="Arial" w:cs="Arial"/>
                <w:b/>
                <w:sz w:val="24"/>
                <w:szCs w:val="24"/>
              </w:rPr>
            </w:pPr>
            <w:r w:rsidRPr="001133E4">
              <w:rPr>
                <w:rFonts w:ascii="Arial" w:hAnsi="Arial" w:cs="Arial"/>
                <w:b/>
                <w:sz w:val="24"/>
                <w:szCs w:val="24"/>
              </w:rPr>
              <w:t>Subject</w:t>
            </w:r>
          </w:p>
        </w:tc>
        <w:tc>
          <w:tcPr>
            <w:tcW w:w="2091" w:type="dxa"/>
            <w:shd w:val="clear" w:color="auto" w:fill="D9D9D9" w:themeFill="background1" w:themeFillShade="D9"/>
          </w:tcPr>
          <w:p w14:paraId="4C8F7611" w14:textId="146FDE1D" w:rsidR="006A2584" w:rsidRPr="001133E4" w:rsidRDefault="006A2584" w:rsidP="006A2584">
            <w:pPr>
              <w:rPr>
                <w:rFonts w:ascii="Arial" w:hAnsi="Arial" w:cs="Arial"/>
                <w:b/>
                <w:sz w:val="24"/>
                <w:szCs w:val="24"/>
              </w:rPr>
            </w:pPr>
            <w:r w:rsidRPr="001133E4">
              <w:rPr>
                <w:rFonts w:ascii="Arial" w:hAnsi="Arial" w:cs="Arial"/>
                <w:b/>
                <w:sz w:val="24"/>
                <w:szCs w:val="24"/>
              </w:rPr>
              <w:t>Exam Board/Code</w:t>
            </w:r>
          </w:p>
        </w:tc>
        <w:tc>
          <w:tcPr>
            <w:tcW w:w="2091" w:type="dxa"/>
            <w:shd w:val="clear" w:color="auto" w:fill="D9D9D9" w:themeFill="background1" w:themeFillShade="D9"/>
          </w:tcPr>
          <w:p w14:paraId="36B14CC8" w14:textId="22A8B23D" w:rsidR="006A2584" w:rsidRPr="001133E4" w:rsidRDefault="006A2584" w:rsidP="006A2584">
            <w:pPr>
              <w:rPr>
                <w:rFonts w:ascii="Arial" w:hAnsi="Arial" w:cs="Arial"/>
                <w:b/>
                <w:sz w:val="24"/>
                <w:szCs w:val="24"/>
              </w:rPr>
            </w:pPr>
            <w:r w:rsidRPr="001133E4">
              <w:rPr>
                <w:rFonts w:ascii="Arial" w:hAnsi="Arial" w:cs="Arial"/>
                <w:b/>
                <w:sz w:val="24"/>
                <w:szCs w:val="24"/>
              </w:rPr>
              <w:t>Current Grade</w:t>
            </w:r>
          </w:p>
        </w:tc>
        <w:tc>
          <w:tcPr>
            <w:tcW w:w="2091" w:type="dxa"/>
            <w:shd w:val="clear" w:color="auto" w:fill="D9D9D9" w:themeFill="background1" w:themeFillShade="D9"/>
          </w:tcPr>
          <w:p w14:paraId="4ADB6FFE" w14:textId="3CCA8E60" w:rsidR="006A2584" w:rsidRPr="001133E4" w:rsidRDefault="006A2584" w:rsidP="006A2584">
            <w:pPr>
              <w:rPr>
                <w:rFonts w:ascii="Arial" w:hAnsi="Arial" w:cs="Arial"/>
                <w:b/>
                <w:sz w:val="24"/>
                <w:szCs w:val="24"/>
              </w:rPr>
            </w:pPr>
            <w:r w:rsidRPr="001133E4">
              <w:rPr>
                <w:rFonts w:ascii="Arial" w:hAnsi="Arial" w:cs="Arial"/>
                <w:b/>
                <w:sz w:val="24"/>
                <w:szCs w:val="24"/>
              </w:rPr>
              <w:t>Expected Grade</w:t>
            </w:r>
          </w:p>
        </w:tc>
        <w:tc>
          <w:tcPr>
            <w:tcW w:w="2092" w:type="dxa"/>
            <w:shd w:val="clear" w:color="auto" w:fill="D9D9D9" w:themeFill="background1" w:themeFillShade="D9"/>
          </w:tcPr>
          <w:p w14:paraId="5F644D38" w14:textId="41C4C5E7" w:rsidR="006A2584" w:rsidRPr="001133E4" w:rsidRDefault="006A2584" w:rsidP="006A2584">
            <w:pPr>
              <w:rPr>
                <w:rFonts w:ascii="Arial" w:hAnsi="Arial" w:cs="Arial"/>
                <w:b/>
                <w:sz w:val="24"/>
                <w:szCs w:val="24"/>
              </w:rPr>
            </w:pPr>
            <w:r w:rsidRPr="001133E4">
              <w:rPr>
                <w:rFonts w:ascii="Arial" w:hAnsi="Arial" w:cs="Arial"/>
                <w:b/>
                <w:sz w:val="24"/>
                <w:szCs w:val="24"/>
              </w:rPr>
              <w:t>Comments</w:t>
            </w:r>
          </w:p>
        </w:tc>
      </w:tr>
      <w:tr w:rsidR="006A2584" w:rsidRPr="001133E4" w14:paraId="007EF6A0" w14:textId="77777777" w:rsidTr="006A2584">
        <w:tc>
          <w:tcPr>
            <w:tcW w:w="2091" w:type="dxa"/>
          </w:tcPr>
          <w:p w14:paraId="1976F1C8" w14:textId="303CED70" w:rsidR="006A2584" w:rsidRPr="001133E4" w:rsidRDefault="006A2584" w:rsidP="006A2584">
            <w:pPr>
              <w:rPr>
                <w:rFonts w:ascii="Arial" w:hAnsi="Arial" w:cs="Arial"/>
                <w:b/>
                <w:sz w:val="24"/>
                <w:szCs w:val="24"/>
              </w:rPr>
            </w:pPr>
            <w:r w:rsidRPr="001133E4">
              <w:rPr>
                <w:rFonts w:ascii="Arial" w:hAnsi="Arial" w:cs="Arial"/>
                <w:b/>
                <w:sz w:val="24"/>
                <w:szCs w:val="24"/>
              </w:rPr>
              <w:t>English Literature</w:t>
            </w:r>
          </w:p>
        </w:tc>
        <w:tc>
          <w:tcPr>
            <w:tcW w:w="2091" w:type="dxa"/>
          </w:tcPr>
          <w:p w14:paraId="03264D71" w14:textId="77777777" w:rsidR="006A2584" w:rsidRPr="001133E4" w:rsidRDefault="006A2584" w:rsidP="006A2584">
            <w:pPr>
              <w:rPr>
                <w:rFonts w:ascii="Arial" w:hAnsi="Arial" w:cs="Arial"/>
                <w:b/>
                <w:sz w:val="24"/>
                <w:szCs w:val="24"/>
              </w:rPr>
            </w:pPr>
          </w:p>
        </w:tc>
        <w:tc>
          <w:tcPr>
            <w:tcW w:w="2091" w:type="dxa"/>
          </w:tcPr>
          <w:p w14:paraId="6F759BF9" w14:textId="77777777" w:rsidR="006A2584" w:rsidRPr="001133E4" w:rsidRDefault="006A2584" w:rsidP="006A2584">
            <w:pPr>
              <w:rPr>
                <w:rFonts w:ascii="Arial" w:hAnsi="Arial" w:cs="Arial"/>
                <w:b/>
                <w:sz w:val="24"/>
                <w:szCs w:val="24"/>
              </w:rPr>
            </w:pPr>
          </w:p>
        </w:tc>
        <w:tc>
          <w:tcPr>
            <w:tcW w:w="2091" w:type="dxa"/>
          </w:tcPr>
          <w:p w14:paraId="0DED9AF2" w14:textId="77777777" w:rsidR="006A2584" w:rsidRPr="001133E4" w:rsidRDefault="006A2584" w:rsidP="006A2584">
            <w:pPr>
              <w:rPr>
                <w:rFonts w:ascii="Arial" w:hAnsi="Arial" w:cs="Arial"/>
                <w:b/>
                <w:sz w:val="24"/>
                <w:szCs w:val="24"/>
              </w:rPr>
            </w:pPr>
          </w:p>
        </w:tc>
        <w:tc>
          <w:tcPr>
            <w:tcW w:w="2092" w:type="dxa"/>
          </w:tcPr>
          <w:p w14:paraId="6F5DE74A" w14:textId="77777777" w:rsidR="006A2584" w:rsidRPr="001133E4" w:rsidRDefault="006A2584" w:rsidP="006A2584">
            <w:pPr>
              <w:rPr>
                <w:rFonts w:ascii="Arial" w:hAnsi="Arial" w:cs="Arial"/>
                <w:b/>
                <w:sz w:val="24"/>
                <w:szCs w:val="24"/>
              </w:rPr>
            </w:pPr>
          </w:p>
        </w:tc>
      </w:tr>
      <w:tr w:rsidR="006A2584" w:rsidRPr="001133E4" w14:paraId="6E5B0C48" w14:textId="77777777" w:rsidTr="006A2584">
        <w:tc>
          <w:tcPr>
            <w:tcW w:w="2091" w:type="dxa"/>
          </w:tcPr>
          <w:p w14:paraId="430071C4" w14:textId="2C6DAB88" w:rsidR="006A2584" w:rsidRPr="001133E4" w:rsidRDefault="006A2584" w:rsidP="006A2584">
            <w:pPr>
              <w:rPr>
                <w:rFonts w:ascii="Arial" w:hAnsi="Arial" w:cs="Arial"/>
                <w:b/>
                <w:sz w:val="24"/>
                <w:szCs w:val="24"/>
              </w:rPr>
            </w:pPr>
            <w:r w:rsidRPr="001133E4">
              <w:rPr>
                <w:rFonts w:ascii="Arial" w:hAnsi="Arial" w:cs="Arial"/>
                <w:b/>
                <w:sz w:val="24"/>
                <w:szCs w:val="24"/>
              </w:rPr>
              <w:t>English Language</w:t>
            </w:r>
          </w:p>
        </w:tc>
        <w:tc>
          <w:tcPr>
            <w:tcW w:w="2091" w:type="dxa"/>
          </w:tcPr>
          <w:p w14:paraId="0319387C" w14:textId="77777777" w:rsidR="006A2584" w:rsidRPr="001133E4" w:rsidRDefault="006A2584" w:rsidP="006A2584">
            <w:pPr>
              <w:rPr>
                <w:rFonts w:ascii="Arial" w:hAnsi="Arial" w:cs="Arial"/>
                <w:b/>
                <w:sz w:val="24"/>
                <w:szCs w:val="24"/>
              </w:rPr>
            </w:pPr>
          </w:p>
        </w:tc>
        <w:tc>
          <w:tcPr>
            <w:tcW w:w="2091" w:type="dxa"/>
          </w:tcPr>
          <w:p w14:paraId="7998A889" w14:textId="77777777" w:rsidR="006A2584" w:rsidRPr="001133E4" w:rsidRDefault="006A2584" w:rsidP="006A2584">
            <w:pPr>
              <w:rPr>
                <w:rFonts w:ascii="Arial" w:hAnsi="Arial" w:cs="Arial"/>
                <w:b/>
                <w:sz w:val="24"/>
                <w:szCs w:val="24"/>
              </w:rPr>
            </w:pPr>
          </w:p>
        </w:tc>
        <w:tc>
          <w:tcPr>
            <w:tcW w:w="2091" w:type="dxa"/>
          </w:tcPr>
          <w:p w14:paraId="70869883" w14:textId="77777777" w:rsidR="006A2584" w:rsidRPr="001133E4" w:rsidRDefault="006A2584" w:rsidP="006A2584">
            <w:pPr>
              <w:rPr>
                <w:rFonts w:ascii="Arial" w:hAnsi="Arial" w:cs="Arial"/>
                <w:b/>
                <w:sz w:val="24"/>
                <w:szCs w:val="24"/>
              </w:rPr>
            </w:pPr>
          </w:p>
        </w:tc>
        <w:tc>
          <w:tcPr>
            <w:tcW w:w="2092" w:type="dxa"/>
          </w:tcPr>
          <w:p w14:paraId="7695DD63" w14:textId="77777777" w:rsidR="006A2584" w:rsidRPr="001133E4" w:rsidRDefault="006A2584" w:rsidP="006A2584">
            <w:pPr>
              <w:rPr>
                <w:rFonts w:ascii="Arial" w:hAnsi="Arial" w:cs="Arial"/>
                <w:b/>
                <w:sz w:val="24"/>
                <w:szCs w:val="24"/>
              </w:rPr>
            </w:pPr>
          </w:p>
        </w:tc>
      </w:tr>
      <w:tr w:rsidR="006A2584" w:rsidRPr="001133E4" w14:paraId="32DDEF19" w14:textId="77777777" w:rsidTr="006A2584">
        <w:tc>
          <w:tcPr>
            <w:tcW w:w="2091" w:type="dxa"/>
          </w:tcPr>
          <w:p w14:paraId="17FCF6CD" w14:textId="065A4754" w:rsidR="006A2584" w:rsidRPr="001133E4" w:rsidRDefault="006A2584" w:rsidP="006A2584">
            <w:pPr>
              <w:rPr>
                <w:rFonts w:ascii="Arial" w:hAnsi="Arial" w:cs="Arial"/>
                <w:b/>
                <w:sz w:val="24"/>
                <w:szCs w:val="24"/>
              </w:rPr>
            </w:pPr>
            <w:r w:rsidRPr="001133E4">
              <w:rPr>
                <w:rFonts w:ascii="Arial" w:hAnsi="Arial" w:cs="Arial"/>
                <w:b/>
                <w:sz w:val="24"/>
                <w:szCs w:val="24"/>
              </w:rPr>
              <w:t>Maths</w:t>
            </w:r>
          </w:p>
        </w:tc>
        <w:tc>
          <w:tcPr>
            <w:tcW w:w="2091" w:type="dxa"/>
          </w:tcPr>
          <w:p w14:paraId="5E94CB5F" w14:textId="77777777" w:rsidR="006A2584" w:rsidRPr="001133E4" w:rsidRDefault="006A2584" w:rsidP="006A2584">
            <w:pPr>
              <w:rPr>
                <w:rFonts w:ascii="Arial" w:hAnsi="Arial" w:cs="Arial"/>
                <w:b/>
                <w:sz w:val="24"/>
                <w:szCs w:val="24"/>
              </w:rPr>
            </w:pPr>
          </w:p>
        </w:tc>
        <w:tc>
          <w:tcPr>
            <w:tcW w:w="2091" w:type="dxa"/>
          </w:tcPr>
          <w:p w14:paraId="0D4ADE7F" w14:textId="77777777" w:rsidR="006A2584" w:rsidRPr="001133E4" w:rsidRDefault="006A2584" w:rsidP="006A2584">
            <w:pPr>
              <w:rPr>
                <w:rFonts w:ascii="Arial" w:hAnsi="Arial" w:cs="Arial"/>
                <w:b/>
                <w:sz w:val="24"/>
                <w:szCs w:val="24"/>
              </w:rPr>
            </w:pPr>
          </w:p>
        </w:tc>
        <w:tc>
          <w:tcPr>
            <w:tcW w:w="2091" w:type="dxa"/>
          </w:tcPr>
          <w:p w14:paraId="0C465F98" w14:textId="77777777" w:rsidR="006A2584" w:rsidRPr="001133E4" w:rsidRDefault="006A2584" w:rsidP="006A2584">
            <w:pPr>
              <w:rPr>
                <w:rFonts w:ascii="Arial" w:hAnsi="Arial" w:cs="Arial"/>
                <w:b/>
                <w:sz w:val="24"/>
                <w:szCs w:val="24"/>
              </w:rPr>
            </w:pPr>
          </w:p>
        </w:tc>
        <w:tc>
          <w:tcPr>
            <w:tcW w:w="2092" w:type="dxa"/>
          </w:tcPr>
          <w:p w14:paraId="02CDF934" w14:textId="77777777" w:rsidR="006A2584" w:rsidRPr="001133E4" w:rsidRDefault="006A2584" w:rsidP="006A2584">
            <w:pPr>
              <w:rPr>
                <w:rFonts w:ascii="Arial" w:hAnsi="Arial" w:cs="Arial"/>
                <w:b/>
                <w:sz w:val="24"/>
                <w:szCs w:val="24"/>
              </w:rPr>
            </w:pPr>
          </w:p>
        </w:tc>
      </w:tr>
      <w:tr w:rsidR="006A2584" w:rsidRPr="001133E4" w14:paraId="2FD044B0" w14:textId="77777777" w:rsidTr="006A2584">
        <w:tc>
          <w:tcPr>
            <w:tcW w:w="2091" w:type="dxa"/>
          </w:tcPr>
          <w:p w14:paraId="506F2536" w14:textId="77777777" w:rsidR="006A2584" w:rsidRPr="001133E4" w:rsidRDefault="006A2584" w:rsidP="006A2584">
            <w:pPr>
              <w:rPr>
                <w:rFonts w:ascii="Arial" w:hAnsi="Arial" w:cs="Arial"/>
                <w:b/>
                <w:sz w:val="24"/>
                <w:szCs w:val="24"/>
              </w:rPr>
            </w:pPr>
            <w:r w:rsidRPr="001133E4">
              <w:rPr>
                <w:rFonts w:ascii="Arial" w:hAnsi="Arial" w:cs="Arial"/>
                <w:b/>
                <w:sz w:val="24"/>
                <w:szCs w:val="24"/>
              </w:rPr>
              <w:t>Science (Double or Triple)</w:t>
            </w:r>
          </w:p>
          <w:p w14:paraId="52F379F2" w14:textId="77777777" w:rsidR="006A2584" w:rsidRPr="001133E4" w:rsidRDefault="006A2584" w:rsidP="006A2584">
            <w:pPr>
              <w:rPr>
                <w:rFonts w:ascii="Arial" w:hAnsi="Arial" w:cs="Arial"/>
                <w:b/>
                <w:sz w:val="24"/>
                <w:szCs w:val="24"/>
              </w:rPr>
            </w:pPr>
            <w:r w:rsidRPr="001133E4">
              <w:rPr>
                <w:rFonts w:ascii="Arial" w:hAnsi="Arial" w:cs="Arial"/>
                <w:b/>
                <w:sz w:val="24"/>
                <w:szCs w:val="24"/>
              </w:rPr>
              <w:t>Chemistry</w:t>
            </w:r>
          </w:p>
          <w:p w14:paraId="619A1BAB" w14:textId="77777777" w:rsidR="006A2584" w:rsidRPr="001133E4" w:rsidRDefault="006A2584" w:rsidP="006A2584">
            <w:pPr>
              <w:rPr>
                <w:rFonts w:ascii="Arial" w:hAnsi="Arial" w:cs="Arial"/>
                <w:b/>
                <w:sz w:val="24"/>
                <w:szCs w:val="24"/>
              </w:rPr>
            </w:pPr>
            <w:r w:rsidRPr="001133E4">
              <w:rPr>
                <w:rFonts w:ascii="Arial" w:hAnsi="Arial" w:cs="Arial"/>
                <w:b/>
                <w:sz w:val="24"/>
                <w:szCs w:val="24"/>
              </w:rPr>
              <w:t>Physics</w:t>
            </w:r>
          </w:p>
          <w:p w14:paraId="38E28930" w14:textId="70245865" w:rsidR="006A2584" w:rsidRPr="001133E4" w:rsidRDefault="006A2584" w:rsidP="006A2584">
            <w:pPr>
              <w:rPr>
                <w:rFonts w:ascii="Arial" w:hAnsi="Arial" w:cs="Arial"/>
                <w:b/>
                <w:sz w:val="24"/>
                <w:szCs w:val="24"/>
              </w:rPr>
            </w:pPr>
            <w:r w:rsidRPr="001133E4">
              <w:rPr>
                <w:rFonts w:ascii="Arial" w:hAnsi="Arial" w:cs="Arial"/>
                <w:b/>
                <w:sz w:val="24"/>
                <w:szCs w:val="24"/>
              </w:rPr>
              <w:t>Biology</w:t>
            </w:r>
          </w:p>
        </w:tc>
        <w:tc>
          <w:tcPr>
            <w:tcW w:w="2091" w:type="dxa"/>
          </w:tcPr>
          <w:p w14:paraId="65B5BE54" w14:textId="77777777" w:rsidR="006A2584" w:rsidRPr="001133E4" w:rsidRDefault="006A2584" w:rsidP="006A2584">
            <w:pPr>
              <w:rPr>
                <w:rFonts w:ascii="Arial" w:hAnsi="Arial" w:cs="Arial"/>
                <w:b/>
                <w:sz w:val="24"/>
                <w:szCs w:val="24"/>
              </w:rPr>
            </w:pPr>
          </w:p>
        </w:tc>
        <w:tc>
          <w:tcPr>
            <w:tcW w:w="2091" w:type="dxa"/>
          </w:tcPr>
          <w:p w14:paraId="08539468" w14:textId="77777777" w:rsidR="006A2584" w:rsidRPr="001133E4" w:rsidRDefault="006A2584" w:rsidP="006A2584">
            <w:pPr>
              <w:rPr>
                <w:rFonts w:ascii="Arial" w:hAnsi="Arial" w:cs="Arial"/>
                <w:b/>
                <w:sz w:val="24"/>
                <w:szCs w:val="24"/>
              </w:rPr>
            </w:pPr>
          </w:p>
        </w:tc>
        <w:tc>
          <w:tcPr>
            <w:tcW w:w="2091" w:type="dxa"/>
          </w:tcPr>
          <w:p w14:paraId="0970FEE0" w14:textId="77777777" w:rsidR="006A2584" w:rsidRPr="001133E4" w:rsidRDefault="006A2584" w:rsidP="006A2584">
            <w:pPr>
              <w:rPr>
                <w:rFonts w:ascii="Arial" w:hAnsi="Arial" w:cs="Arial"/>
                <w:b/>
                <w:sz w:val="24"/>
                <w:szCs w:val="24"/>
              </w:rPr>
            </w:pPr>
          </w:p>
        </w:tc>
        <w:tc>
          <w:tcPr>
            <w:tcW w:w="2092" w:type="dxa"/>
          </w:tcPr>
          <w:p w14:paraId="4EEE877A" w14:textId="77777777" w:rsidR="006A2584" w:rsidRPr="001133E4" w:rsidRDefault="006A2584" w:rsidP="006A2584">
            <w:pPr>
              <w:rPr>
                <w:rFonts w:ascii="Arial" w:hAnsi="Arial" w:cs="Arial"/>
                <w:b/>
                <w:sz w:val="24"/>
                <w:szCs w:val="24"/>
              </w:rPr>
            </w:pPr>
          </w:p>
        </w:tc>
      </w:tr>
      <w:tr w:rsidR="006A2584" w:rsidRPr="001133E4" w14:paraId="7D5F12E5" w14:textId="77777777" w:rsidTr="006A2584">
        <w:tc>
          <w:tcPr>
            <w:tcW w:w="2091" w:type="dxa"/>
          </w:tcPr>
          <w:p w14:paraId="159971C0" w14:textId="77777777" w:rsidR="006A2584" w:rsidRPr="001133E4" w:rsidRDefault="006A2584" w:rsidP="006A2584">
            <w:pPr>
              <w:rPr>
                <w:rFonts w:ascii="Arial" w:hAnsi="Arial" w:cs="Arial"/>
                <w:b/>
                <w:sz w:val="24"/>
                <w:szCs w:val="24"/>
              </w:rPr>
            </w:pPr>
          </w:p>
        </w:tc>
        <w:tc>
          <w:tcPr>
            <w:tcW w:w="2091" w:type="dxa"/>
          </w:tcPr>
          <w:p w14:paraId="3AADA2A0" w14:textId="77777777" w:rsidR="006A2584" w:rsidRPr="001133E4" w:rsidRDefault="006A2584" w:rsidP="006A2584">
            <w:pPr>
              <w:rPr>
                <w:rFonts w:ascii="Arial" w:hAnsi="Arial" w:cs="Arial"/>
                <w:b/>
                <w:sz w:val="24"/>
                <w:szCs w:val="24"/>
              </w:rPr>
            </w:pPr>
          </w:p>
        </w:tc>
        <w:tc>
          <w:tcPr>
            <w:tcW w:w="2091" w:type="dxa"/>
          </w:tcPr>
          <w:p w14:paraId="32449FBB" w14:textId="77777777" w:rsidR="006A2584" w:rsidRPr="001133E4" w:rsidRDefault="006A2584" w:rsidP="006A2584">
            <w:pPr>
              <w:rPr>
                <w:rFonts w:ascii="Arial" w:hAnsi="Arial" w:cs="Arial"/>
                <w:b/>
                <w:sz w:val="24"/>
                <w:szCs w:val="24"/>
              </w:rPr>
            </w:pPr>
          </w:p>
        </w:tc>
        <w:tc>
          <w:tcPr>
            <w:tcW w:w="2091" w:type="dxa"/>
          </w:tcPr>
          <w:p w14:paraId="0DB086FA" w14:textId="77777777" w:rsidR="006A2584" w:rsidRPr="001133E4" w:rsidRDefault="006A2584" w:rsidP="006A2584">
            <w:pPr>
              <w:rPr>
                <w:rFonts w:ascii="Arial" w:hAnsi="Arial" w:cs="Arial"/>
                <w:b/>
                <w:sz w:val="24"/>
                <w:szCs w:val="24"/>
              </w:rPr>
            </w:pPr>
          </w:p>
        </w:tc>
        <w:tc>
          <w:tcPr>
            <w:tcW w:w="2092" w:type="dxa"/>
          </w:tcPr>
          <w:p w14:paraId="4836E795" w14:textId="77777777" w:rsidR="006A2584" w:rsidRPr="001133E4" w:rsidRDefault="006A2584" w:rsidP="006A2584">
            <w:pPr>
              <w:rPr>
                <w:rFonts w:ascii="Arial" w:hAnsi="Arial" w:cs="Arial"/>
                <w:b/>
                <w:sz w:val="24"/>
                <w:szCs w:val="24"/>
              </w:rPr>
            </w:pPr>
          </w:p>
        </w:tc>
      </w:tr>
      <w:tr w:rsidR="006A2584" w:rsidRPr="001133E4" w14:paraId="3A81AEC9" w14:textId="77777777" w:rsidTr="006A2584">
        <w:tc>
          <w:tcPr>
            <w:tcW w:w="2091" w:type="dxa"/>
          </w:tcPr>
          <w:p w14:paraId="5C4E0379" w14:textId="77777777" w:rsidR="006A2584" w:rsidRPr="001133E4" w:rsidRDefault="006A2584" w:rsidP="006A2584">
            <w:pPr>
              <w:rPr>
                <w:rFonts w:ascii="Arial" w:hAnsi="Arial" w:cs="Arial"/>
                <w:b/>
                <w:sz w:val="24"/>
                <w:szCs w:val="24"/>
              </w:rPr>
            </w:pPr>
          </w:p>
        </w:tc>
        <w:tc>
          <w:tcPr>
            <w:tcW w:w="2091" w:type="dxa"/>
          </w:tcPr>
          <w:p w14:paraId="37E80DA0" w14:textId="77777777" w:rsidR="006A2584" w:rsidRPr="001133E4" w:rsidRDefault="006A2584" w:rsidP="006A2584">
            <w:pPr>
              <w:rPr>
                <w:rFonts w:ascii="Arial" w:hAnsi="Arial" w:cs="Arial"/>
                <w:b/>
                <w:sz w:val="24"/>
                <w:szCs w:val="24"/>
              </w:rPr>
            </w:pPr>
          </w:p>
        </w:tc>
        <w:tc>
          <w:tcPr>
            <w:tcW w:w="2091" w:type="dxa"/>
          </w:tcPr>
          <w:p w14:paraId="5C5F96B4" w14:textId="77777777" w:rsidR="006A2584" w:rsidRPr="001133E4" w:rsidRDefault="006A2584" w:rsidP="006A2584">
            <w:pPr>
              <w:rPr>
                <w:rFonts w:ascii="Arial" w:hAnsi="Arial" w:cs="Arial"/>
                <w:b/>
                <w:sz w:val="24"/>
                <w:szCs w:val="24"/>
              </w:rPr>
            </w:pPr>
          </w:p>
        </w:tc>
        <w:tc>
          <w:tcPr>
            <w:tcW w:w="2091" w:type="dxa"/>
          </w:tcPr>
          <w:p w14:paraId="5A256097" w14:textId="77777777" w:rsidR="006A2584" w:rsidRPr="001133E4" w:rsidRDefault="006A2584" w:rsidP="006A2584">
            <w:pPr>
              <w:rPr>
                <w:rFonts w:ascii="Arial" w:hAnsi="Arial" w:cs="Arial"/>
                <w:b/>
                <w:sz w:val="24"/>
                <w:szCs w:val="24"/>
              </w:rPr>
            </w:pPr>
          </w:p>
        </w:tc>
        <w:tc>
          <w:tcPr>
            <w:tcW w:w="2092" w:type="dxa"/>
          </w:tcPr>
          <w:p w14:paraId="66F75B97" w14:textId="77777777" w:rsidR="006A2584" w:rsidRPr="001133E4" w:rsidRDefault="006A2584" w:rsidP="006A2584">
            <w:pPr>
              <w:rPr>
                <w:rFonts w:ascii="Arial" w:hAnsi="Arial" w:cs="Arial"/>
                <w:b/>
                <w:sz w:val="24"/>
                <w:szCs w:val="24"/>
              </w:rPr>
            </w:pPr>
          </w:p>
        </w:tc>
      </w:tr>
      <w:tr w:rsidR="006A2584" w:rsidRPr="001133E4" w14:paraId="52394A4E" w14:textId="77777777" w:rsidTr="006A2584">
        <w:tc>
          <w:tcPr>
            <w:tcW w:w="2091" w:type="dxa"/>
          </w:tcPr>
          <w:p w14:paraId="00F3A717" w14:textId="77777777" w:rsidR="006A2584" w:rsidRPr="001133E4" w:rsidRDefault="006A2584" w:rsidP="006A2584">
            <w:pPr>
              <w:rPr>
                <w:rFonts w:ascii="Arial" w:hAnsi="Arial" w:cs="Arial"/>
                <w:b/>
                <w:sz w:val="24"/>
                <w:szCs w:val="24"/>
              </w:rPr>
            </w:pPr>
          </w:p>
        </w:tc>
        <w:tc>
          <w:tcPr>
            <w:tcW w:w="2091" w:type="dxa"/>
          </w:tcPr>
          <w:p w14:paraId="1E5DC3F2" w14:textId="77777777" w:rsidR="006A2584" w:rsidRPr="001133E4" w:rsidRDefault="006A2584" w:rsidP="006A2584">
            <w:pPr>
              <w:rPr>
                <w:rFonts w:ascii="Arial" w:hAnsi="Arial" w:cs="Arial"/>
                <w:b/>
                <w:sz w:val="24"/>
                <w:szCs w:val="24"/>
              </w:rPr>
            </w:pPr>
          </w:p>
        </w:tc>
        <w:tc>
          <w:tcPr>
            <w:tcW w:w="2091" w:type="dxa"/>
          </w:tcPr>
          <w:p w14:paraId="0E32E34D" w14:textId="77777777" w:rsidR="006A2584" w:rsidRPr="001133E4" w:rsidRDefault="006A2584" w:rsidP="006A2584">
            <w:pPr>
              <w:rPr>
                <w:rFonts w:ascii="Arial" w:hAnsi="Arial" w:cs="Arial"/>
                <w:b/>
                <w:sz w:val="24"/>
                <w:szCs w:val="24"/>
              </w:rPr>
            </w:pPr>
          </w:p>
        </w:tc>
        <w:tc>
          <w:tcPr>
            <w:tcW w:w="2091" w:type="dxa"/>
          </w:tcPr>
          <w:p w14:paraId="5146AB6B" w14:textId="77777777" w:rsidR="006A2584" w:rsidRPr="001133E4" w:rsidRDefault="006A2584" w:rsidP="006A2584">
            <w:pPr>
              <w:rPr>
                <w:rFonts w:ascii="Arial" w:hAnsi="Arial" w:cs="Arial"/>
                <w:b/>
                <w:sz w:val="24"/>
                <w:szCs w:val="24"/>
              </w:rPr>
            </w:pPr>
          </w:p>
        </w:tc>
        <w:tc>
          <w:tcPr>
            <w:tcW w:w="2092" w:type="dxa"/>
          </w:tcPr>
          <w:p w14:paraId="1F2B1109" w14:textId="77777777" w:rsidR="006A2584" w:rsidRPr="001133E4" w:rsidRDefault="006A2584" w:rsidP="006A2584">
            <w:pPr>
              <w:rPr>
                <w:rFonts w:ascii="Arial" w:hAnsi="Arial" w:cs="Arial"/>
                <w:b/>
                <w:sz w:val="24"/>
                <w:szCs w:val="24"/>
              </w:rPr>
            </w:pPr>
          </w:p>
        </w:tc>
      </w:tr>
      <w:tr w:rsidR="006A2584" w:rsidRPr="001133E4" w14:paraId="72A1EA92" w14:textId="77777777" w:rsidTr="006A2584">
        <w:tc>
          <w:tcPr>
            <w:tcW w:w="2091" w:type="dxa"/>
          </w:tcPr>
          <w:p w14:paraId="2E125E84" w14:textId="77777777" w:rsidR="006A2584" w:rsidRPr="001133E4" w:rsidRDefault="006A2584" w:rsidP="006A2584">
            <w:pPr>
              <w:rPr>
                <w:rFonts w:ascii="Arial" w:hAnsi="Arial" w:cs="Arial"/>
                <w:b/>
                <w:sz w:val="24"/>
                <w:szCs w:val="24"/>
              </w:rPr>
            </w:pPr>
          </w:p>
        </w:tc>
        <w:tc>
          <w:tcPr>
            <w:tcW w:w="2091" w:type="dxa"/>
          </w:tcPr>
          <w:p w14:paraId="11C0B1B1" w14:textId="77777777" w:rsidR="006A2584" w:rsidRPr="001133E4" w:rsidRDefault="006A2584" w:rsidP="006A2584">
            <w:pPr>
              <w:rPr>
                <w:rFonts w:ascii="Arial" w:hAnsi="Arial" w:cs="Arial"/>
                <w:b/>
                <w:sz w:val="24"/>
                <w:szCs w:val="24"/>
              </w:rPr>
            </w:pPr>
          </w:p>
        </w:tc>
        <w:tc>
          <w:tcPr>
            <w:tcW w:w="2091" w:type="dxa"/>
          </w:tcPr>
          <w:p w14:paraId="286D8E92" w14:textId="77777777" w:rsidR="006A2584" w:rsidRPr="001133E4" w:rsidRDefault="006A2584" w:rsidP="006A2584">
            <w:pPr>
              <w:rPr>
                <w:rFonts w:ascii="Arial" w:hAnsi="Arial" w:cs="Arial"/>
                <w:b/>
                <w:sz w:val="24"/>
                <w:szCs w:val="24"/>
              </w:rPr>
            </w:pPr>
          </w:p>
        </w:tc>
        <w:tc>
          <w:tcPr>
            <w:tcW w:w="2091" w:type="dxa"/>
          </w:tcPr>
          <w:p w14:paraId="0E034485" w14:textId="77777777" w:rsidR="006A2584" w:rsidRPr="001133E4" w:rsidRDefault="006A2584" w:rsidP="006A2584">
            <w:pPr>
              <w:rPr>
                <w:rFonts w:ascii="Arial" w:hAnsi="Arial" w:cs="Arial"/>
                <w:b/>
                <w:sz w:val="24"/>
                <w:szCs w:val="24"/>
              </w:rPr>
            </w:pPr>
          </w:p>
        </w:tc>
        <w:tc>
          <w:tcPr>
            <w:tcW w:w="2092" w:type="dxa"/>
          </w:tcPr>
          <w:p w14:paraId="2E684EC0" w14:textId="77777777" w:rsidR="006A2584" w:rsidRPr="001133E4" w:rsidRDefault="006A2584" w:rsidP="006A2584">
            <w:pPr>
              <w:rPr>
                <w:rFonts w:ascii="Arial" w:hAnsi="Arial" w:cs="Arial"/>
                <w:b/>
                <w:sz w:val="24"/>
                <w:szCs w:val="24"/>
              </w:rPr>
            </w:pPr>
          </w:p>
        </w:tc>
      </w:tr>
      <w:tr w:rsidR="006A2584" w:rsidRPr="001133E4" w14:paraId="34637203" w14:textId="77777777" w:rsidTr="006A2584">
        <w:tc>
          <w:tcPr>
            <w:tcW w:w="2091" w:type="dxa"/>
          </w:tcPr>
          <w:p w14:paraId="3A5834A8" w14:textId="77777777" w:rsidR="006A2584" w:rsidRPr="001133E4" w:rsidRDefault="006A2584" w:rsidP="006A2584">
            <w:pPr>
              <w:rPr>
                <w:rFonts w:ascii="Arial" w:hAnsi="Arial" w:cs="Arial"/>
                <w:b/>
                <w:sz w:val="24"/>
                <w:szCs w:val="24"/>
              </w:rPr>
            </w:pPr>
          </w:p>
        </w:tc>
        <w:tc>
          <w:tcPr>
            <w:tcW w:w="2091" w:type="dxa"/>
          </w:tcPr>
          <w:p w14:paraId="64E8E300" w14:textId="77777777" w:rsidR="006A2584" w:rsidRPr="001133E4" w:rsidRDefault="006A2584" w:rsidP="006A2584">
            <w:pPr>
              <w:rPr>
                <w:rFonts w:ascii="Arial" w:hAnsi="Arial" w:cs="Arial"/>
                <w:b/>
                <w:sz w:val="24"/>
                <w:szCs w:val="24"/>
              </w:rPr>
            </w:pPr>
          </w:p>
        </w:tc>
        <w:tc>
          <w:tcPr>
            <w:tcW w:w="2091" w:type="dxa"/>
          </w:tcPr>
          <w:p w14:paraId="55596C43" w14:textId="77777777" w:rsidR="006A2584" w:rsidRPr="001133E4" w:rsidRDefault="006A2584" w:rsidP="006A2584">
            <w:pPr>
              <w:rPr>
                <w:rFonts w:ascii="Arial" w:hAnsi="Arial" w:cs="Arial"/>
                <w:b/>
                <w:sz w:val="24"/>
                <w:szCs w:val="24"/>
              </w:rPr>
            </w:pPr>
          </w:p>
        </w:tc>
        <w:tc>
          <w:tcPr>
            <w:tcW w:w="2091" w:type="dxa"/>
          </w:tcPr>
          <w:p w14:paraId="629B2A71" w14:textId="77777777" w:rsidR="006A2584" w:rsidRPr="001133E4" w:rsidRDefault="006A2584" w:rsidP="006A2584">
            <w:pPr>
              <w:rPr>
                <w:rFonts w:ascii="Arial" w:hAnsi="Arial" w:cs="Arial"/>
                <w:b/>
                <w:sz w:val="24"/>
                <w:szCs w:val="24"/>
              </w:rPr>
            </w:pPr>
          </w:p>
        </w:tc>
        <w:tc>
          <w:tcPr>
            <w:tcW w:w="2092" w:type="dxa"/>
          </w:tcPr>
          <w:p w14:paraId="75B824AA" w14:textId="77777777" w:rsidR="006A2584" w:rsidRPr="001133E4" w:rsidRDefault="006A2584" w:rsidP="006A2584">
            <w:pPr>
              <w:rPr>
                <w:rFonts w:ascii="Arial" w:hAnsi="Arial" w:cs="Arial"/>
                <w:b/>
                <w:sz w:val="24"/>
                <w:szCs w:val="24"/>
              </w:rPr>
            </w:pPr>
          </w:p>
        </w:tc>
      </w:tr>
      <w:tr w:rsidR="006A2584" w:rsidRPr="001133E4" w14:paraId="0267DF52" w14:textId="77777777" w:rsidTr="006A2584">
        <w:tc>
          <w:tcPr>
            <w:tcW w:w="2091" w:type="dxa"/>
          </w:tcPr>
          <w:p w14:paraId="31425178" w14:textId="77777777" w:rsidR="006A2584" w:rsidRPr="001133E4" w:rsidRDefault="006A2584" w:rsidP="006A2584">
            <w:pPr>
              <w:rPr>
                <w:rFonts w:ascii="Arial" w:hAnsi="Arial" w:cs="Arial"/>
                <w:b/>
                <w:sz w:val="24"/>
                <w:szCs w:val="24"/>
              </w:rPr>
            </w:pPr>
          </w:p>
        </w:tc>
        <w:tc>
          <w:tcPr>
            <w:tcW w:w="2091" w:type="dxa"/>
          </w:tcPr>
          <w:p w14:paraId="583C48BA" w14:textId="77777777" w:rsidR="006A2584" w:rsidRPr="001133E4" w:rsidRDefault="006A2584" w:rsidP="006A2584">
            <w:pPr>
              <w:rPr>
                <w:rFonts w:ascii="Arial" w:hAnsi="Arial" w:cs="Arial"/>
                <w:b/>
                <w:sz w:val="24"/>
                <w:szCs w:val="24"/>
              </w:rPr>
            </w:pPr>
          </w:p>
        </w:tc>
        <w:tc>
          <w:tcPr>
            <w:tcW w:w="2091" w:type="dxa"/>
          </w:tcPr>
          <w:p w14:paraId="1BBEE323" w14:textId="77777777" w:rsidR="006A2584" w:rsidRPr="001133E4" w:rsidRDefault="006A2584" w:rsidP="006A2584">
            <w:pPr>
              <w:rPr>
                <w:rFonts w:ascii="Arial" w:hAnsi="Arial" w:cs="Arial"/>
                <w:b/>
                <w:sz w:val="24"/>
                <w:szCs w:val="24"/>
              </w:rPr>
            </w:pPr>
          </w:p>
        </w:tc>
        <w:tc>
          <w:tcPr>
            <w:tcW w:w="2091" w:type="dxa"/>
          </w:tcPr>
          <w:p w14:paraId="051C67D9" w14:textId="77777777" w:rsidR="006A2584" w:rsidRPr="001133E4" w:rsidRDefault="006A2584" w:rsidP="006A2584">
            <w:pPr>
              <w:rPr>
                <w:rFonts w:ascii="Arial" w:hAnsi="Arial" w:cs="Arial"/>
                <w:b/>
                <w:sz w:val="24"/>
                <w:szCs w:val="24"/>
              </w:rPr>
            </w:pPr>
          </w:p>
        </w:tc>
        <w:tc>
          <w:tcPr>
            <w:tcW w:w="2092" w:type="dxa"/>
          </w:tcPr>
          <w:p w14:paraId="2DC890CD" w14:textId="77777777" w:rsidR="006A2584" w:rsidRPr="001133E4" w:rsidRDefault="006A2584" w:rsidP="006A2584">
            <w:pPr>
              <w:rPr>
                <w:rFonts w:ascii="Arial" w:hAnsi="Arial" w:cs="Arial"/>
                <w:b/>
                <w:sz w:val="24"/>
                <w:szCs w:val="24"/>
              </w:rPr>
            </w:pPr>
          </w:p>
        </w:tc>
      </w:tr>
      <w:tr w:rsidR="006A2584" w:rsidRPr="001133E4" w14:paraId="00913808" w14:textId="77777777" w:rsidTr="006A2584">
        <w:tc>
          <w:tcPr>
            <w:tcW w:w="2091" w:type="dxa"/>
          </w:tcPr>
          <w:p w14:paraId="5CAF4A21" w14:textId="77777777" w:rsidR="006A2584" w:rsidRPr="001133E4" w:rsidRDefault="006A2584" w:rsidP="006A2584">
            <w:pPr>
              <w:rPr>
                <w:rFonts w:ascii="Arial" w:hAnsi="Arial" w:cs="Arial"/>
                <w:b/>
                <w:sz w:val="24"/>
                <w:szCs w:val="24"/>
              </w:rPr>
            </w:pPr>
          </w:p>
        </w:tc>
        <w:tc>
          <w:tcPr>
            <w:tcW w:w="2091" w:type="dxa"/>
          </w:tcPr>
          <w:p w14:paraId="4BBBAF53" w14:textId="77777777" w:rsidR="006A2584" w:rsidRPr="001133E4" w:rsidRDefault="006A2584" w:rsidP="006A2584">
            <w:pPr>
              <w:rPr>
                <w:rFonts w:ascii="Arial" w:hAnsi="Arial" w:cs="Arial"/>
                <w:b/>
                <w:sz w:val="24"/>
                <w:szCs w:val="24"/>
              </w:rPr>
            </w:pPr>
          </w:p>
        </w:tc>
        <w:tc>
          <w:tcPr>
            <w:tcW w:w="2091" w:type="dxa"/>
          </w:tcPr>
          <w:p w14:paraId="7A41ED19" w14:textId="77777777" w:rsidR="006A2584" w:rsidRPr="001133E4" w:rsidRDefault="006A2584" w:rsidP="006A2584">
            <w:pPr>
              <w:rPr>
                <w:rFonts w:ascii="Arial" w:hAnsi="Arial" w:cs="Arial"/>
                <w:b/>
                <w:sz w:val="24"/>
                <w:szCs w:val="24"/>
              </w:rPr>
            </w:pPr>
          </w:p>
        </w:tc>
        <w:tc>
          <w:tcPr>
            <w:tcW w:w="2091" w:type="dxa"/>
          </w:tcPr>
          <w:p w14:paraId="4E31D224" w14:textId="77777777" w:rsidR="006A2584" w:rsidRPr="001133E4" w:rsidRDefault="006A2584" w:rsidP="006A2584">
            <w:pPr>
              <w:rPr>
                <w:rFonts w:ascii="Arial" w:hAnsi="Arial" w:cs="Arial"/>
                <w:b/>
                <w:sz w:val="24"/>
                <w:szCs w:val="24"/>
              </w:rPr>
            </w:pPr>
          </w:p>
        </w:tc>
        <w:tc>
          <w:tcPr>
            <w:tcW w:w="2092" w:type="dxa"/>
          </w:tcPr>
          <w:p w14:paraId="685784DE" w14:textId="77777777" w:rsidR="006A2584" w:rsidRPr="001133E4" w:rsidRDefault="006A2584" w:rsidP="006A2584">
            <w:pPr>
              <w:rPr>
                <w:rFonts w:ascii="Arial" w:hAnsi="Arial" w:cs="Arial"/>
                <w:b/>
                <w:sz w:val="24"/>
                <w:szCs w:val="24"/>
              </w:rPr>
            </w:pPr>
          </w:p>
        </w:tc>
      </w:tr>
      <w:tr w:rsidR="006A2584" w:rsidRPr="001133E4" w14:paraId="53D60B48" w14:textId="77777777" w:rsidTr="006A2584">
        <w:tc>
          <w:tcPr>
            <w:tcW w:w="2091" w:type="dxa"/>
          </w:tcPr>
          <w:p w14:paraId="04B936A5" w14:textId="77777777" w:rsidR="006A2584" w:rsidRPr="001133E4" w:rsidRDefault="006A2584" w:rsidP="006A2584">
            <w:pPr>
              <w:rPr>
                <w:rFonts w:ascii="Arial" w:hAnsi="Arial" w:cs="Arial"/>
                <w:b/>
                <w:sz w:val="24"/>
                <w:szCs w:val="24"/>
              </w:rPr>
            </w:pPr>
          </w:p>
        </w:tc>
        <w:tc>
          <w:tcPr>
            <w:tcW w:w="2091" w:type="dxa"/>
          </w:tcPr>
          <w:p w14:paraId="507206FF" w14:textId="77777777" w:rsidR="006A2584" w:rsidRPr="001133E4" w:rsidRDefault="006A2584" w:rsidP="006A2584">
            <w:pPr>
              <w:rPr>
                <w:rFonts w:ascii="Arial" w:hAnsi="Arial" w:cs="Arial"/>
                <w:b/>
                <w:sz w:val="24"/>
                <w:szCs w:val="24"/>
              </w:rPr>
            </w:pPr>
          </w:p>
        </w:tc>
        <w:tc>
          <w:tcPr>
            <w:tcW w:w="2091" w:type="dxa"/>
          </w:tcPr>
          <w:p w14:paraId="4183412C" w14:textId="77777777" w:rsidR="006A2584" w:rsidRPr="001133E4" w:rsidRDefault="006A2584" w:rsidP="006A2584">
            <w:pPr>
              <w:rPr>
                <w:rFonts w:ascii="Arial" w:hAnsi="Arial" w:cs="Arial"/>
                <w:b/>
                <w:sz w:val="24"/>
                <w:szCs w:val="24"/>
              </w:rPr>
            </w:pPr>
          </w:p>
        </w:tc>
        <w:tc>
          <w:tcPr>
            <w:tcW w:w="2091" w:type="dxa"/>
          </w:tcPr>
          <w:p w14:paraId="63681B56" w14:textId="77777777" w:rsidR="006A2584" w:rsidRPr="001133E4" w:rsidRDefault="006A2584" w:rsidP="006A2584">
            <w:pPr>
              <w:rPr>
                <w:rFonts w:ascii="Arial" w:hAnsi="Arial" w:cs="Arial"/>
                <w:b/>
                <w:sz w:val="24"/>
                <w:szCs w:val="24"/>
              </w:rPr>
            </w:pPr>
          </w:p>
        </w:tc>
        <w:tc>
          <w:tcPr>
            <w:tcW w:w="2092" w:type="dxa"/>
          </w:tcPr>
          <w:p w14:paraId="2BED90BA" w14:textId="77777777" w:rsidR="006A2584" w:rsidRPr="001133E4" w:rsidRDefault="006A2584" w:rsidP="006A2584">
            <w:pPr>
              <w:rPr>
                <w:rFonts w:ascii="Arial" w:hAnsi="Arial" w:cs="Arial"/>
                <w:b/>
                <w:sz w:val="24"/>
                <w:szCs w:val="24"/>
              </w:rPr>
            </w:pPr>
          </w:p>
        </w:tc>
      </w:tr>
      <w:tr w:rsidR="006A2584" w:rsidRPr="001133E4" w14:paraId="1AEB3057" w14:textId="77777777" w:rsidTr="006A2584">
        <w:tc>
          <w:tcPr>
            <w:tcW w:w="2091" w:type="dxa"/>
          </w:tcPr>
          <w:p w14:paraId="1526A817" w14:textId="77777777" w:rsidR="006A2584" w:rsidRPr="001133E4" w:rsidRDefault="006A2584" w:rsidP="006A2584">
            <w:pPr>
              <w:rPr>
                <w:rFonts w:ascii="Arial" w:hAnsi="Arial" w:cs="Arial"/>
                <w:b/>
                <w:sz w:val="24"/>
                <w:szCs w:val="24"/>
              </w:rPr>
            </w:pPr>
          </w:p>
        </w:tc>
        <w:tc>
          <w:tcPr>
            <w:tcW w:w="2091" w:type="dxa"/>
          </w:tcPr>
          <w:p w14:paraId="070B39C0" w14:textId="77777777" w:rsidR="006A2584" w:rsidRPr="001133E4" w:rsidRDefault="006A2584" w:rsidP="006A2584">
            <w:pPr>
              <w:rPr>
                <w:rFonts w:ascii="Arial" w:hAnsi="Arial" w:cs="Arial"/>
                <w:b/>
                <w:sz w:val="24"/>
                <w:szCs w:val="24"/>
              </w:rPr>
            </w:pPr>
          </w:p>
        </w:tc>
        <w:tc>
          <w:tcPr>
            <w:tcW w:w="2091" w:type="dxa"/>
          </w:tcPr>
          <w:p w14:paraId="54B3217D" w14:textId="77777777" w:rsidR="006A2584" w:rsidRPr="001133E4" w:rsidRDefault="006A2584" w:rsidP="006A2584">
            <w:pPr>
              <w:rPr>
                <w:rFonts w:ascii="Arial" w:hAnsi="Arial" w:cs="Arial"/>
                <w:b/>
                <w:sz w:val="24"/>
                <w:szCs w:val="24"/>
              </w:rPr>
            </w:pPr>
          </w:p>
        </w:tc>
        <w:tc>
          <w:tcPr>
            <w:tcW w:w="2091" w:type="dxa"/>
          </w:tcPr>
          <w:p w14:paraId="77188EB9" w14:textId="77777777" w:rsidR="006A2584" w:rsidRPr="001133E4" w:rsidRDefault="006A2584" w:rsidP="006A2584">
            <w:pPr>
              <w:rPr>
                <w:rFonts w:ascii="Arial" w:hAnsi="Arial" w:cs="Arial"/>
                <w:b/>
                <w:sz w:val="24"/>
                <w:szCs w:val="24"/>
              </w:rPr>
            </w:pPr>
          </w:p>
        </w:tc>
        <w:tc>
          <w:tcPr>
            <w:tcW w:w="2092" w:type="dxa"/>
          </w:tcPr>
          <w:p w14:paraId="04285901" w14:textId="77777777" w:rsidR="006A2584" w:rsidRPr="001133E4" w:rsidRDefault="006A2584" w:rsidP="006A2584">
            <w:pPr>
              <w:rPr>
                <w:rFonts w:ascii="Arial" w:hAnsi="Arial" w:cs="Arial"/>
                <w:b/>
                <w:sz w:val="24"/>
                <w:szCs w:val="24"/>
              </w:rPr>
            </w:pPr>
          </w:p>
        </w:tc>
      </w:tr>
    </w:tbl>
    <w:p w14:paraId="4E8E0625" w14:textId="77777777" w:rsidR="006A2584" w:rsidRPr="001133E4" w:rsidRDefault="006A2584" w:rsidP="006A2584">
      <w:pPr>
        <w:jc w:val="center"/>
        <w:rPr>
          <w:rFonts w:ascii="Arial" w:hAnsi="Arial" w:cs="Arial"/>
          <w:b/>
          <w:sz w:val="24"/>
          <w:szCs w:val="24"/>
        </w:rPr>
      </w:pPr>
    </w:p>
    <w:p w14:paraId="5CFA547F" w14:textId="02A35204" w:rsidR="006A2584" w:rsidRPr="001133E4" w:rsidRDefault="006A2584" w:rsidP="006A2584">
      <w:pPr>
        <w:jc w:val="center"/>
        <w:rPr>
          <w:rFonts w:ascii="Arial" w:hAnsi="Arial" w:cs="Arial"/>
          <w:b/>
          <w:sz w:val="24"/>
          <w:szCs w:val="24"/>
        </w:rPr>
      </w:pPr>
      <w:r w:rsidRPr="001133E4">
        <w:rPr>
          <w:rFonts w:ascii="Arial" w:hAnsi="Arial" w:cs="Arial"/>
          <w:b/>
          <w:sz w:val="24"/>
          <w:szCs w:val="24"/>
        </w:rPr>
        <w:t xml:space="preserve">Additional information related to Elective Home 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6370"/>
      </w:tblGrid>
      <w:tr w:rsidR="006A2584" w:rsidRPr="001133E4" w14:paraId="65EDC121" w14:textId="77777777" w:rsidTr="00391F5C">
        <w:tc>
          <w:tcPr>
            <w:tcW w:w="4024" w:type="dxa"/>
          </w:tcPr>
          <w:p w14:paraId="7E64E54F" w14:textId="683A3B31" w:rsidR="006A2584" w:rsidRPr="001133E4" w:rsidRDefault="006A2584" w:rsidP="00391F5C">
            <w:pPr>
              <w:rPr>
                <w:rFonts w:ascii="Arial" w:hAnsi="Arial" w:cs="Arial"/>
                <w:b/>
                <w:sz w:val="24"/>
                <w:szCs w:val="24"/>
              </w:rPr>
            </w:pPr>
            <w:r w:rsidRPr="001133E4">
              <w:rPr>
                <w:rFonts w:ascii="Arial" w:hAnsi="Arial" w:cs="Arial"/>
                <w:b/>
                <w:sz w:val="24"/>
                <w:szCs w:val="24"/>
              </w:rPr>
              <w:t>Do you think EHE is in the best interests of the young person?</w:t>
            </w:r>
          </w:p>
        </w:tc>
        <w:tc>
          <w:tcPr>
            <w:tcW w:w="6370" w:type="dxa"/>
          </w:tcPr>
          <w:p w14:paraId="3892770B" w14:textId="5274AF0C" w:rsidR="006A2584" w:rsidRPr="001133E4" w:rsidRDefault="006A2584" w:rsidP="00391F5C">
            <w:pPr>
              <w:rPr>
                <w:rFonts w:ascii="Arial" w:hAnsi="Arial" w:cs="Arial"/>
                <w:b/>
                <w:sz w:val="24"/>
                <w:szCs w:val="24"/>
              </w:rPr>
            </w:pPr>
            <w:r w:rsidRPr="001133E4">
              <w:rPr>
                <w:rFonts w:ascii="Arial" w:hAnsi="Arial" w:cs="Arial"/>
                <w:b/>
                <w:sz w:val="24"/>
                <w:szCs w:val="24"/>
              </w:rPr>
              <w:t>Yes/No</w:t>
            </w:r>
            <w:r w:rsidRPr="001133E4">
              <w:rPr>
                <w:rFonts w:ascii="Arial" w:hAnsi="Arial" w:cs="Arial"/>
                <w:b/>
                <w:sz w:val="24"/>
                <w:szCs w:val="24"/>
              </w:rPr>
              <w:br/>
              <w:t xml:space="preserve">Details: </w:t>
            </w:r>
          </w:p>
        </w:tc>
      </w:tr>
      <w:tr w:rsidR="006A2584" w:rsidRPr="001133E4" w14:paraId="3A857194" w14:textId="77777777" w:rsidTr="00391F5C">
        <w:tc>
          <w:tcPr>
            <w:tcW w:w="10394" w:type="dxa"/>
            <w:gridSpan w:val="2"/>
          </w:tcPr>
          <w:p w14:paraId="2330FBB7" w14:textId="25F5D5E7" w:rsidR="006A2584" w:rsidRPr="001133E4" w:rsidRDefault="006A2584" w:rsidP="00391F5C">
            <w:pPr>
              <w:rPr>
                <w:rFonts w:ascii="Arial" w:hAnsi="Arial" w:cs="Arial"/>
                <w:b/>
                <w:sz w:val="24"/>
                <w:szCs w:val="24"/>
              </w:rPr>
            </w:pPr>
            <w:r w:rsidRPr="001133E4">
              <w:rPr>
                <w:rFonts w:ascii="Arial" w:hAnsi="Arial" w:cs="Arial"/>
                <w:b/>
                <w:sz w:val="24"/>
                <w:szCs w:val="24"/>
              </w:rPr>
              <w:lastRenderedPageBreak/>
              <w:t xml:space="preserve">Do you have any additional comments related to the reason for the school </w:t>
            </w:r>
            <w:r w:rsidR="00D23321" w:rsidRPr="001133E4">
              <w:rPr>
                <w:rFonts w:ascii="Arial" w:hAnsi="Arial" w:cs="Arial"/>
                <w:b/>
                <w:sz w:val="24"/>
                <w:szCs w:val="24"/>
              </w:rPr>
              <w:t>transfer</w:t>
            </w:r>
            <w:r w:rsidRPr="001133E4">
              <w:rPr>
                <w:rFonts w:ascii="Arial" w:hAnsi="Arial" w:cs="Arial"/>
                <w:b/>
                <w:sz w:val="24"/>
                <w:szCs w:val="24"/>
              </w:rPr>
              <w:t>?</w:t>
            </w:r>
          </w:p>
          <w:p w14:paraId="3A4326A5" w14:textId="3D2E6AEC" w:rsidR="006A2584" w:rsidRPr="001133E4" w:rsidRDefault="006A2584" w:rsidP="006A2584">
            <w:pPr>
              <w:spacing w:line="240" w:lineRule="auto"/>
              <w:rPr>
                <w:rFonts w:ascii="Arial" w:hAnsi="Arial" w:cs="Arial"/>
                <w:b/>
                <w:sz w:val="24"/>
                <w:szCs w:val="24"/>
              </w:rPr>
            </w:pPr>
          </w:p>
          <w:p w14:paraId="38C8B78D" w14:textId="77777777" w:rsidR="006A2584" w:rsidRPr="001133E4" w:rsidRDefault="006A2584" w:rsidP="006A2584">
            <w:pPr>
              <w:spacing w:line="240" w:lineRule="auto"/>
              <w:rPr>
                <w:rFonts w:ascii="Arial" w:hAnsi="Arial" w:cs="Arial"/>
                <w:b/>
                <w:sz w:val="24"/>
                <w:szCs w:val="24"/>
              </w:rPr>
            </w:pPr>
          </w:p>
          <w:p w14:paraId="293562E4" w14:textId="77777777" w:rsidR="006A2584" w:rsidRPr="001133E4" w:rsidRDefault="006A2584" w:rsidP="006A2584">
            <w:pPr>
              <w:spacing w:line="240" w:lineRule="auto"/>
              <w:rPr>
                <w:rFonts w:ascii="Arial" w:hAnsi="Arial" w:cs="Arial"/>
                <w:b/>
                <w:sz w:val="24"/>
                <w:szCs w:val="24"/>
              </w:rPr>
            </w:pPr>
          </w:p>
          <w:p w14:paraId="001F7C47" w14:textId="77777777" w:rsidR="006A2584" w:rsidRPr="001133E4" w:rsidRDefault="006A2584" w:rsidP="006A2584">
            <w:pPr>
              <w:spacing w:line="240" w:lineRule="auto"/>
              <w:rPr>
                <w:rFonts w:ascii="Arial" w:hAnsi="Arial" w:cs="Arial"/>
                <w:b/>
                <w:sz w:val="24"/>
                <w:szCs w:val="24"/>
              </w:rPr>
            </w:pPr>
          </w:p>
          <w:p w14:paraId="03616BF9" w14:textId="77777777" w:rsidR="006A2584" w:rsidRPr="001133E4" w:rsidRDefault="006A2584" w:rsidP="006A2584">
            <w:pPr>
              <w:spacing w:line="240" w:lineRule="auto"/>
              <w:rPr>
                <w:rFonts w:ascii="Arial" w:hAnsi="Arial" w:cs="Arial"/>
                <w:b/>
                <w:sz w:val="24"/>
                <w:szCs w:val="24"/>
              </w:rPr>
            </w:pPr>
          </w:p>
          <w:p w14:paraId="5DB316FB" w14:textId="78A8EB8D" w:rsidR="006A2584" w:rsidRPr="001133E4" w:rsidRDefault="006A2584" w:rsidP="00391F5C">
            <w:pPr>
              <w:rPr>
                <w:rFonts w:ascii="Arial" w:hAnsi="Arial" w:cs="Arial"/>
                <w:b/>
                <w:sz w:val="24"/>
                <w:szCs w:val="24"/>
              </w:rPr>
            </w:pPr>
          </w:p>
        </w:tc>
      </w:tr>
    </w:tbl>
    <w:p w14:paraId="20C2460B" w14:textId="77777777" w:rsidR="00AD674C" w:rsidRDefault="00AD674C" w:rsidP="009E3425">
      <w:pPr>
        <w:rPr>
          <w:rFonts w:ascii="Arial" w:hAnsi="Arial" w:cs="Arial"/>
          <w:b/>
          <w:sz w:val="24"/>
          <w:szCs w:val="24"/>
        </w:rPr>
      </w:pPr>
    </w:p>
    <w:p w14:paraId="6C1169AC" w14:textId="3C7ACD6C" w:rsidR="009E3425" w:rsidRPr="001133E4" w:rsidRDefault="009E3425" w:rsidP="009E3425">
      <w:pPr>
        <w:rPr>
          <w:rFonts w:ascii="Arial" w:hAnsi="Arial" w:cs="Arial"/>
          <w:b/>
          <w:sz w:val="24"/>
          <w:szCs w:val="24"/>
        </w:rPr>
      </w:pPr>
      <w:r w:rsidRPr="001133E4">
        <w:rPr>
          <w:rFonts w:ascii="Arial" w:hAnsi="Arial" w:cs="Arial"/>
          <w:b/>
          <w:sz w:val="24"/>
          <w:szCs w:val="24"/>
        </w:rPr>
        <w:t>Section 2 to be completed</w:t>
      </w:r>
      <w:r w:rsidR="00002CC0" w:rsidRPr="001133E4">
        <w:rPr>
          <w:rFonts w:ascii="Arial" w:hAnsi="Arial" w:cs="Arial"/>
          <w:b/>
          <w:sz w:val="24"/>
          <w:szCs w:val="24"/>
        </w:rPr>
        <w:t xml:space="preserve"> by school</w:t>
      </w:r>
      <w:r w:rsidRPr="001133E4">
        <w:rPr>
          <w:rFonts w:ascii="Arial" w:hAnsi="Arial" w:cs="Arial"/>
          <w:b/>
          <w:sz w:val="24"/>
          <w:szCs w:val="24"/>
        </w:rPr>
        <w:t xml:space="preserve"> at the time of </w:t>
      </w:r>
      <w:r w:rsidR="00002CC0" w:rsidRPr="001133E4">
        <w:rPr>
          <w:rFonts w:ascii="Arial" w:hAnsi="Arial" w:cs="Arial"/>
          <w:b/>
          <w:sz w:val="24"/>
          <w:szCs w:val="24"/>
        </w:rPr>
        <w:t>m</w:t>
      </w:r>
      <w:r w:rsidRPr="001133E4">
        <w:rPr>
          <w:rFonts w:ascii="Arial" w:hAnsi="Arial" w:cs="Arial"/>
          <w:b/>
          <w:sz w:val="24"/>
          <w:szCs w:val="24"/>
        </w:rPr>
        <w:t xml:space="preserve">eeting </w:t>
      </w:r>
      <w:r w:rsidR="00002CC0" w:rsidRPr="001133E4">
        <w:rPr>
          <w:rFonts w:ascii="Arial" w:hAnsi="Arial" w:cs="Arial"/>
          <w:b/>
          <w:sz w:val="24"/>
          <w:szCs w:val="24"/>
        </w:rPr>
        <w:t xml:space="preserve">and then return to </w:t>
      </w:r>
      <w:hyperlink r:id="rId64" w:history="1">
        <w:r w:rsidR="00AD674C" w:rsidRPr="00A85F6C">
          <w:rPr>
            <w:rStyle w:val="Hyperlink"/>
            <w:rFonts w:ascii="Arial" w:hAnsi="Arial" w:cs="Arial"/>
            <w:b/>
            <w:sz w:val="24"/>
            <w:szCs w:val="24"/>
          </w:rPr>
          <w:t>EHE@telford.gov.uk</w:t>
        </w:r>
      </w:hyperlink>
      <w:r w:rsidR="00AD674C">
        <w:rPr>
          <w:rFonts w:ascii="Arial" w:hAnsi="Arial" w:cs="Arial"/>
          <w:b/>
          <w:sz w:val="24"/>
          <w:szCs w:val="24"/>
        </w:rPr>
        <w:t xml:space="preserve"> </w:t>
      </w:r>
    </w:p>
    <w:p w14:paraId="42CF07C2" w14:textId="77777777" w:rsidR="009E3425" w:rsidRPr="001133E4" w:rsidRDefault="009E3425" w:rsidP="009E3425">
      <w:pPr>
        <w:rPr>
          <w:rFonts w:ascii="Arial" w:hAnsi="Arial" w:cs="Arial"/>
          <w:b/>
          <w:sz w:val="24"/>
          <w:szCs w:val="24"/>
        </w:rPr>
      </w:pPr>
      <w:r w:rsidRPr="001133E4">
        <w:rPr>
          <w:rFonts w:ascii="Arial" w:hAnsi="Arial" w:cs="Arial"/>
          <w:b/>
          <w:sz w:val="24"/>
          <w:szCs w:val="24"/>
        </w:rPr>
        <w:t xml:space="preserve">Date of meeting: </w:t>
      </w:r>
    </w:p>
    <w:p w14:paraId="3955219D" w14:textId="5DF12A57" w:rsidR="009E3425" w:rsidRPr="001133E4" w:rsidRDefault="009E3425" w:rsidP="009E3425">
      <w:pPr>
        <w:rPr>
          <w:rFonts w:ascii="Arial" w:hAnsi="Arial" w:cs="Arial"/>
          <w:b/>
          <w:sz w:val="24"/>
          <w:szCs w:val="24"/>
        </w:rPr>
      </w:pPr>
      <w:r w:rsidRPr="001133E4">
        <w:rPr>
          <w:rFonts w:ascii="Arial" w:hAnsi="Arial" w:cs="Arial"/>
          <w:b/>
          <w:sz w:val="24"/>
          <w:szCs w:val="24"/>
        </w:rPr>
        <w:t xml:space="preserve">Attendees: </w:t>
      </w:r>
    </w:p>
    <w:tbl>
      <w:tblPr>
        <w:tblStyle w:val="TableGrid"/>
        <w:tblW w:w="0" w:type="auto"/>
        <w:tblLook w:val="04A0" w:firstRow="1" w:lastRow="0" w:firstColumn="1" w:lastColumn="0" w:noHBand="0" w:noVBand="1"/>
      </w:tblPr>
      <w:tblGrid>
        <w:gridCol w:w="3485"/>
        <w:gridCol w:w="3485"/>
        <w:gridCol w:w="3486"/>
      </w:tblGrid>
      <w:tr w:rsidR="009E3425" w:rsidRPr="001133E4" w14:paraId="081FBC8F" w14:textId="77777777" w:rsidTr="009E3425">
        <w:tc>
          <w:tcPr>
            <w:tcW w:w="3485" w:type="dxa"/>
          </w:tcPr>
          <w:p w14:paraId="1B07B61E" w14:textId="04D96AC4" w:rsidR="009E3425" w:rsidRPr="001133E4" w:rsidRDefault="009E3425" w:rsidP="009E3425">
            <w:pPr>
              <w:rPr>
                <w:rFonts w:ascii="Arial" w:hAnsi="Arial" w:cs="Arial"/>
                <w:b/>
                <w:sz w:val="24"/>
                <w:szCs w:val="24"/>
              </w:rPr>
            </w:pPr>
            <w:r w:rsidRPr="001133E4">
              <w:rPr>
                <w:rFonts w:ascii="Arial" w:hAnsi="Arial" w:cs="Arial"/>
                <w:b/>
                <w:sz w:val="24"/>
                <w:szCs w:val="24"/>
              </w:rPr>
              <w:t>Name:</w:t>
            </w:r>
          </w:p>
        </w:tc>
        <w:tc>
          <w:tcPr>
            <w:tcW w:w="3485" w:type="dxa"/>
          </w:tcPr>
          <w:p w14:paraId="11E261FC" w14:textId="23E1A610" w:rsidR="009E3425" w:rsidRPr="001133E4" w:rsidRDefault="009E3425" w:rsidP="009E3425">
            <w:pPr>
              <w:rPr>
                <w:rFonts w:ascii="Arial" w:hAnsi="Arial" w:cs="Arial"/>
                <w:b/>
                <w:sz w:val="24"/>
                <w:szCs w:val="24"/>
              </w:rPr>
            </w:pPr>
            <w:r w:rsidRPr="001133E4">
              <w:rPr>
                <w:rFonts w:ascii="Arial" w:hAnsi="Arial" w:cs="Arial"/>
                <w:b/>
                <w:sz w:val="24"/>
                <w:szCs w:val="24"/>
              </w:rPr>
              <w:t>Relationship / role:</w:t>
            </w:r>
          </w:p>
        </w:tc>
        <w:tc>
          <w:tcPr>
            <w:tcW w:w="3486" w:type="dxa"/>
          </w:tcPr>
          <w:p w14:paraId="34D5C628" w14:textId="22AC8AE2" w:rsidR="009E3425" w:rsidRPr="001133E4" w:rsidRDefault="009E3425" w:rsidP="009E3425">
            <w:pPr>
              <w:rPr>
                <w:rFonts w:ascii="Arial" w:hAnsi="Arial" w:cs="Arial"/>
                <w:b/>
                <w:sz w:val="24"/>
                <w:szCs w:val="24"/>
              </w:rPr>
            </w:pPr>
            <w:r w:rsidRPr="001133E4">
              <w:rPr>
                <w:rFonts w:ascii="Arial" w:hAnsi="Arial" w:cs="Arial"/>
                <w:b/>
                <w:sz w:val="24"/>
                <w:szCs w:val="24"/>
              </w:rPr>
              <w:t>Contact details:</w:t>
            </w:r>
          </w:p>
        </w:tc>
      </w:tr>
      <w:tr w:rsidR="009E3425" w:rsidRPr="001133E4" w14:paraId="1C9D110C" w14:textId="77777777" w:rsidTr="009E3425">
        <w:tc>
          <w:tcPr>
            <w:tcW w:w="3485" w:type="dxa"/>
          </w:tcPr>
          <w:p w14:paraId="17530476" w14:textId="77777777" w:rsidR="009E3425" w:rsidRPr="001133E4" w:rsidRDefault="009E3425" w:rsidP="009E3425">
            <w:pPr>
              <w:rPr>
                <w:rFonts w:ascii="Arial" w:hAnsi="Arial" w:cs="Arial"/>
                <w:b/>
                <w:sz w:val="24"/>
                <w:szCs w:val="24"/>
              </w:rPr>
            </w:pPr>
          </w:p>
        </w:tc>
        <w:tc>
          <w:tcPr>
            <w:tcW w:w="3485" w:type="dxa"/>
          </w:tcPr>
          <w:p w14:paraId="66DEF104" w14:textId="77777777" w:rsidR="009E3425" w:rsidRPr="001133E4" w:rsidRDefault="009E3425" w:rsidP="009E3425">
            <w:pPr>
              <w:rPr>
                <w:rFonts w:ascii="Arial" w:hAnsi="Arial" w:cs="Arial"/>
                <w:b/>
                <w:sz w:val="24"/>
                <w:szCs w:val="24"/>
              </w:rPr>
            </w:pPr>
          </w:p>
        </w:tc>
        <w:tc>
          <w:tcPr>
            <w:tcW w:w="3486" w:type="dxa"/>
          </w:tcPr>
          <w:p w14:paraId="11D1119B" w14:textId="77777777" w:rsidR="009E3425" w:rsidRPr="001133E4" w:rsidRDefault="009E3425" w:rsidP="009E3425">
            <w:pPr>
              <w:rPr>
                <w:rFonts w:ascii="Arial" w:hAnsi="Arial" w:cs="Arial"/>
                <w:b/>
                <w:sz w:val="24"/>
                <w:szCs w:val="24"/>
              </w:rPr>
            </w:pPr>
          </w:p>
        </w:tc>
      </w:tr>
      <w:tr w:rsidR="009E3425" w:rsidRPr="001133E4" w14:paraId="13E800C9" w14:textId="77777777" w:rsidTr="009E3425">
        <w:tc>
          <w:tcPr>
            <w:tcW w:w="3485" w:type="dxa"/>
          </w:tcPr>
          <w:p w14:paraId="6A50ADD3" w14:textId="77777777" w:rsidR="009E3425" w:rsidRPr="001133E4" w:rsidRDefault="009E3425" w:rsidP="009E3425">
            <w:pPr>
              <w:rPr>
                <w:rFonts w:ascii="Arial" w:hAnsi="Arial" w:cs="Arial"/>
                <w:b/>
                <w:sz w:val="24"/>
                <w:szCs w:val="24"/>
              </w:rPr>
            </w:pPr>
          </w:p>
        </w:tc>
        <w:tc>
          <w:tcPr>
            <w:tcW w:w="3485" w:type="dxa"/>
          </w:tcPr>
          <w:p w14:paraId="34296353" w14:textId="77777777" w:rsidR="009E3425" w:rsidRPr="001133E4" w:rsidRDefault="009E3425" w:rsidP="009E3425">
            <w:pPr>
              <w:rPr>
                <w:rFonts w:ascii="Arial" w:hAnsi="Arial" w:cs="Arial"/>
                <w:b/>
                <w:sz w:val="24"/>
                <w:szCs w:val="24"/>
              </w:rPr>
            </w:pPr>
          </w:p>
        </w:tc>
        <w:tc>
          <w:tcPr>
            <w:tcW w:w="3486" w:type="dxa"/>
          </w:tcPr>
          <w:p w14:paraId="32D441AB" w14:textId="77777777" w:rsidR="009E3425" w:rsidRPr="001133E4" w:rsidRDefault="009E3425" w:rsidP="009E3425">
            <w:pPr>
              <w:rPr>
                <w:rFonts w:ascii="Arial" w:hAnsi="Arial" w:cs="Arial"/>
                <w:b/>
                <w:sz w:val="24"/>
                <w:szCs w:val="24"/>
              </w:rPr>
            </w:pPr>
          </w:p>
        </w:tc>
      </w:tr>
      <w:tr w:rsidR="009E3425" w:rsidRPr="001133E4" w14:paraId="31F01F5A" w14:textId="77777777" w:rsidTr="009E3425">
        <w:tc>
          <w:tcPr>
            <w:tcW w:w="3485" w:type="dxa"/>
          </w:tcPr>
          <w:p w14:paraId="01D30251" w14:textId="77777777" w:rsidR="009E3425" w:rsidRPr="001133E4" w:rsidRDefault="009E3425" w:rsidP="009E3425">
            <w:pPr>
              <w:rPr>
                <w:rFonts w:ascii="Arial" w:hAnsi="Arial" w:cs="Arial"/>
                <w:b/>
                <w:sz w:val="24"/>
                <w:szCs w:val="24"/>
              </w:rPr>
            </w:pPr>
          </w:p>
        </w:tc>
        <w:tc>
          <w:tcPr>
            <w:tcW w:w="3485" w:type="dxa"/>
          </w:tcPr>
          <w:p w14:paraId="170C8271" w14:textId="77777777" w:rsidR="009E3425" w:rsidRPr="001133E4" w:rsidRDefault="009E3425" w:rsidP="009E3425">
            <w:pPr>
              <w:rPr>
                <w:rFonts w:ascii="Arial" w:hAnsi="Arial" w:cs="Arial"/>
                <w:b/>
                <w:sz w:val="24"/>
                <w:szCs w:val="24"/>
              </w:rPr>
            </w:pPr>
          </w:p>
        </w:tc>
        <w:tc>
          <w:tcPr>
            <w:tcW w:w="3486" w:type="dxa"/>
          </w:tcPr>
          <w:p w14:paraId="55F4F88D" w14:textId="77777777" w:rsidR="009E3425" w:rsidRPr="001133E4" w:rsidRDefault="009E3425" w:rsidP="009E3425">
            <w:pPr>
              <w:rPr>
                <w:rFonts w:ascii="Arial" w:hAnsi="Arial" w:cs="Arial"/>
                <w:b/>
                <w:sz w:val="24"/>
                <w:szCs w:val="24"/>
              </w:rPr>
            </w:pPr>
          </w:p>
        </w:tc>
      </w:tr>
      <w:tr w:rsidR="009E3425" w:rsidRPr="001133E4" w14:paraId="24D4DF00" w14:textId="77777777" w:rsidTr="009E3425">
        <w:tc>
          <w:tcPr>
            <w:tcW w:w="3485" w:type="dxa"/>
          </w:tcPr>
          <w:p w14:paraId="26094747" w14:textId="77777777" w:rsidR="009E3425" w:rsidRPr="001133E4" w:rsidRDefault="009E3425" w:rsidP="009E3425">
            <w:pPr>
              <w:rPr>
                <w:rFonts w:ascii="Arial" w:hAnsi="Arial" w:cs="Arial"/>
                <w:b/>
                <w:sz w:val="24"/>
                <w:szCs w:val="24"/>
              </w:rPr>
            </w:pPr>
          </w:p>
        </w:tc>
        <w:tc>
          <w:tcPr>
            <w:tcW w:w="3485" w:type="dxa"/>
          </w:tcPr>
          <w:p w14:paraId="4D00378C" w14:textId="77777777" w:rsidR="009E3425" w:rsidRPr="001133E4" w:rsidRDefault="009E3425" w:rsidP="009E3425">
            <w:pPr>
              <w:rPr>
                <w:rFonts w:ascii="Arial" w:hAnsi="Arial" w:cs="Arial"/>
                <w:b/>
                <w:sz w:val="24"/>
                <w:szCs w:val="24"/>
              </w:rPr>
            </w:pPr>
          </w:p>
        </w:tc>
        <w:tc>
          <w:tcPr>
            <w:tcW w:w="3486" w:type="dxa"/>
          </w:tcPr>
          <w:p w14:paraId="1C5FDE03" w14:textId="77777777" w:rsidR="009E3425" w:rsidRPr="001133E4" w:rsidRDefault="009E3425" w:rsidP="009E3425">
            <w:pPr>
              <w:rPr>
                <w:rFonts w:ascii="Arial" w:hAnsi="Arial" w:cs="Arial"/>
                <w:b/>
                <w:sz w:val="24"/>
                <w:szCs w:val="24"/>
              </w:rPr>
            </w:pPr>
          </w:p>
        </w:tc>
      </w:tr>
      <w:tr w:rsidR="009E3425" w:rsidRPr="001133E4" w14:paraId="2D15DF63" w14:textId="77777777" w:rsidTr="009E3425">
        <w:tc>
          <w:tcPr>
            <w:tcW w:w="3485" w:type="dxa"/>
          </w:tcPr>
          <w:p w14:paraId="218C9CDA" w14:textId="77777777" w:rsidR="009E3425" w:rsidRPr="001133E4" w:rsidRDefault="009E3425" w:rsidP="009E3425">
            <w:pPr>
              <w:rPr>
                <w:rFonts w:ascii="Arial" w:hAnsi="Arial" w:cs="Arial"/>
                <w:b/>
                <w:sz w:val="24"/>
                <w:szCs w:val="24"/>
              </w:rPr>
            </w:pPr>
          </w:p>
        </w:tc>
        <w:tc>
          <w:tcPr>
            <w:tcW w:w="3485" w:type="dxa"/>
          </w:tcPr>
          <w:p w14:paraId="2A6A1E3B" w14:textId="77777777" w:rsidR="009E3425" w:rsidRPr="001133E4" w:rsidRDefault="009E3425" w:rsidP="009E3425">
            <w:pPr>
              <w:rPr>
                <w:rFonts w:ascii="Arial" w:hAnsi="Arial" w:cs="Arial"/>
                <w:b/>
                <w:sz w:val="24"/>
                <w:szCs w:val="24"/>
              </w:rPr>
            </w:pPr>
          </w:p>
        </w:tc>
        <w:tc>
          <w:tcPr>
            <w:tcW w:w="3486" w:type="dxa"/>
          </w:tcPr>
          <w:p w14:paraId="44167867" w14:textId="77777777" w:rsidR="009E3425" w:rsidRPr="001133E4" w:rsidRDefault="009E3425" w:rsidP="009E3425">
            <w:pPr>
              <w:rPr>
                <w:rFonts w:ascii="Arial" w:hAnsi="Arial" w:cs="Arial"/>
                <w:b/>
                <w:sz w:val="24"/>
                <w:szCs w:val="24"/>
              </w:rPr>
            </w:pPr>
          </w:p>
        </w:tc>
      </w:tr>
      <w:tr w:rsidR="009E3425" w:rsidRPr="001133E4" w14:paraId="2F037305" w14:textId="77777777" w:rsidTr="009E3425">
        <w:tc>
          <w:tcPr>
            <w:tcW w:w="3485" w:type="dxa"/>
          </w:tcPr>
          <w:p w14:paraId="105DBB6F" w14:textId="77777777" w:rsidR="009E3425" w:rsidRPr="001133E4" w:rsidRDefault="009E3425" w:rsidP="009E3425">
            <w:pPr>
              <w:rPr>
                <w:rFonts w:ascii="Arial" w:hAnsi="Arial" w:cs="Arial"/>
                <w:b/>
                <w:sz w:val="24"/>
                <w:szCs w:val="24"/>
              </w:rPr>
            </w:pPr>
          </w:p>
        </w:tc>
        <w:tc>
          <w:tcPr>
            <w:tcW w:w="3485" w:type="dxa"/>
          </w:tcPr>
          <w:p w14:paraId="76EC4E50" w14:textId="77777777" w:rsidR="009E3425" w:rsidRPr="001133E4" w:rsidRDefault="009E3425" w:rsidP="009E3425">
            <w:pPr>
              <w:rPr>
                <w:rFonts w:ascii="Arial" w:hAnsi="Arial" w:cs="Arial"/>
                <w:b/>
                <w:sz w:val="24"/>
                <w:szCs w:val="24"/>
              </w:rPr>
            </w:pPr>
          </w:p>
        </w:tc>
        <w:tc>
          <w:tcPr>
            <w:tcW w:w="3486" w:type="dxa"/>
          </w:tcPr>
          <w:p w14:paraId="62854DB8" w14:textId="77777777" w:rsidR="009E3425" w:rsidRPr="001133E4" w:rsidRDefault="009E3425" w:rsidP="009E3425">
            <w:pPr>
              <w:rPr>
                <w:rFonts w:ascii="Arial" w:hAnsi="Arial" w:cs="Arial"/>
                <w:b/>
                <w:sz w:val="24"/>
                <w:szCs w:val="24"/>
              </w:rPr>
            </w:pPr>
          </w:p>
        </w:tc>
      </w:tr>
    </w:tbl>
    <w:p w14:paraId="07F23389" w14:textId="77777777" w:rsidR="009E3425" w:rsidRPr="001133E4" w:rsidRDefault="009E3425" w:rsidP="009E3425">
      <w:pPr>
        <w:rPr>
          <w:rFonts w:ascii="Arial" w:hAnsi="Arial" w:cs="Arial"/>
          <w:b/>
          <w:sz w:val="24"/>
          <w:szCs w:val="24"/>
        </w:rPr>
      </w:pPr>
    </w:p>
    <w:p w14:paraId="371836D1" w14:textId="77777777" w:rsidR="009E3425" w:rsidRPr="001133E4" w:rsidRDefault="009E3425" w:rsidP="009E3425">
      <w:pPr>
        <w:jc w:val="both"/>
        <w:rPr>
          <w:rFonts w:ascii="Arial" w:hAnsi="Arial" w:cs="Arial"/>
          <w:sz w:val="24"/>
          <w:szCs w:val="24"/>
        </w:rPr>
      </w:pPr>
      <w:r w:rsidRPr="001133E4">
        <w:rPr>
          <w:rFonts w:ascii="Arial" w:hAnsi="Arial" w:cs="Arial"/>
          <w:b/>
          <w:sz w:val="24"/>
          <w:szCs w:val="24"/>
        </w:rPr>
        <w:t>Notification to EHE (parents)</w:t>
      </w:r>
    </w:p>
    <w:tbl>
      <w:tblPr>
        <w:tblStyle w:val="TableGrid"/>
        <w:tblW w:w="0" w:type="auto"/>
        <w:tblLook w:val="04A0" w:firstRow="1" w:lastRow="0" w:firstColumn="1" w:lastColumn="0" w:noHBand="0" w:noVBand="1"/>
      </w:tblPr>
      <w:tblGrid>
        <w:gridCol w:w="3823"/>
        <w:gridCol w:w="6633"/>
      </w:tblGrid>
      <w:tr w:rsidR="009E3425" w:rsidRPr="001133E4" w14:paraId="459D6E84" w14:textId="77777777" w:rsidTr="009E3425">
        <w:tc>
          <w:tcPr>
            <w:tcW w:w="3823" w:type="dxa"/>
            <w:shd w:val="clear" w:color="auto" w:fill="D9D9D9" w:themeFill="background1" w:themeFillShade="D9"/>
          </w:tcPr>
          <w:p w14:paraId="73D64E19" w14:textId="7D6A15C4" w:rsidR="009E3425" w:rsidRPr="001133E4" w:rsidRDefault="009E3425" w:rsidP="00203BEB">
            <w:pPr>
              <w:rPr>
                <w:rFonts w:ascii="Arial" w:hAnsi="Arial" w:cs="Arial"/>
                <w:b/>
                <w:sz w:val="24"/>
                <w:szCs w:val="24"/>
              </w:rPr>
            </w:pPr>
            <w:r w:rsidRPr="001133E4">
              <w:rPr>
                <w:rFonts w:ascii="Arial" w:hAnsi="Arial" w:cs="Arial"/>
                <w:sz w:val="24"/>
                <w:szCs w:val="24"/>
              </w:rPr>
              <w:t>What was your main reason for deciding to EHE?</w:t>
            </w:r>
          </w:p>
        </w:tc>
        <w:tc>
          <w:tcPr>
            <w:tcW w:w="6633" w:type="dxa"/>
          </w:tcPr>
          <w:p w14:paraId="50119012" w14:textId="77777777" w:rsidR="009E3425" w:rsidRPr="001133E4" w:rsidRDefault="009E3425" w:rsidP="00203BEB">
            <w:pPr>
              <w:rPr>
                <w:rFonts w:ascii="Arial" w:hAnsi="Arial" w:cs="Arial"/>
                <w:b/>
                <w:sz w:val="24"/>
                <w:szCs w:val="24"/>
              </w:rPr>
            </w:pPr>
          </w:p>
          <w:p w14:paraId="06A88420" w14:textId="77777777" w:rsidR="009E3425" w:rsidRPr="001133E4" w:rsidRDefault="009E3425" w:rsidP="00203BEB">
            <w:pPr>
              <w:rPr>
                <w:rFonts w:ascii="Arial" w:hAnsi="Arial" w:cs="Arial"/>
                <w:b/>
                <w:sz w:val="24"/>
                <w:szCs w:val="24"/>
              </w:rPr>
            </w:pPr>
          </w:p>
          <w:p w14:paraId="2990980A" w14:textId="77777777" w:rsidR="009E3425" w:rsidRPr="001133E4" w:rsidRDefault="009E3425" w:rsidP="00203BEB">
            <w:pPr>
              <w:rPr>
                <w:rFonts w:ascii="Arial" w:hAnsi="Arial" w:cs="Arial"/>
                <w:b/>
                <w:sz w:val="24"/>
                <w:szCs w:val="24"/>
              </w:rPr>
            </w:pPr>
          </w:p>
          <w:p w14:paraId="5AF184A3" w14:textId="77777777" w:rsidR="009E3425" w:rsidRPr="001133E4" w:rsidRDefault="009E3425" w:rsidP="00203BEB">
            <w:pPr>
              <w:rPr>
                <w:rFonts w:ascii="Arial" w:hAnsi="Arial" w:cs="Arial"/>
                <w:b/>
                <w:sz w:val="24"/>
                <w:szCs w:val="24"/>
              </w:rPr>
            </w:pPr>
          </w:p>
          <w:p w14:paraId="7F7EFC2E" w14:textId="2B258F27" w:rsidR="009E3425" w:rsidRPr="001133E4" w:rsidRDefault="009E3425" w:rsidP="00203BEB">
            <w:pPr>
              <w:rPr>
                <w:rFonts w:ascii="Arial" w:hAnsi="Arial" w:cs="Arial"/>
                <w:b/>
                <w:sz w:val="24"/>
                <w:szCs w:val="24"/>
              </w:rPr>
            </w:pPr>
          </w:p>
        </w:tc>
      </w:tr>
      <w:tr w:rsidR="009E3425" w:rsidRPr="001133E4" w14:paraId="6F50B229" w14:textId="77777777" w:rsidTr="009E3425">
        <w:tc>
          <w:tcPr>
            <w:tcW w:w="3823" w:type="dxa"/>
            <w:shd w:val="clear" w:color="auto" w:fill="D9D9D9" w:themeFill="background1" w:themeFillShade="D9"/>
          </w:tcPr>
          <w:p w14:paraId="6DADAD1E" w14:textId="1943A733" w:rsidR="009E3425" w:rsidRPr="001133E4" w:rsidRDefault="009E3425" w:rsidP="00203BEB">
            <w:pPr>
              <w:rPr>
                <w:rFonts w:ascii="Arial" w:hAnsi="Arial" w:cs="Arial"/>
                <w:sz w:val="24"/>
                <w:szCs w:val="24"/>
              </w:rPr>
            </w:pPr>
            <w:r w:rsidRPr="001133E4">
              <w:rPr>
                <w:rFonts w:ascii="Arial" w:hAnsi="Arial" w:cs="Arial"/>
                <w:sz w:val="24"/>
                <w:szCs w:val="24"/>
              </w:rPr>
              <w:t>How do you feel about your decision to EHE.</w:t>
            </w:r>
          </w:p>
        </w:tc>
        <w:tc>
          <w:tcPr>
            <w:tcW w:w="6633" w:type="dxa"/>
          </w:tcPr>
          <w:p w14:paraId="598ADC48" w14:textId="77777777" w:rsidR="009E3425" w:rsidRPr="001133E4" w:rsidRDefault="009E3425" w:rsidP="00203BEB">
            <w:pPr>
              <w:rPr>
                <w:rFonts w:ascii="Arial" w:hAnsi="Arial" w:cs="Arial"/>
                <w:b/>
                <w:sz w:val="24"/>
                <w:szCs w:val="24"/>
              </w:rPr>
            </w:pPr>
          </w:p>
          <w:p w14:paraId="6DCC8005" w14:textId="77777777" w:rsidR="009E3425" w:rsidRPr="001133E4" w:rsidRDefault="009E3425" w:rsidP="00203BEB">
            <w:pPr>
              <w:rPr>
                <w:rFonts w:ascii="Arial" w:hAnsi="Arial" w:cs="Arial"/>
                <w:b/>
                <w:sz w:val="24"/>
                <w:szCs w:val="24"/>
              </w:rPr>
            </w:pPr>
          </w:p>
          <w:p w14:paraId="25B75E5E" w14:textId="77777777" w:rsidR="009E3425" w:rsidRPr="001133E4" w:rsidRDefault="009E3425" w:rsidP="00203BEB">
            <w:pPr>
              <w:rPr>
                <w:rFonts w:ascii="Arial" w:hAnsi="Arial" w:cs="Arial"/>
                <w:b/>
                <w:sz w:val="24"/>
                <w:szCs w:val="24"/>
              </w:rPr>
            </w:pPr>
          </w:p>
          <w:p w14:paraId="3AD743CC" w14:textId="59582604" w:rsidR="009E3425" w:rsidRPr="001133E4" w:rsidRDefault="009E3425" w:rsidP="00203BEB">
            <w:pPr>
              <w:rPr>
                <w:rFonts w:ascii="Arial" w:hAnsi="Arial" w:cs="Arial"/>
                <w:b/>
                <w:sz w:val="24"/>
                <w:szCs w:val="24"/>
              </w:rPr>
            </w:pPr>
          </w:p>
        </w:tc>
      </w:tr>
      <w:tr w:rsidR="009E3425" w:rsidRPr="001133E4" w14:paraId="02EDE324" w14:textId="77777777" w:rsidTr="009E3425">
        <w:tc>
          <w:tcPr>
            <w:tcW w:w="3823" w:type="dxa"/>
            <w:shd w:val="clear" w:color="auto" w:fill="D9D9D9" w:themeFill="background1" w:themeFillShade="D9"/>
          </w:tcPr>
          <w:p w14:paraId="123EA8BE" w14:textId="7A417D39" w:rsidR="009E3425" w:rsidRPr="001133E4" w:rsidRDefault="009E3425" w:rsidP="00203BEB">
            <w:pPr>
              <w:rPr>
                <w:rFonts w:ascii="Arial" w:hAnsi="Arial" w:cs="Arial"/>
                <w:sz w:val="24"/>
                <w:szCs w:val="24"/>
              </w:rPr>
            </w:pPr>
            <w:r w:rsidRPr="001133E4">
              <w:rPr>
                <w:rFonts w:ascii="Arial" w:hAnsi="Arial" w:cs="Arial"/>
                <w:sz w:val="24"/>
                <w:szCs w:val="24"/>
              </w:rPr>
              <w:t>Do you have other children who are EHE?</w:t>
            </w:r>
          </w:p>
        </w:tc>
        <w:tc>
          <w:tcPr>
            <w:tcW w:w="6633" w:type="dxa"/>
          </w:tcPr>
          <w:p w14:paraId="763F232E" w14:textId="77777777" w:rsidR="009E3425" w:rsidRPr="001133E4" w:rsidRDefault="009E3425" w:rsidP="009E3425">
            <w:pPr>
              <w:rPr>
                <w:rFonts w:ascii="Arial" w:hAnsi="Arial" w:cs="Arial"/>
                <w:sz w:val="24"/>
                <w:szCs w:val="24"/>
              </w:rPr>
            </w:pPr>
            <w:r w:rsidRPr="001133E4">
              <w:rPr>
                <w:rFonts w:ascii="Arial" w:hAnsi="Arial" w:cs="Arial"/>
                <w:sz w:val="24"/>
                <w:szCs w:val="24"/>
              </w:rPr>
              <w:t>Yes/No</w:t>
            </w:r>
          </w:p>
          <w:p w14:paraId="6F358655" w14:textId="77777777" w:rsidR="009E3425" w:rsidRPr="001133E4" w:rsidRDefault="009E3425" w:rsidP="009E3425">
            <w:pPr>
              <w:rPr>
                <w:rFonts w:ascii="Arial" w:hAnsi="Arial" w:cs="Arial"/>
                <w:sz w:val="24"/>
                <w:szCs w:val="24"/>
              </w:rPr>
            </w:pPr>
            <w:r w:rsidRPr="001133E4">
              <w:rPr>
                <w:rFonts w:ascii="Arial" w:hAnsi="Arial" w:cs="Arial"/>
                <w:sz w:val="24"/>
                <w:szCs w:val="24"/>
              </w:rPr>
              <w:t>Details:</w:t>
            </w:r>
          </w:p>
          <w:p w14:paraId="6884B727" w14:textId="77777777" w:rsidR="009E3425" w:rsidRPr="001133E4" w:rsidRDefault="009E3425" w:rsidP="00203BEB">
            <w:pPr>
              <w:rPr>
                <w:rFonts w:ascii="Arial" w:hAnsi="Arial" w:cs="Arial"/>
                <w:b/>
                <w:sz w:val="24"/>
                <w:szCs w:val="24"/>
              </w:rPr>
            </w:pPr>
          </w:p>
          <w:p w14:paraId="4E4A181A" w14:textId="77777777" w:rsidR="009E3425" w:rsidRPr="001133E4" w:rsidRDefault="009E3425" w:rsidP="00203BEB">
            <w:pPr>
              <w:rPr>
                <w:rFonts w:ascii="Arial" w:hAnsi="Arial" w:cs="Arial"/>
                <w:b/>
                <w:sz w:val="24"/>
                <w:szCs w:val="24"/>
              </w:rPr>
            </w:pPr>
          </w:p>
          <w:p w14:paraId="08DC351A" w14:textId="0B8B76FD" w:rsidR="009E3425" w:rsidRPr="001133E4" w:rsidRDefault="009E3425" w:rsidP="00203BEB">
            <w:pPr>
              <w:rPr>
                <w:rFonts w:ascii="Arial" w:hAnsi="Arial" w:cs="Arial"/>
                <w:b/>
                <w:sz w:val="24"/>
                <w:szCs w:val="24"/>
              </w:rPr>
            </w:pPr>
          </w:p>
        </w:tc>
      </w:tr>
      <w:tr w:rsidR="009E3425" w:rsidRPr="001133E4" w14:paraId="2A1CC75C" w14:textId="77777777" w:rsidTr="009E3425">
        <w:tc>
          <w:tcPr>
            <w:tcW w:w="10456" w:type="dxa"/>
            <w:gridSpan w:val="2"/>
          </w:tcPr>
          <w:p w14:paraId="74DBAA2F" w14:textId="6D85441B" w:rsidR="009E3425" w:rsidRPr="001133E4" w:rsidRDefault="009E3425" w:rsidP="009E3425">
            <w:pPr>
              <w:rPr>
                <w:rFonts w:ascii="Arial" w:hAnsi="Arial" w:cs="Arial"/>
                <w:sz w:val="24"/>
                <w:szCs w:val="24"/>
              </w:rPr>
            </w:pPr>
            <w:r w:rsidRPr="001133E4">
              <w:rPr>
                <w:rFonts w:ascii="Arial" w:hAnsi="Arial" w:cs="Arial"/>
                <w:sz w:val="24"/>
                <w:szCs w:val="24"/>
              </w:rPr>
              <w:t xml:space="preserve">Do you see EHE as a long-term or short-term measure? Or are you unsure? </w:t>
            </w:r>
          </w:p>
        </w:tc>
      </w:tr>
      <w:tr w:rsidR="009E3425" w:rsidRPr="001133E4" w14:paraId="2B17A86A" w14:textId="77777777" w:rsidTr="009E3425">
        <w:tc>
          <w:tcPr>
            <w:tcW w:w="3823" w:type="dxa"/>
            <w:shd w:val="clear" w:color="auto" w:fill="D9D9D9" w:themeFill="background1" w:themeFillShade="D9"/>
          </w:tcPr>
          <w:p w14:paraId="6DE877FA" w14:textId="58C62D47" w:rsidR="009E3425" w:rsidRPr="001133E4" w:rsidRDefault="009E3425" w:rsidP="00203BEB">
            <w:pPr>
              <w:rPr>
                <w:rFonts w:ascii="Arial" w:hAnsi="Arial" w:cs="Arial"/>
                <w:sz w:val="24"/>
                <w:szCs w:val="24"/>
              </w:rPr>
            </w:pPr>
            <w:r w:rsidRPr="001133E4">
              <w:rPr>
                <w:rFonts w:ascii="Arial" w:hAnsi="Arial" w:cs="Arial"/>
                <w:sz w:val="24"/>
                <w:szCs w:val="24"/>
              </w:rPr>
              <w:t>Who will be the person with overall responsibility for managing and supporting the educational provision?</w:t>
            </w:r>
          </w:p>
        </w:tc>
        <w:tc>
          <w:tcPr>
            <w:tcW w:w="6633" w:type="dxa"/>
          </w:tcPr>
          <w:p w14:paraId="0A4F9BC6" w14:textId="77777777" w:rsidR="009E3425" w:rsidRPr="001133E4" w:rsidRDefault="009E3425" w:rsidP="009E3425">
            <w:pPr>
              <w:rPr>
                <w:rFonts w:ascii="Arial" w:hAnsi="Arial" w:cs="Arial"/>
                <w:sz w:val="24"/>
                <w:szCs w:val="24"/>
              </w:rPr>
            </w:pPr>
          </w:p>
        </w:tc>
      </w:tr>
      <w:tr w:rsidR="009E3425" w:rsidRPr="001133E4" w14:paraId="0622FE48" w14:textId="77777777" w:rsidTr="009E3425">
        <w:tc>
          <w:tcPr>
            <w:tcW w:w="3823" w:type="dxa"/>
            <w:shd w:val="clear" w:color="auto" w:fill="D9D9D9" w:themeFill="background1" w:themeFillShade="D9"/>
          </w:tcPr>
          <w:p w14:paraId="5CAFD31E" w14:textId="0A0706D5" w:rsidR="009E3425" w:rsidRPr="001133E4" w:rsidRDefault="009E3425" w:rsidP="00203BEB">
            <w:pPr>
              <w:rPr>
                <w:rFonts w:ascii="Arial" w:hAnsi="Arial" w:cs="Arial"/>
                <w:sz w:val="24"/>
                <w:szCs w:val="24"/>
              </w:rPr>
            </w:pPr>
            <w:r w:rsidRPr="001133E4">
              <w:rPr>
                <w:rFonts w:ascii="Arial" w:hAnsi="Arial" w:cs="Arial"/>
                <w:sz w:val="24"/>
                <w:szCs w:val="24"/>
              </w:rPr>
              <w:t>Do you intend to engage the support of a tutor?</w:t>
            </w:r>
          </w:p>
        </w:tc>
        <w:tc>
          <w:tcPr>
            <w:tcW w:w="6633" w:type="dxa"/>
          </w:tcPr>
          <w:p w14:paraId="689468BC" w14:textId="77777777" w:rsidR="009E3425" w:rsidRPr="001133E4" w:rsidRDefault="009E3425" w:rsidP="009E3425">
            <w:pPr>
              <w:rPr>
                <w:rFonts w:ascii="Arial" w:hAnsi="Arial" w:cs="Arial"/>
                <w:sz w:val="24"/>
                <w:szCs w:val="24"/>
              </w:rPr>
            </w:pPr>
            <w:r w:rsidRPr="001133E4">
              <w:rPr>
                <w:rFonts w:ascii="Arial" w:hAnsi="Arial" w:cs="Arial"/>
                <w:sz w:val="24"/>
                <w:szCs w:val="24"/>
              </w:rPr>
              <w:t>Yes/No</w:t>
            </w:r>
          </w:p>
          <w:p w14:paraId="6E5940B7" w14:textId="77777777" w:rsidR="009E3425" w:rsidRPr="001133E4" w:rsidRDefault="009E3425" w:rsidP="009E3425">
            <w:pPr>
              <w:rPr>
                <w:rFonts w:ascii="Arial" w:hAnsi="Arial" w:cs="Arial"/>
                <w:sz w:val="24"/>
                <w:szCs w:val="24"/>
              </w:rPr>
            </w:pPr>
            <w:r w:rsidRPr="001133E4">
              <w:rPr>
                <w:rFonts w:ascii="Arial" w:hAnsi="Arial" w:cs="Arial"/>
                <w:sz w:val="24"/>
                <w:szCs w:val="24"/>
              </w:rPr>
              <w:t>Details:</w:t>
            </w:r>
          </w:p>
          <w:p w14:paraId="3E0CAB88" w14:textId="77777777" w:rsidR="009E3425" w:rsidRPr="001133E4" w:rsidRDefault="009E3425" w:rsidP="009E3425">
            <w:pPr>
              <w:rPr>
                <w:rFonts w:ascii="Arial" w:hAnsi="Arial" w:cs="Arial"/>
                <w:sz w:val="24"/>
                <w:szCs w:val="24"/>
              </w:rPr>
            </w:pPr>
          </w:p>
          <w:p w14:paraId="604304FB" w14:textId="711497B3" w:rsidR="009E3425" w:rsidRPr="001133E4" w:rsidRDefault="009E3425" w:rsidP="009E3425">
            <w:pPr>
              <w:rPr>
                <w:rFonts w:ascii="Arial" w:hAnsi="Arial" w:cs="Arial"/>
                <w:sz w:val="24"/>
                <w:szCs w:val="24"/>
              </w:rPr>
            </w:pPr>
          </w:p>
        </w:tc>
      </w:tr>
      <w:tr w:rsidR="009E3425" w:rsidRPr="001133E4" w14:paraId="5E66045C" w14:textId="77777777" w:rsidTr="009E3425">
        <w:tc>
          <w:tcPr>
            <w:tcW w:w="3823" w:type="dxa"/>
            <w:shd w:val="clear" w:color="auto" w:fill="D9D9D9" w:themeFill="background1" w:themeFillShade="D9"/>
          </w:tcPr>
          <w:p w14:paraId="1161ECEE" w14:textId="77777777" w:rsidR="009E3425" w:rsidRPr="001133E4" w:rsidRDefault="009E3425" w:rsidP="009E3425">
            <w:pPr>
              <w:rPr>
                <w:rFonts w:ascii="Arial" w:hAnsi="Arial" w:cs="Arial"/>
                <w:sz w:val="24"/>
                <w:szCs w:val="24"/>
              </w:rPr>
            </w:pPr>
            <w:r w:rsidRPr="001133E4">
              <w:rPr>
                <w:rFonts w:ascii="Arial" w:hAnsi="Arial" w:cs="Arial"/>
                <w:sz w:val="24"/>
                <w:szCs w:val="24"/>
              </w:rPr>
              <w:lastRenderedPageBreak/>
              <w:t xml:space="preserve">What is your plan for EHE? </w:t>
            </w:r>
          </w:p>
          <w:p w14:paraId="4AB6DD58" w14:textId="77777777" w:rsidR="009E3425" w:rsidRPr="001133E4" w:rsidRDefault="009E3425" w:rsidP="00203BEB">
            <w:pPr>
              <w:rPr>
                <w:rFonts w:ascii="Arial" w:hAnsi="Arial" w:cs="Arial"/>
                <w:sz w:val="24"/>
                <w:szCs w:val="24"/>
              </w:rPr>
            </w:pPr>
          </w:p>
        </w:tc>
        <w:tc>
          <w:tcPr>
            <w:tcW w:w="6633" w:type="dxa"/>
          </w:tcPr>
          <w:p w14:paraId="4F49C8FB" w14:textId="77777777" w:rsidR="009E3425" w:rsidRPr="001133E4" w:rsidRDefault="009E3425" w:rsidP="009E3425">
            <w:pPr>
              <w:rPr>
                <w:rFonts w:ascii="Arial" w:hAnsi="Arial" w:cs="Arial"/>
                <w:sz w:val="24"/>
                <w:szCs w:val="24"/>
              </w:rPr>
            </w:pPr>
          </w:p>
          <w:p w14:paraId="6E51FBF1" w14:textId="77777777" w:rsidR="009E3425" w:rsidRPr="001133E4" w:rsidRDefault="009E3425" w:rsidP="009E3425">
            <w:pPr>
              <w:rPr>
                <w:rFonts w:ascii="Arial" w:hAnsi="Arial" w:cs="Arial"/>
                <w:sz w:val="24"/>
                <w:szCs w:val="24"/>
              </w:rPr>
            </w:pPr>
          </w:p>
          <w:p w14:paraId="2C0B672E" w14:textId="77777777" w:rsidR="009E3425" w:rsidRPr="001133E4" w:rsidRDefault="009E3425" w:rsidP="009E3425">
            <w:pPr>
              <w:rPr>
                <w:rFonts w:ascii="Arial" w:hAnsi="Arial" w:cs="Arial"/>
                <w:sz w:val="24"/>
                <w:szCs w:val="24"/>
              </w:rPr>
            </w:pPr>
          </w:p>
          <w:p w14:paraId="36BD8C33" w14:textId="77777777" w:rsidR="009E3425" w:rsidRPr="001133E4" w:rsidRDefault="009E3425" w:rsidP="009E3425">
            <w:pPr>
              <w:rPr>
                <w:rFonts w:ascii="Arial" w:hAnsi="Arial" w:cs="Arial"/>
                <w:sz w:val="24"/>
                <w:szCs w:val="24"/>
              </w:rPr>
            </w:pPr>
          </w:p>
          <w:p w14:paraId="645650C8" w14:textId="14CBE0E2" w:rsidR="009E3425" w:rsidRPr="001133E4" w:rsidRDefault="009E3425" w:rsidP="009E3425">
            <w:pPr>
              <w:rPr>
                <w:rFonts w:ascii="Arial" w:hAnsi="Arial" w:cs="Arial"/>
                <w:sz w:val="24"/>
                <w:szCs w:val="24"/>
              </w:rPr>
            </w:pPr>
          </w:p>
        </w:tc>
      </w:tr>
      <w:tr w:rsidR="009E3425" w:rsidRPr="001133E4" w14:paraId="37B196C8" w14:textId="77777777" w:rsidTr="009E3425">
        <w:tc>
          <w:tcPr>
            <w:tcW w:w="3823" w:type="dxa"/>
            <w:shd w:val="clear" w:color="auto" w:fill="D9D9D9" w:themeFill="background1" w:themeFillShade="D9"/>
          </w:tcPr>
          <w:p w14:paraId="08D415EC" w14:textId="77777777" w:rsidR="009E3425" w:rsidRPr="001133E4" w:rsidRDefault="009E3425" w:rsidP="009E3425">
            <w:pPr>
              <w:rPr>
                <w:rFonts w:ascii="Arial" w:hAnsi="Arial" w:cs="Arial"/>
                <w:sz w:val="24"/>
                <w:szCs w:val="24"/>
              </w:rPr>
            </w:pPr>
            <w:r w:rsidRPr="001133E4">
              <w:rPr>
                <w:rFonts w:ascii="Arial" w:hAnsi="Arial" w:cs="Arial"/>
                <w:sz w:val="24"/>
                <w:szCs w:val="24"/>
              </w:rPr>
              <w:t>Is it your intention for your child to work towards sitting external exams?</w:t>
            </w:r>
          </w:p>
          <w:p w14:paraId="4B59A240" w14:textId="77777777" w:rsidR="009E3425" w:rsidRPr="001133E4" w:rsidRDefault="009E3425" w:rsidP="009E3425">
            <w:pPr>
              <w:rPr>
                <w:rFonts w:ascii="Arial" w:hAnsi="Arial" w:cs="Arial"/>
                <w:sz w:val="24"/>
                <w:szCs w:val="24"/>
              </w:rPr>
            </w:pPr>
          </w:p>
          <w:p w14:paraId="48B24ED6" w14:textId="77777777" w:rsidR="009E3425" w:rsidRPr="001133E4" w:rsidRDefault="009E3425" w:rsidP="009E3425">
            <w:pPr>
              <w:rPr>
                <w:rFonts w:ascii="Arial" w:hAnsi="Arial" w:cs="Arial"/>
                <w:sz w:val="24"/>
                <w:szCs w:val="24"/>
              </w:rPr>
            </w:pPr>
          </w:p>
          <w:p w14:paraId="7B873C8F" w14:textId="77777777" w:rsidR="009E3425" w:rsidRPr="001133E4" w:rsidRDefault="009E3425" w:rsidP="009E3425">
            <w:pPr>
              <w:rPr>
                <w:rFonts w:ascii="Arial" w:hAnsi="Arial" w:cs="Arial"/>
                <w:sz w:val="24"/>
                <w:szCs w:val="24"/>
              </w:rPr>
            </w:pPr>
          </w:p>
          <w:p w14:paraId="0E2B2B78" w14:textId="77777777" w:rsidR="009E3425" w:rsidRPr="001133E4" w:rsidRDefault="009E3425" w:rsidP="009E3425">
            <w:pPr>
              <w:rPr>
                <w:rFonts w:ascii="Arial" w:hAnsi="Arial" w:cs="Arial"/>
                <w:sz w:val="24"/>
                <w:szCs w:val="24"/>
              </w:rPr>
            </w:pPr>
          </w:p>
          <w:p w14:paraId="292F5544" w14:textId="436F1497" w:rsidR="009E3425" w:rsidRPr="001133E4" w:rsidRDefault="009E3425" w:rsidP="009E3425">
            <w:pPr>
              <w:rPr>
                <w:rFonts w:ascii="Arial" w:hAnsi="Arial" w:cs="Arial"/>
                <w:sz w:val="24"/>
                <w:szCs w:val="24"/>
              </w:rPr>
            </w:pPr>
            <w:r w:rsidRPr="001133E4">
              <w:rPr>
                <w:rFonts w:ascii="Arial" w:hAnsi="Arial" w:cs="Arial"/>
                <w:sz w:val="24"/>
                <w:szCs w:val="24"/>
              </w:rPr>
              <w:t xml:space="preserve">Will the school provide support for the child/young person to complete any external exams including </w:t>
            </w:r>
            <w:r w:rsidR="00002CC0" w:rsidRPr="001133E4">
              <w:rPr>
                <w:rFonts w:ascii="Arial" w:hAnsi="Arial" w:cs="Arial"/>
                <w:sz w:val="24"/>
                <w:szCs w:val="24"/>
              </w:rPr>
              <w:t>GCSEs</w:t>
            </w:r>
            <w:r w:rsidRPr="001133E4">
              <w:rPr>
                <w:rFonts w:ascii="Arial" w:hAnsi="Arial" w:cs="Arial"/>
                <w:sz w:val="24"/>
                <w:szCs w:val="24"/>
              </w:rPr>
              <w:t xml:space="preserve">? </w:t>
            </w:r>
          </w:p>
          <w:p w14:paraId="085ABC76" w14:textId="77777777" w:rsidR="009E3425" w:rsidRPr="001133E4" w:rsidRDefault="008C2E24" w:rsidP="009E3425">
            <w:pPr>
              <w:rPr>
                <w:rFonts w:ascii="Arial" w:hAnsi="Arial" w:cs="Arial"/>
                <w:sz w:val="24"/>
                <w:szCs w:val="24"/>
              </w:rPr>
            </w:pPr>
            <w:r w:rsidRPr="001133E4">
              <w:rPr>
                <w:rFonts w:ascii="Arial" w:hAnsi="Arial" w:cs="Arial"/>
                <w:sz w:val="24"/>
                <w:szCs w:val="24"/>
              </w:rPr>
              <w:t>Any other information:</w:t>
            </w:r>
          </w:p>
          <w:p w14:paraId="4A42DA6A" w14:textId="77777777" w:rsidR="008C2E24" w:rsidRPr="001133E4" w:rsidRDefault="008C2E24" w:rsidP="009E3425">
            <w:pPr>
              <w:rPr>
                <w:rFonts w:ascii="Arial" w:hAnsi="Arial" w:cs="Arial"/>
                <w:sz w:val="24"/>
                <w:szCs w:val="24"/>
              </w:rPr>
            </w:pPr>
          </w:p>
          <w:p w14:paraId="06383126" w14:textId="77777777" w:rsidR="008C2E24" w:rsidRPr="001133E4" w:rsidRDefault="008C2E24" w:rsidP="009E3425">
            <w:pPr>
              <w:rPr>
                <w:rFonts w:ascii="Arial" w:hAnsi="Arial" w:cs="Arial"/>
                <w:sz w:val="24"/>
                <w:szCs w:val="24"/>
              </w:rPr>
            </w:pPr>
          </w:p>
          <w:p w14:paraId="18692453" w14:textId="77777777" w:rsidR="008C2E24" w:rsidRPr="001133E4" w:rsidRDefault="008C2E24" w:rsidP="009E3425">
            <w:pPr>
              <w:rPr>
                <w:rFonts w:ascii="Arial" w:hAnsi="Arial" w:cs="Arial"/>
                <w:sz w:val="24"/>
                <w:szCs w:val="24"/>
              </w:rPr>
            </w:pPr>
          </w:p>
          <w:p w14:paraId="57F6D66D" w14:textId="77777777" w:rsidR="008C2E24" w:rsidRPr="001133E4" w:rsidRDefault="008C2E24" w:rsidP="009E3425">
            <w:pPr>
              <w:rPr>
                <w:rFonts w:ascii="Arial" w:hAnsi="Arial" w:cs="Arial"/>
                <w:sz w:val="24"/>
                <w:szCs w:val="24"/>
              </w:rPr>
            </w:pPr>
          </w:p>
          <w:p w14:paraId="424DEE83" w14:textId="77777777" w:rsidR="008C2E24" w:rsidRPr="001133E4" w:rsidRDefault="008C2E24" w:rsidP="009E3425">
            <w:pPr>
              <w:rPr>
                <w:rFonts w:ascii="Arial" w:hAnsi="Arial" w:cs="Arial"/>
                <w:sz w:val="24"/>
                <w:szCs w:val="24"/>
              </w:rPr>
            </w:pPr>
          </w:p>
          <w:p w14:paraId="70852C7A" w14:textId="77777777" w:rsidR="008C2E24" w:rsidRPr="001133E4" w:rsidRDefault="008C2E24" w:rsidP="009E3425">
            <w:pPr>
              <w:rPr>
                <w:rFonts w:ascii="Arial" w:hAnsi="Arial" w:cs="Arial"/>
                <w:sz w:val="24"/>
                <w:szCs w:val="24"/>
              </w:rPr>
            </w:pPr>
          </w:p>
          <w:p w14:paraId="1725A6D8" w14:textId="77777777" w:rsidR="008C2E24" w:rsidRPr="001133E4" w:rsidRDefault="008C2E24" w:rsidP="009E3425">
            <w:pPr>
              <w:rPr>
                <w:rFonts w:ascii="Arial" w:hAnsi="Arial" w:cs="Arial"/>
                <w:sz w:val="24"/>
                <w:szCs w:val="24"/>
              </w:rPr>
            </w:pPr>
          </w:p>
          <w:p w14:paraId="7FF998A4" w14:textId="77777777" w:rsidR="008C2E24" w:rsidRPr="001133E4" w:rsidRDefault="008C2E24" w:rsidP="009E3425">
            <w:pPr>
              <w:rPr>
                <w:rFonts w:ascii="Arial" w:hAnsi="Arial" w:cs="Arial"/>
                <w:sz w:val="24"/>
                <w:szCs w:val="24"/>
              </w:rPr>
            </w:pPr>
          </w:p>
          <w:p w14:paraId="30B18D69" w14:textId="77777777" w:rsidR="008C2E24" w:rsidRPr="001133E4" w:rsidRDefault="008C2E24" w:rsidP="009E3425">
            <w:pPr>
              <w:rPr>
                <w:rFonts w:ascii="Arial" w:hAnsi="Arial" w:cs="Arial"/>
                <w:sz w:val="24"/>
                <w:szCs w:val="24"/>
              </w:rPr>
            </w:pPr>
          </w:p>
          <w:p w14:paraId="35F70DEF" w14:textId="77777777" w:rsidR="008C2E24" w:rsidRPr="001133E4" w:rsidRDefault="008C2E24" w:rsidP="009E3425">
            <w:pPr>
              <w:rPr>
                <w:rFonts w:ascii="Arial" w:hAnsi="Arial" w:cs="Arial"/>
                <w:sz w:val="24"/>
                <w:szCs w:val="24"/>
              </w:rPr>
            </w:pPr>
          </w:p>
          <w:p w14:paraId="2D099244" w14:textId="77777777" w:rsidR="008C2E24" w:rsidRPr="001133E4" w:rsidRDefault="008C2E24" w:rsidP="009E3425">
            <w:pPr>
              <w:rPr>
                <w:rFonts w:ascii="Arial" w:hAnsi="Arial" w:cs="Arial"/>
                <w:sz w:val="24"/>
                <w:szCs w:val="24"/>
              </w:rPr>
            </w:pPr>
          </w:p>
          <w:p w14:paraId="36C32744" w14:textId="77777777" w:rsidR="008C2E24" w:rsidRPr="001133E4" w:rsidRDefault="008C2E24" w:rsidP="009E3425">
            <w:pPr>
              <w:rPr>
                <w:rFonts w:ascii="Arial" w:hAnsi="Arial" w:cs="Arial"/>
                <w:sz w:val="24"/>
                <w:szCs w:val="24"/>
              </w:rPr>
            </w:pPr>
          </w:p>
          <w:p w14:paraId="0AE9BCB2" w14:textId="77777777" w:rsidR="008C2E24" w:rsidRPr="001133E4" w:rsidRDefault="008C2E24" w:rsidP="009E3425">
            <w:pPr>
              <w:rPr>
                <w:rFonts w:ascii="Arial" w:hAnsi="Arial" w:cs="Arial"/>
                <w:sz w:val="24"/>
                <w:szCs w:val="24"/>
              </w:rPr>
            </w:pPr>
          </w:p>
          <w:p w14:paraId="379A1F9C" w14:textId="77777777" w:rsidR="008C2E24" w:rsidRPr="001133E4" w:rsidRDefault="008C2E24" w:rsidP="009E3425">
            <w:pPr>
              <w:rPr>
                <w:rFonts w:ascii="Arial" w:hAnsi="Arial" w:cs="Arial"/>
                <w:sz w:val="24"/>
                <w:szCs w:val="24"/>
              </w:rPr>
            </w:pPr>
          </w:p>
          <w:p w14:paraId="6A4F164F" w14:textId="77777777" w:rsidR="008C2E24" w:rsidRPr="001133E4" w:rsidRDefault="008C2E24" w:rsidP="009E3425">
            <w:pPr>
              <w:rPr>
                <w:rFonts w:ascii="Arial" w:hAnsi="Arial" w:cs="Arial"/>
                <w:sz w:val="24"/>
                <w:szCs w:val="24"/>
              </w:rPr>
            </w:pPr>
          </w:p>
          <w:p w14:paraId="6894707C" w14:textId="77777777" w:rsidR="008C2E24" w:rsidRPr="001133E4" w:rsidRDefault="008C2E24" w:rsidP="009E3425">
            <w:pPr>
              <w:rPr>
                <w:rFonts w:ascii="Arial" w:hAnsi="Arial" w:cs="Arial"/>
                <w:sz w:val="24"/>
                <w:szCs w:val="24"/>
              </w:rPr>
            </w:pPr>
          </w:p>
          <w:p w14:paraId="658B20B8" w14:textId="77777777" w:rsidR="008C2E24" w:rsidRPr="001133E4" w:rsidRDefault="008C2E24" w:rsidP="009E3425">
            <w:pPr>
              <w:rPr>
                <w:rFonts w:ascii="Arial" w:hAnsi="Arial" w:cs="Arial"/>
                <w:sz w:val="24"/>
                <w:szCs w:val="24"/>
              </w:rPr>
            </w:pPr>
          </w:p>
          <w:p w14:paraId="4AF69905" w14:textId="77777777" w:rsidR="008C2E24" w:rsidRPr="001133E4" w:rsidRDefault="008C2E24" w:rsidP="009E3425">
            <w:pPr>
              <w:rPr>
                <w:rFonts w:ascii="Arial" w:hAnsi="Arial" w:cs="Arial"/>
                <w:sz w:val="24"/>
                <w:szCs w:val="24"/>
              </w:rPr>
            </w:pPr>
          </w:p>
          <w:p w14:paraId="065CA954" w14:textId="77777777" w:rsidR="008C2E24" w:rsidRPr="001133E4" w:rsidRDefault="008C2E24" w:rsidP="009E3425">
            <w:pPr>
              <w:rPr>
                <w:rFonts w:ascii="Arial" w:hAnsi="Arial" w:cs="Arial"/>
                <w:sz w:val="24"/>
                <w:szCs w:val="24"/>
              </w:rPr>
            </w:pPr>
          </w:p>
          <w:p w14:paraId="3017B678" w14:textId="77777777" w:rsidR="008C2E24" w:rsidRPr="001133E4" w:rsidRDefault="008C2E24" w:rsidP="009E3425">
            <w:pPr>
              <w:rPr>
                <w:rFonts w:ascii="Arial" w:hAnsi="Arial" w:cs="Arial"/>
                <w:sz w:val="24"/>
                <w:szCs w:val="24"/>
              </w:rPr>
            </w:pPr>
          </w:p>
          <w:p w14:paraId="131F26B6" w14:textId="77777777" w:rsidR="008C2E24" w:rsidRPr="001133E4" w:rsidRDefault="008C2E24" w:rsidP="009E3425">
            <w:pPr>
              <w:rPr>
                <w:rFonts w:ascii="Arial" w:hAnsi="Arial" w:cs="Arial"/>
                <w:sz w:val="24"/>
                <w:szCs w:val="24"/>
              </w:rPr>
            </w:pPr>
          </w:p>
          <w:p w14:paraId="45D6D03C" w14:textId="77777777" w:rsidR="008C2E24" w:rsidRPr="001133E4" w:rsidRDefault="008C2E24" w:rsidP="009E3425">
            <w:pPr>
              <w:rPr>
                <w:rFonts w:ascii="Arial" w:hAnsi="Arial" w:cs="Arial"/>
                <w:sz w:val="24"/>
                <w:szCs w:val="24"/>
              </w:rPr>
            </w:pPr>
          </w:p>
          <w:p w14:paraId="4B438064" w14:textId="77777777" w:rsidR="008C2E24" w:rsidRPr="001133E4" w:rsidRDefault="008C2E24" w:rsidP="009E3425">
            <w:pPr>
              <w:rPr>
                <w:rFonts w:ascii="Arial" w:hAnsi="Arial" w:cs="Arial"/>
                <w:sz w:val="24"/>
                <w:szCs w:val="24"/>
              </w:rPr>
            </w:pPr>
          </w:p>
          <w:p w14:paraId="019C1682" w14:textId="77777777" w:rsidR="008C2E24" w:rsidRPr="001133E4" w:rsidRDefault="008C2E24" w:rsidP="009E3425">
            <w:pPr>
              <w:rPr>
                <w:rFonts w:ascii="Arial" w:hAnsi="Arial" w:cs="Arial"/>
                <w:sz w:val="24"/>
                <w:szCs w:val="24"/>
              </w:rPr>
            </w:pPr>
          </w:p>
          <w:p w14:paraId="2438E0EE" w14:textId="77777777" w:rsidR="008C2E24" w:rsidRPr="001133E4" w:rsidRDefault="008C2E24" w:rsidP="009E3425">
            <w:pPr>
              <w:rPr>
                <w:rFonts w:ascii="Arial" w:hAnsi="Arial" w:cs="Arial"/>
                <w:sz w:val="24"/>
                <w:szCs w:val="24"/>
              </w:rPr>
            </w:pPr>
          </w:p>
          <w:p w14:paraId="3C07DEC7" w14:textId="77777777" w:rsidR="008C2E24" w:rsidRPr="001133E4" w:rsidRDefault="008C2E24" w:rsidP="009E3425">
            <w:pPr>
              <w:rPr>
                <w:rFonts w:ascii="Arial" w:hAnsi="Arial" w:cs="Arial"/>
                <w:sz w:val="24"/>
                <w:szCs w:val="24"/>
              </w:rPr>
            </w:pPr>
          </w:p>
          <w:p w14:paraId="5FA13161" w14:textId="77777777" w:rsidR="008C2E24" w:rsidRPr="001133E4" w:rsidRDefault="008C2E24" w:rsidP="009E3425">
            <w:pPr>
              <w:rPr>
                <w:rFonts w:ascii="Arial" w:hAnsi="Arial" w:cs="Arial"/>
                <w:sz w:val="24"/>
                <w:szCs w:val="24"/>
              </w:rPr>
            </w:pPr>
          </w:p>
          <w:p w14:paraId="2C96483D" w14:textId="77777777" w:rsidR="008C2E24" w:rsidRPr="001133E4" w:rsidRDefault="008C2E24" w:rsidP="009E3425">
            <w:pPr>
              <w:rPr>
                <w:rFonts w:ascii="Arial" w:hAnsi="Arial" w:cs="Arial"/>
                <w:sz w:val="24"/>
                <w:szCs w:val="24"/>
              </w:rPr>
            </w:pPr>
          </w:p>
          <w:p w14:paraId="5FD9A2B8" w14:textId="77777777" w:rsidR="008C2E24" w:rsidRPr="001133E4" w:rsidRDefault="008C2E24" w:rsidP="009E3425">
            <w:pPr>
              <w:rPr>
                <w:rFonts w:ascii="Arial" w:hAnsi="Arial" w:cs="Arial"/>
                <w:sz w:val="24"/>
                <w:szCs w:val="24"/>
              </w:rPr>
            </w:pPr>
          </w:p>
          <w:p w14:paraId="45EB12A7" w14:textId="77777777" w:rsidR="008C2E24" w:rsidRPr="001133E4" w:rsidRDefault="008C2E24" w:rsidP="009E3425">
            <w:pPr>
              <w:rPr>
                <w:rFonts w:ascii="Arial" w:hAnsi="Arial" w:cs="Arial"/>
                <w:sz w:val="24"/>
                <w:szCs w:val="24"/>
              </w:rPr>
            </w:pPr>
          </w:p>
          <w:p w14:paraId="7301EFD7" w14:textId="6BABA6D0" w:rsidR="008C2E24" w:rsidRPr="001133E4" w:rsidRDefault="008C2E24" w:rsidP="009E3425">
            <w:pPr>
              <w:rPr>
                <w:rFonts w:ascii="Arial" w:hAnsi="Arial" w:cs="Arial"/>
                <w:sz w:val="24"/>
                <w:szCs w:val="24"/>
              </w:rPr>
            </w:pPr>
          </w:p>
        </w:tc>
        <w:tc>
          <w:tcPr>
            <w:tcW w:w="6633" w:type="dxa"/>
          </w:tcPr>
          <w:p w14:paraId="54F33CFC" w14:textId="77777777" w:rsidR="009E3425" w:rsidRPr="001133E4" w:rsidRDefault="009E3425" w:rsidP="009E3425">
            <w:pPr>
              <w:rPr>
                <w:rFonts w:ascii="Arial" w:hAnsi="Arial" w:cs="Arial"/>
                <w:sz w:val="24"/>
                <w:szCs w:val="24"/>
              </w:rPr>
            </w:pPr>
            <w:r w:rsidRPr="001133E4">
              <w:rPr>
                <w:rFonts w:ascii="Arial" w:hAnsi="Arial" w:cs="Arial"/>
                <w:sz w:val="24"/>
                <w:szCs w:val="24"/>
              </w:rPr>
              <w:t>Yes/No/NA</w:t>
            </w:r>
          </w:p>
          <w:p w14:paraId="12776A96" w14:textId="77777777" w:rsidR="009E3425" w:rsidRPr="001133E4" w:rsidRDefault="009E3425" w:rsidP="009E3425">
            <w:pPr>
              <w:rPr>
                <w:rFonts w:ascii="Arial" w:hAnsi="Arial" w:cs="Arial"/>
                <w:sz w:val="24"/>
                <w:szCs w:val="24"/>
              </w:rPr>
            </w:pPr>
            <w:r w:rsidRPr="001133E4">
              <w:rPr>
                <w:rFonts w:ascii="Arial" w:hAnsi="Arial" w:cs="Arial"/>
                <w:sz w:val="24"/>
                <w:szCs w:val="24"/>
              </w:rPr>
              <w:t>Details:</w:t>
            </w:r>
          </w:p>
          <w:p w14:paraId="0A40CA92" w14:textId="77777777" w:rsidR="009E3425" w:rsidRPr="001133E4" w:rsidRDefault="009E3425" w:rsidP="009E3425">
            <w:pPr>
              <w:rPr>
                <w:rFonts w:ascii="Arial" w:hAnsi="Arial" w:cs="Arial"/>
                <w:sz w:val="24"/>
                <w:szCs w:val="24"/>
              </w:rPr>
            </w:pPr>
          </w:p>
          <w:p w14:paraId="72A800DA" w14:textId="77777777" w:rsidR="009E3425" w:rsidRPr="001133E4" w:rsidRDefault="009E3425" w:rsidP="009E3425">
            <w:pPr>
              <w:rPr>
                <w:rFonts w:ascii="Arial" w:hAnsi="Arial" w:cs="Arial"/>
                <w:sz w:val="24"/>
                <w:szCs w:val="24"/>
              </w:rPr>
            </w:pPr>
          </w:p>
          <w:p w14:paraId="3235A5C7" w14:textId="77777777" w:rsidR="009E3425" w:rsidRPr="001133E4" w:rsidRDefault="009E3425" w:rsidP="009E3425">
            <w:pPr>
              <w:rPr>
                <w:rFonts w:ascii="Arial" w:hAnsi="Arial" w:cs="Arial"/>
                <w:sz w:val="24"/>
                <w:szCs w:val="24"/>
              </w:rPr>
            </w:pPr>
          </w:p>
          <w:p w14:paraId="4F25A36D" w14:textId="77777777" w:rsidR="009E3425" w:rsidRPr="001133E4" w:rsidRDefault="009E3425" w:rsidP="009E3425">
            <w:pPr>
              <w:rPr>
                <w:rFonts w:ascii="Arial" w:hAnsi="Arial" w:cs="Arial"/>
                <w:sz w:val="24"/>
                <w:szCs w:val="24"/>
              </w:rPr>
            </w:pPr>
          </w:p>
          <w:p w14:paraId="71FB6828" w14:textId="77777777" w:rsidR="009E3425" w:rsidRPr="001133E4" w:rsidRDefault="009E3425" w:rsidP="009E3425">
            <w:pPr>
              <w:rPr>
                <w:rFonts w:ascii="Arial" w:hAnsi="Arial" w:cs="Arial"/>
                <w:sz w:val="24"/>
                <w:szCs w:val="24"/>
              </w:rPr>
            </w:pPr>
            <w:r w:rsidRPr="001133E4">
              <w:rPr>
                <w:rFonts w:ascii="Arial" w:hAnsi="Arial" w:cs="Arial"/>
                <w:sz w:val="24"/>
                <w:szCs w:val="24"/>
              </w:rPr>
              <w:t>Yes/No/NA</w:t>
            </w:r>
          </w:p>
          <w:p w14:paraId="2C5AEFE3" w14:textId="77777777" w:rsidR="009E3425" w:rsidRPr="001133E4" w:rsidRDefault="009E3425" w:rsidP="009E3425">
            <w:pPr>
              <w:rPr>
                <w:rFonts w:ascii="Arial" w:hAnsi="Arial" w:cs="Arial"/>
                <w:sz w:val="24"/>
                <w:szCs w:val="24"/>
              </w:rPr>
            </w:pPr>
          </w:p>
        </w:tc>
      </w:tr>
      <w:tr w:rsidR="00AB0F41" w:rsidRPr="001133E4" w14:paraId="48F23016" w14:textId="77777777" w:rsidTr="009E3425">
        <w:tc>
          <w:tcPr>
            <w:tcW w:w="3823" w:type="dxa"/>
            <w:shd w:val="clear" w:color="auto" w:fill="D9D9D9" w:themeFill="background1" w:themeFillShade="D9"/>
          </w:tcPr>
          <w:p w14:paraId="542280B6" w14:textId="4C955B4B" w:rsidR="001961F7" w:rsidRPr="001133E4" w:rsidRDefault="00AB0F41" w:rsidP="001961F7">
            <w:pPr>
              <w:rPr>
                <w:rFonts w:ascii="Arial" w:hAnsi="Arial" w:cs="Arial"/>
                <w:sz w:val="24"/>
                <w:szCs w:val="24"/>
              </w:rPr>
            </w:pPr>
            <w:r w:rsidRPr="001133E4">
              <w:rPr>
                <w:rFonts w:ascii="Arial" w:hAnsi="Arial" w:cs="Arial"/>
                <w:sz w:val="24"/>
                <w:szCs w:val="24"/>
              </w:rPr>
              <w:lastRenderedPageBreak/>
              <w:t>Outcomes</w:t>
            </w:r>
          </w:p>
          <w:p w14:paraId="75AD4B75" w14:textId="4AB0B8AF" w:rsidR="009D6895" w:rsidRPr="001133E4" w:rsidRDefault="001961F7" w:rsidP="001961F7">
            <w:pPr>
              <w:rPr>
                <w:rFonts w:ascii="Arial" w:hAnsi="Arial" w:cs="Arial"/>
                <w:sz w:val="24"/>
                <w:szCs w:val="24"/>
              </w:rPr>
            </w:pPr>
            <w:r w:rsidRPr="001133E4">
              <w:rPr>
                <w:rFonts w:ascii="Arial" w:hAnsi="Arial" w:cs="Arial"/>
                <w:sz w:val="24"/>
                <w:szCs w:val="24"/>
              </w:rPr>
              <w:t>(Highlight or delete as appropriate)</w:t>
            </w:r>
          </w:p>
        </w:tc>
        <w:tc>
          <w:tcPr>
            <w:tcW w:w="6633" w:type="dxa"/>
          </w:tcPr>
          <w:p w14:paraId="634C3DA7" w14:textId="77777777" w:rsidR="009D6895" w:rsidRPr="001133E4" w:rsidRDefault="009D6895" w:rsidP="009D6895">
            <w:pPr>
              <w:rPr>
                <w:rFonts w:ascii="Arial" w:hAnsi="Arial" w:cs="Arial"/>
                <w:b/>
                <w:bCs/>
                <w:sz w:val="24"/>
                <w:szCs w:val="24"/>
              </w:rPr>
            </w:pPr>
            <w:r w:rsidRPr="001133E4">
              <w:rPr>
                <w:rFonts w:ascii="Arial" w:hAnsi="Arial" w:cs="Arial"/>
                <w:b/>
                <w:bCs/>
                <w:sz w:val="24"/>
                <w:szCs w:val="24"/>
                <w:highlight w:val="yellow"/>
              </w:rPr>
              <w:t>Actions to be confirmed at meeting:</w:t>
            </w:r>
          </w:p>
          <w:p w14:paraId="7DBBA290" w14:textId="67026E3E" w:rsidR="009D6895" w:rsidRPr="001133E4" w:rsidRDefault="009D6895" w:rsidP="009D6895">
            <w:pPr>
              <w:rPr>
                <w:rFonts w:ascii="Arial" w:hAnsi="Arial" w:cs="Arial"/>
                <w:b/>
                <w:bCs/>
                <w:sz w:val="24"/>
                <w:szCs w:val="24"/>
              </w:rPr>
            </w:pPr>
            <w:r w:rsidRPr="001133E4">
              <w:rPr>
                <w:rFonts w:ascii="Arial" w:hAnsi="Arial" w:cs="Arial"/>
                <w:b/>
                <w:bCs/>
                <w:sz w:val="24"/>
                <w:szCs w:val="24"/>
              </w:rPr>
              <w:t>School WILL:</w:t>
            </w:r>
          </w:p>
          <w:p w14:paraId="225870C4" w14:textId="24A6204D" w:rsidR="009D6895" w:rsidRPr="001133E4" w:rsidRDefault="009D6895" w:rsidP="009D6895">
            <w:pPr>
              <w:rPr>
                <w:rFonts w:ascii="Arial" w:hAnsi="Arial" w:cs="Arial"/>
                <w:sz w:val="24"/>
                <w:szCs w:val="24"/>
              </w:rPr>
            </w:pPr>
            <w:r w:rsidRPr="001133E4">
              <w:rPr>
                <w:rFonts w:ascii="Arial" w:hAnsi="Arial" w:cs="Arial"/>
                <w:sz w:val="24"/>
                <w:szCs w:val="24"/>
              </w:rPr>
              <w:t>*</w:t>
            </w:r>
            <w:r w:rsidR="00002CC0" w:rsidRPr="001133E4">
              <w:rPr>
                <w:rFonts w:ascii="Arial" w:hAnsi="Arial" w:cs="Arial"/>
                <w:sz w:val="24"/>
                <w:szCs w:val="24"/>
              </w:rPr>
              <w:t>R</w:t>
            </w:r>
            <w:r w:rsidRPr="001133E4">
              <w:rPr>
                <w:rFonts w:ascii="Arial" w:hAnsi="Arial" w:cs="Arial"/>
                <w:sz w:val="24"/>
                <w:szCs w:val="24"/>
              </w:rPr>
              <w:t>emove off roll to date of de</w:t>
            </w:r>
            <w:r w:rsidR="00002CC0" w:rsidRPr="001133E4">
              <w:rPr>
                <w:rFonts w:ascii="Arial" w:hAnsi="Arial" w:cs="Arial"/>
                <w:sz w:val="24"/>
                <w:szCs w:val="24"/>
              </w:rPr>
              <w:t>-</w:t>
            </w:r>
            <w:r w:rsidRPr="001133E4">
              <w:rPr>
                <w:rFonts w:ascii="Arial" w:hAnsi="Arial" w:cs="Arial"/>
                <w:sz w:val="24"/>
                <w:szCs w:val="24"/>
              </w:rPr>
              <w:t>reg letter/keep on roll</w:t>
            </w:r>
          </w:p>
          <w:p w14:paraId="7E078694" w14:textId="48166063" w:rsidR="009D6895" w:rsidRPr="001133E4" w:rsidRDefault="009D6895" w:rsidP="009D6895">
            <w:pPr>
              <w:rPr>
                <w:rFonts w:ascii="Arial" w:hAnsi="Arial" w:cs="Arial"/>
                <w:sz w:val="24"/>
                <w:szCs w:val="24"/>
              </w:rPr>
            </w:pPr>
            <w:r w:rsidRPr="001133E4">
              <w:rPr>
                <w:rFonts w:ascii="Arial" w:hAnsi="Arial" w:cs="Arial"/>
                <w:sz w:val="24"/>
                <w:szCs w:val="24"/>
              </w:rPr>
              <w:t xml:space="preserve">*Retain CTF and </w:t>
            </w:r>
            <w:r w:rsidR="00002CC0" w:rsidRPr="001133E4">
              <w:rPr>
                <w:rFonts w:ascii="Arial" w:hAnsi="Arial" w:cs="Arial"/>
                <w:sz w:val="24"/>
                <w:szCs w:val="24"/>
              </w:rPr>
              <w:t xml:space="preserve">safeguarding records </w:t>
            </w:r>
            <w:r w:rsidRPr="001133E4">
              <w:rPr>
                <w:rFonts w:ascii="Arial" w:hAnsi="Arial" w:cs="Arial"/>
                <w:sz w:val="24"/>
                <w:szCs w:val="24"/>
              </w:rPr>
              <w:t>for any future education transfer</w:t>
            </w:r>
          </w:p>
          <w:p w14:paraId="6E8EFA84" w14:textId="4BDCAEF7" w:rsidR="009D6895" w:rsidRPr="001133E4" w:rsidRDefault="009D6895" w:rsidP="009D6895">
            <w:pPr>
              <w:rPr>
                <w:rFonts w:ascii="Arial" w:hAnsi="Arial" w:cs="Arial"/>
                <w:sz w:val="24"/>
                <w:szCs w:val="24"/>
              </w:rPr>
            </w:pPr>
            <w:r w:rsidRPr="001133E4">
              <w:rPr>
                <w:rFonts w:ascii="Arial" w:hAnsi="Arial" w:cs="Arial"/>
                <w:sz w:val="24"/>
                <w:szCs w:val="24"/>
              </w:rPr>
              <w:t xml:space="preserve">*Remain on roll </w:t>
            </w:r>
          </w:p>
          <w:p w14:paraId="0B9A0F1C" w14:textId="77777777" w:rsidR="009D6895" w:rsidRPr="001133E4" w:rsidRDefault="009D6895" w:rsidP="009D6895">
            <w:pPr>
              <w:rPr>
                <w:rFonts w:ascii="Arial" w:hAnsi="Arial" w:cs="Arial"/>
                <w:b/>
                <w:bCs/>
                <w:sz w:val="24"/>
                <w:szCs w:val="24"/>
              </w:rPr>
            </w:pPr>
            <w:r w:rsidRPr="001133E4">
              <w:rPr>
                <w:rFonts w:ascii="Arial" w:hAnsi="Arial" w:cs="Arial"/>
                <w:b/>
                <w:bCs/>
                <w:sz w:val="24"/>
                <w:szCs w:val="24"/>
              </w:rPr>
              <w:t>Parent WILL:</w:t>
            </w:r>
          </w:p>
          <w:p w14:paraId="30425427" w14:textId="4FEDD130" w:rsidR="009D6895" w:rsidRPr="001133E4" w:rsidRDefault="009D6895" w:rsidP="009D6895">
            <w:pPr>
              <w:rPr>
                <w:rFonts w:ascii="Arial" w:hAnsi="Arial" w:cs="Arial"/>
                <w:sz w:val="24"/>
                <w:szCs w:val="24"/>
              </w:rPr>
            </w:pPr>
            <w:r w:rsidRPr="001133E4">
              <w:rPr>
                <w:rFonts w:ascii="Arial" w:hAnsi="Arial" w:cs="Arial"/>
                <w:sz w:val="24"/>
                <w:szCs w:val="24"/>
              </w:rPr>
              <w:t>*</w:t>
            </w:r>
            <w:r w:rsidR="00002CC0" w:rsidRPr="001133E4">
              <w:rPr>
                <w:rFonts w:ascii="Arial" w:hAnsi="Arial" w:cs="Arial"/>
                <w:sz w:val="24"/>
                <w:szCs w:val="24"/>
              </w:rPr>
              <w:t>Provide</w:t>
            </w:r>
            <w:r w:rsidRPr="001133E4">
              <w:rPr>
                <w:rFonts w:ascii="Arial" w:hAnsi="Arial" w:cs="Arial"/>
                <w:sz w:val="24"/>
                <w:szCs w:val="24"/>
              </w:rPr>
              <w:t xml:space="preserve"> a full time and suitable education at home</w:t>
            </w:r>
          </w:p>
          <w:p w14:paraId="7BA331BC" w14:textId="2F566EEC" w:rsidR="009D6895" w:rsidRPr="001133E4" w:rsidRDefault="009D6895" w:rsidP="009D6895">
            <w:pPr>
              <w:rPr>
                <w:rFonts w:ascii="Arial" w:hAnsi="Arial" w:cs="Arial"/>
                <w:sz w:val="24"/>
                <w:szCs w:val="24"/>
              </w:rPr>
            </w:pPr>
            <w:r w:rsidRPr="001133E4">
              <w:rPr>
                <w:rFonts w:ascii="Arial" w:hAnsi="Arial" w:cs="Arial"/>
                <w:sz w:val="24"/>
                <w:szCs w:val="24"/>
              </w:rPr>
              <w:t>*</w:t>
            </w:r>
            <w:r w:rsidR="00002CC0" w:rsidRPr="001133E4">
              <w:rPr>
                <w:rFonts w:ascii="Arial" w:hAnsi="Arial" w:cs="Arial"/>
                <w:sz w:val="24"/>
                <w:szCs w:val="24"/>
              </w:rPr>
              <w:t>Return</w:t>
            </w:r>
            <w:r w:rsidRPr="001133E4">
              <w:rPr>
                <w:rFonts w:ascii="Arial" w:hAnsi="Arial" w:cs="Arial"/>
                <w:sz w:val="24"/>
                <w:szCs w:val="24"/>
              </w:rPr>
              <w:t xml:space="preserve"> child to school as agreed </w:t>
            </w:r>
          </w:p>
          <w:p w14:paraId="3EB7E3C5" w14:textId="7F251B3C" w:rsidR="009D6895" w:rsidRPr="001133E4" w:rsidRDefault="009D6895" w:rsidP="009D6895">
            <w:pPr>
              <w:rPr>
                <w:rFonts w:ascii="Arial" w:hAnsi="Arial" w:cs="Arial"/>
                <w:b/>
                <w:bCs/>
                <w:sz w:val="24"/>
                <w:szCs w:val="24"/>
              </w:rPr>
            </w:pPr>
            <w:r w:rsidRPr="001133E4">
              <w:rPr>
                <w:rFonts w:ascii="Arial" w:hAnsi="Arial" w:cs="Arial"/>
                <w:sz w:val="24"/>
                <w:szCs w:val="24"/>
              </w:rPr>
              <w:t>*</w:t>
            </w:r>
            <w:r w:rsidR="00002CC0" w:rsidRPr="001133E4">
              <w:rPr>
                <w:rFonts w:ascii="Arial" w:hAnsi="Arial" w:cs="Arial"/>
                <w:sz w:val="24"/>
                <w:szCs w:val="24"/>
              </w:rPr>
              <w:t>Engage</w:t>
            </w:r>
            <w:r w:rsidRPr="001133E4">
              <w:rPr>
                <w:rFonts w:ascii="Arial" w:hAnsi="Arial" w:cs="Arial"/>
                <w:sz w:val="24"/>
                <w:szCs w:val="24"/>
              </w:rPr>
              <w:t xml:space="preserve"> with LA EHE team for support/visits/reports as appropriate</w:t>
            </w:r>
          </w:p>
          <w:p w14:paraId="2FA9DAC1" w14:textId="57078501" w:rsidR="009D6895" w:rsidRPr="001133E4" w:rsidRDefault="00002CC0" w:rsidP="009D6895">
            <w:pPr>
              <w:rPr>
                <w:rFonts w:ascii="Arial" w:hAnsi="Arial" w:cs="Arial"/>
                <w:b/>
                <w:bCs/>
                <w:sz w:val="24"/>
                <w:szCs w:val="24"/>
              </w:rPr>
            </w:pPr>
            <w:r w:rsidRPr="001133E4">
              <w:rPr>
                <w:rFonts w:ascii="Arial" w:hAnsi="Arial" w:cs="Arial"/>
                <w:b/>
                <w:bCs/>
                <w:sz w:val="24"/>
                <w:szCs w:val="24"/>
              </w:rPr>
              <w:t xml:space="preserve">LA </w:t>
            </w:r>
            <w:r w:rsidR="009D6895" w:rsidRPr="001133E4">
              <w:rPr>
                <w:rFonts w:ascii="Arial" w:hAnsi="Arial" w:cs="Arial"/>
                <w:b/>
                <w:bCs/>
                <w:sz w:val="24"/>
                <w:szCs w:val="24"/>
              </w:rPr>
              <w:t>WILL</w:t>
            </w:r>
            <w:r w:rsidRPr="001133E4">
              <w:rPr>
                <w:rFonts w:ascii="Arial" w:hAnsi="Arial" w:cs="Arial"/>
                <w:b/>
                <w:bCs/>
                <w:sz w:val="24"/>
                <w:szCs w:val="24"/>
              </w:rPr>
              <w:t>:</w:t>
            </w:r>
            <w:r w:rsidR="009D6895" w:rsidRPr="001133E4">
              <w:rPr>
                <w:rFonts w:ascii="Arial" w:hAnsi="Arial" w:cs="Arial"/>
                <w:b/>
                <w:bCs/>
                <w:sz w:val="24"/>
                <w:szCs w:val="24"/>
              </w:rPr>
              <w:br/>
            </w:r>
            <w:r w:rsidR="009D6895" w:rsidRPr="001133E4">
              <w:rPr>
                <w:rFonts w:ascii="Arial" w:hAnsi="Arial" w:cs="Arial"/>
                <w:sz w:val="24"/>
                <w:szCs w:val="24"/>
              </w:rPr>
              <w:t>*Not register as EHE</w:t>
            </w:r>
            <w:r w:rsidR="009D6895" w:rsidRPr="001133E4">
              <w:rPr>
                <w:rFonts w:ascii="Arial" w:hAnsi="Arial" w:cs="Arial"/>
                <w:b/>
                <w:bCs/>
                <w:sz w:val="24"/>
                <w:szCs w:val="24"/>
              </w:rPr>
              <w:t xml:space="preserve"> </w:t>
            </w:r>
          </w:p>
          <w:p w14:paraId="2239DDF4" w14:textId="77777777" w:rsidR="009D6895" w:rsidRPr="001133E4" w:rsidRDefault="009D6895" w:rsidP="009D6895">
            <w:pPr>
              <w:rPr>
                <w:rFonts w:ascii="Arial" w:hAnsi="Arial" w:cs="Arial"/>
                <w:sz w:val="24"/>
                <w:szCs w:val="24"/>
              </w:rPr>
            </w:pPr>
            <w:r w:rsidRPr="001133E4">
              <w:rPr>
                <w:rFonts w:ascii="Arial" w:hAnsi="Arial" w:cs="Arial"/>
                <w:sz w:val="24"/>
                <w:szCs w:val="24"/>
              </w:rPr>
              <w:t>*Close initial enquiry</w:t>
            </w:r>
          </w:p>
          <w:p w14:paraId="2104AA31" w14:textId="77777777" w:rsidR="009D6895" w:rsidRPr="001133E4" w:rsidRDefault="009D6895" w:rsidP="009D6895">
            <w:pPr>
              <w:rPr>
                <w:rFonts w:ascii="Arial" w:hAnsi="Arial" w:cs="Arial"/>
                <w:sz w:val="24"/>
                <w:szCs w:val="24"/>
              </w:rPr>
            </w:pPr>
            <w:r w:rsidRPr="001133E4">
              <w:rPr>
                <w:rFonts w:ascii="Arial" w:hAnsi="Arial" w:cs="Arial"/>
                <w:sz w:val="24"/>
                <w:szCs w:val="24"/>
              </w:rPr>
              <w:t>*Register as EHE</w:t>
            </w:r>
          </w:p>
          <w:p w14:paraId="1434CEE7" w14:textId="5FD98A64" w:rsidR="00AB0F41" w:rsidRPr="001133E4" w:rsidRDefault="00AB0F41" w:rsidP="00AB0F41">
            <w:pPr>
              <w:rPr>
                <w:rFonts w:ascii="Arial" w:hAnsi="Arial" w:cs="Arial"/>
                <w:bCs/>
                <w:sz w:val="24"/>
                <w:szCs w:val="24"/>
              </w:rPr>
            </w:pPr>
          </w:p>
        </w:tc>
      </w:tr>
    </w:tbl>
    <w:p w14:paraId="4C237880" w14:textId="07D2B180" w:rsidR="008C2E24" w:rsidRPr="001133E4" w:rsidRDefault="008C2E24" w:rsidP="00203BEB">
      <w:pPr>
        <w:rPr>
          <w:rFonts w:ascii="Arial" w:hAnsi="Arial" w:cs="Arial"/>
          <w:b/>
          <w:sz w:val="24"/>
          <w:szCs w:val="24"/>
        </w:rPr>
      </w:pPr>
    </w:p>
    <w:tbl>
      <w:tblPr>
        <w:tblStyle w:val="TableGrid"/>
        <w:tblW w:w="0" w:type="auto"/>
        <w:tblLook w:val="04A0" w:firstRow="1" w:lastRow="0" w:firstColumn="1" w:lastColumn="0" w:noHBand="0" w:noVBand="1"/>
      </w:tblPr>
      <w:tblGrid>
        <w:gridCol w:w="2972"/>
        <w:gridCol w:w="7484"/>
      </w:tblGrid>
      <w:tr w:rsidR="008C2E24" w:rsidRPr="001133E4" w14:paraId="015394C3" w14:textId="77777777" w:rsidTr="008C2E24">
        <w:tc>
          <w:tcPr>
            <w:tcW w:w="2972" w:type="dxa"/>
          </w:tcPr>
          <w:p w14:paraId="43DF76AC" w14:textId="1EFB7BED" w:rsidR="008C2E24" w:rsidRPr="001133E4" w:rsidRDefault="008C2E24" w:rsidP="00203BEB">
            <w:pPr>
              <w:rPr>
                <w:rFonts w:ascii="Arial" w:hAnsi="Arial" w:cs="Arial"/>
                <w:bCs/>
                <w:sz w:val="24"/>
                <w:szCs w:val="24"/>
              </w:rPr>
            </w:pPr>
            <w:r w:rsidRPr="001133E4">
              <w:rPr>
                <w:rFonts w:ascii="Arial" w:hAnsi="Arial" w:cs="Arial"/>
                <w:bCs/>
                <w:sz w:val="24"/>
                <w:szCs w:val="24"/>
              </w:rPr>
              <w:t>Information completed by</w:t>
            </w:r>
          </w:p>
        </w:tc>
        <w:tc>
          <w:tcPr>
            <w:tcW w:w="7484" w:type="dxa"/>
          </w:tcPr>
          <w:p w14:paraId="6ED876D4" w14:textId="77777777" w:rsidR="008C2E24" w:rsidRPr="001133E4" w:rsidRDefault="008C2E24" w:rsidP="00203BEB">
            <w:pPr>
              <w:rPr>
                <w:rFonts w:ascii="Arial" w:hAnsi="Arial" w:cs="Arial"/>
                <w:b/>
                <w:sz w:val="24"/>
                <w:szCs w:val="24"/>
              </w:rPr>
            </w:pPr>
          </w:p>
        </w:tc>
      </w:tr>
      <w:tr w:rsidR="008C2E24" w:rsidRPr="001133E4" w14:paraId="0DA007B4" w14:textId="77777777" w:rsidTr="008C2E24">
        <w:tc>
          <w:tcPr>
            <w:tcW w:w="2972" w:type="dxa"/>
          </w:tcPr>
          <w:p w14:paraId="6F9B9AEC" w14:textId="5D5E6265" w:rsidR="008C2E24" w:rsidRPr="001133E4" w:rsidRDefault="008C2E24" w:rsidP="00203BEB">
            <w:pPr>
              <w:rPr>
                <w:rFonts w:ascii="Arial" w:hAnsi="Arial" w:cs="Arial"/>
                <w:bCs/>
                <w:sz w:val="24"/>
                <w:szCs w:val="24"/>
              </w:rPr>
            </w:pPr>
            <w:r w:rsidRPr="001133E4">
              <w:rPr>
                <w:rFonts w:ascii="Arial" w:hAnsi="Arial" w:cs="Arial"/>
                <w:bCs/>
                <w:sz w:val="24"/>
                <w:szCs w:val="24"/>
              </w:rPr>
              <w:t>Date:</w:t>
            </w:r>
          </w:p>
        </w:tc>
        <w:tc>
          <w:tcPr>
            <w:tcW w:w="7484" w:type="dxa"/>
          </w:tcPr>
          <w:p w14:paraId="3F933689" w14:textId="77777777" w:rsidR="008C2E24" w:rsidRPr="001133E4" w:rsidRDefault="008C2E24" w:rsidP="00203BEB">
            <w:pPr>
              <w:rPr>
                <w:rFonts w:ascii="Arial" w:hAnsi="Arial" w:cs="Arial"/>
                <w:b/>
                <w:sz w:val="24"/>
                <w:szCs w:val="24"/>
              </w:rPr>
            </w:pPr>
          </w:p>
        </w:tc>
      </w:tr>
    </w:tbl>
    <w:p w14:paraId="38F03DAA" w14:textId="77777777" w:rsidR="008C2E24" w:rsidRPr="001133E4" w:rsidRDefault="008C2E24" w:rsidP="00203BEB">
      <w:pPr>
        <w:rPr>
          <w:rFonts w:ascii="Arial" w:hAnsi="Arial" w:cs="Arial"/>
          <w:b/>
          <w:sz w:val="24"/>
          <w:szCs w:val="24"/>
        </w:rPr>
      </w:pPr>
    </w:p>
    <w:sectPr w:rsidR="008C2E24" w:rsidRPr="001133E4" w:rsidSect="00F4400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25C2" w14:textId="77777777" w:rsidR="009652E5" w:rsidRDefault="009652E5" w:rsidP="00D07689">
      <w:pPr>
        <w:spacing w:after="0" w:line="240" w:lineRule="auto"/>
      </w:pPr>
      <w:r>
        <w:separator/>
      </w:r>
    </w:p>
  </w:endnote>
  <w:endnote w:type="continuationSeparator" w:id="0">
    <w:p w14:paraId="26E4BF33" w14:textId="77777777" w:rsidR="009652E5" w:rsidRDefault="009652E5" w:rsidP="00D0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Light">
    <w:altName w:val="Franklin Gothic Medium Cond"/>
    <w:charset w:val="00"/>
    <w:family w:val="swiss"/>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290597"/>
      <w:docPartObj>
        <w:docPartGallery w:val="Page Numbers (Bottom of Page)"/>
        <w:docPartUnique/>
      </w:docPartObj>
    </w:sdtPr>
    <w:sdtEndPr>
      <w:rPr>
        <w:rFonts w:ascii="Arial" w:hAnsi="Arial" w:cs="Arial"/>
        <w:noProof/>
        <w:sz w:val="24"/>
        <w:szCs w:val="24"/>
      </w:rPr>
    </w:sdtEndPr>
    <w:sdtContent>
      <w:p w14:paraId="55D9F274" w14:textId="782EE2E3" w:rsidR="00391F5C" w:rsidRPr="001133E4" w:rsidRDefault="00391F5C">
        <w:pPr>
          <w:pStyle w:val="Footer"/>
          <w:jc w:val="center"/>
          <w:rPr>
            <w:rFonts w:ascii="Arial" w:hAnsi="Arial" w:cs="Arial"/>
            <w:sz w:val="24"/>
            <w:szCs w:val="24"/>
          </w:rPr>
        </w:pPr>
        <w:r w:rsidRPr="001133E4">
          <w:rPr>
            <w:rFonts w:ascii="Arial" w:hAnsi="Arial" w:cs="Arial"/>
            <w:sz w:val="24"/>
            <w:szCs w:val="24"/>
          </w:rPr>
          <w:fldChar w:fldCharType="begin"/>
        </w:r>
        <w:r w:rsidRPr="001133E4">
          <w:rPr>
            <w:rFonts w:ascii="Arial" w:hAnsi="Arial" w:cs="Arial"/>
            <w:sz w:val="24"/>
            <w:szCs w:val="24"/>
          </w:rPr>
          <w:instrText xml:space="preserve"> PAGE   \* MERGEFORMAT </w:instrText>
        </w:r>
        <w:r w:rsidRPr="001133E4">
          <w:rPr>
            <w:rFonts w:ascii="Arial" w:hAnsi="Arial" w:cs="Arial"/>
            <w:sz w:val="24"/>
            <w:szCs w:val="24"/>
          </w:rPr>
          <w:fldChar w:fldCharType="separate"/>
        </w:r>
        <w:r w:rsidR="00C45ABD" w:rsidRPr="001133E4">
          <w:rPr>
            <w:rFonts w:ascii="Arial" w:hAnsi="Arial" w:cs="Arial"/>
            <w:noProof/>
            <w:sz w:val="24"/>
            <w:szCs w:val="24"/>
          </w:rPr>
          <w:t>8</w:t>
        </w:r>
        <w:r w:rsidRPr="001133E4">
          <w:rPr>
            <w:rFonts w:ascii="Arial" w:hAnsi="Arial" w:cs="Arial"/>
            <w:noProof/>
            <w:sz w:val="24"/>
            <w:szCs w:val="24"/>
          </w:rPr>
          <w:fldChar w:fldCharType="end"/>
        </w:r>
      </w:p>
    </w:sdtContent>
  </w:sdt>
  <w:p w14:paraId="2FDAF7B7" w14:textId="77777777" w:rsidR="00391F5C" w:rsidRDefault="0039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9282" w14:textId="0569AA4F" w:rsidR="00391F5C" w:rsidRPr="00AA53C8" w:rsidRDefault="00391F5C">
    <w:pPr>
      <w:pStyle w:val="Footer"/>
      <w:rPr>
        <w:rFonts w:ascii="Arial" w:hAnsi="Arial" w:cs="Arial"/>
        <w:sz w:val="24"/>
        <w:szCs w:val="24"/>
      </w:rPr>
    </w:pPr>
    <w:r w:rsidRPr="00AA53C8">
      <w:rPr>
        <w:rFonts w:ascii="Arial" w:hAnsi="Arial" w:cs="Arial"/>
        <w:sz w:val="24"/>
        <w:szCs w:val="24"/>
      </w:rPr>
      <w:t xml:space="preserve">Updated </w:t>
    </w:r>
    <w:r w:rsidR="00360AB6" w:rsidRPr="00AA53C8">
      <w:rPr>
        <w:rFonts w:ascii="Arial" w:hAnsi="Arial" w:cs="Arial"/>
        <w:sz w:val="24"/>
        <w:szCs w:val="24"/>
      </w:rPr>
      <w:t xml:space="preserve">November </w:t>
    </w:r>
    <w:r w:rsidRPr="00AA53C8">
      <w:rPr>
        <w:rFonts w:ascii="Arial" w:hAnsi="Arial" w:cs="Arial"/>
        <w:sz w:val="24"/>
        <w:szCs w:val="24"/>
      </w:rPr>
      <w:t>202</w:t>
    </w:r>
    <w:r w:rsidR="00003761" w:rsidRPr="00AA53C8">
      <w:rPr>
        <w:rFonts w:ascii="Arial" w:hAnsi="Arial" w:cs="Arial"/>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F8B2" w14:textId="77777777" w:rsidR="00391F5C" w:rsidRDefault="00391F5C">
    <w:pPr>
      <w:pStyle w:val="Footer"/>
    </w:pPr>
  </w:p>
  <w:p w14:paraId="68BFE46B" w14:textId="77777777" w:rsidR="00391F5C" w:rsidRDefault="00391F5C"/>
  <w:p w14:paraId="4E46D088" w14:textId="77777777" w:rsidR="00391F5C" w:rsidRDefault="00391F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A35B" w14:textId="77777777" w:rsidR="00391F5C" w:rsidRDefault="00391F5C" w:rsidP="00391F5C">
    <w:pPr>
      <w:pStyle w:val="Footer"/>
      <w:jc w:val="center"/>
    </w:pPr>
    <w:r>
      <w:fldChar w:fldCharType="begin"/>
    </w:r>
    <w:r>
      <w:instrText xml:space="preserve"> PAGE   \* MERGEFORMAT </w:instrText>
    </w:r>
    <w:r>
      <w:fldChar w:fldCharType="separate"/>
    </w:r>
    <w:r>
      <w:rPr>
        <w:noProof/>
      </w:rPr>
      <w:t>2</w:t>
    </w:r>
    <w:r>
      <w:rPr>
        <w:noProof/>
      </w:rPr>
      <w:fldChar w:fldCharType="end"/>
    </w:r>
  </w:p>
  <w:p w14:paraId="7F699B64" w14:textId="77777777" w:rsidR="00391F5C" w:rsidRDefault="00391F5C">
    <w:pPr>
      <w:pStyle w:val="Footer"/>
    </w:pPr>
  </w:p>
  <w:p w14:paraId="6BD5CFB1" w14:textId="77777777" w:rsidR="00391F5C" w:rsidRDefault="00391F5C"/>
  <w:p w14:paraId="32B9A471" w14:textId="77777777" w:rsidR="00391F5C" w:rsidRDefault="00391F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4A54" w14:textId="384693BD" w:rsidR="00391F5C" w:rsidRDefault="00391F5C" w:rsidP="00391F5C">
    <w:pPr>
      <w:pStyle w:val="Footer"/>
      <w:pBdr>
        <w:top w:val="single" w:sz="4" w:space="1" w:color="D9D9D9"/>
      </w:pBdr>
      <w:jc w:val="center"/>
      <w:rPr>
        <w:b/>
        <w:bCs/>
      </w:rPr>
    </w:pPr>
    <w:r>
      <w:fldChar w:fldCharType="begin"/>
    </w:r>
    <w:r>
      <w:instrText xml:space="preserve"> PAGE   \* MERGEFORMAT </w:instrText>
    </w:r>
    <w:r>
      <w:fldChar w:fldCharType="separate"/>
    </w:r>
    <w:r w:rsidR="00C45ABD" w:rsidRPr="00C45ABD">
      <w:rPr>
        <w:b/>
        <w:bCs/>
        <w:noProof/>
      </w:rPr>
      <w:t>20</w:t>
    </w:r>
    <w:r>
      <w:rPr>
        <w:b/>
        <w:bCs/>
        <w:noProof/>
      </w:rPr>
      <w:fldChar w:fldCharType="end"/>
    </w:r>
  </w:p>
  <w:p w14:paraId="00B03057" w14:textId="77777777" w:rsidR="00391F5C" w:rsidRPr="00907AEB" w:rsidRDefault="00391F5C" w:rsidP="00391F5C">
    <w:pPr>
      <w:pStyle w:val="Footer"/>
      <w:jc w:val="center"/>
      <w:rPr>
        <w:rFonts w:ascii="Effra Light" w:hAnsi="Effra Light"/>
        <w:sz w:val="16"/>
        <w:szCs w:val="16"/>
      </w:rPr>
    </w:pPr>
  </w:p>
  <w:p w14:paraId="3ECFE591" w14:textId="77777777" w:rsidR="00391F5C" w:rsidRDefault="00391F5C"/>
  <w:p w14:paraId="0E6340D7" w14:textId="77777777" w:rsidR="00391F5C" w:rsidRDefault="00391F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45EC" w14:textId="77777777" w:rsidR="00391F5C" w:rsidRDefault="00391F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F595" w14:textId="58B23806" w:rsidR="00391F5C" w:rsidRPr="00AD674C" w:rsidRDefault="00391F5C" w:rsidP="00391F5C">
    <w:pPr>
      <w:pStyle w:val="Footer"/>
      <w:jc w:val="center"/>
      <w:rPr>
        <w:rFonts w:ascii="Arial" w:hAnsi="Arial" w:cs="Arial"/>
        <w:sz w:val="24"/>
        <w:szCs w:val="24"/>
      </w:rPr>
    </w:pPr>
    <w:r w:rsidRPr="00AD674C">
      <w:rPr>
        <w:rFonts w:ascii="Arial" w:hAnsi="Arial" w:cs="Arial"/>
        <w:sz w:val="24"/>
        <w:szCs w:val="24"/>
      </w:rPr>
      <w:fldChar w:fldCharType="begin"/>
    </w:r>
    <w:r w:rsidRPr="00AD674C">
      <w:rPr>
        <w:rFonts w:ascii="Arial" w:hAnsi="Arial" w:cs="Arial"/>
        <w:sz w:val="24"/>
        <w:szCs w:val="24"/>
      </w:rPr>
      <w:instrText xml:space="preserve"> PAGE   \* MERGEFORMAT </w:instrText>
    </w:r>
    <w:r w:rsidRPr="00AD674C">
      <w:rPr>
        <w:rFonts w:ascii="Arial" w:hAnsi="Arial" w:cs="Arial"/>
        <w:sz w:val="24"/>
        <w:szCs w:val="24"/>
      </w:rPr>
      <w:fldChar w:fldCharType="separate"/>
    </w:r>
    <w:r w:rsidR="00C45ABD" w:rsidRPr="00AD674C">
      <w:rPr>
        <w:rFonts w:ascii="Arial" w:hAnsi="Arial" w:cs="Arial"/>
        <w:noProof/>
        <w:sz w:val="24"/>
        <w:szCs w:val="24"/>
      </w:rPr>
      <w:t>25</w:t>
    </w:r>
    <w:r w:rsidRPr="00AD674C">
      <w:rPr>
        <w:rFonts w:ascii="Arial" w:hAnsi="Arial" w:cs="Arial"/>
        <w:noProof/>
        <w:sz w:val="24"/>
        <w:szCs w:val="24"/>
      </w:rPr>
      <w:fldChar w:fldCharType="end"/>
    </w:r>
  </w:p>
  <w:p w14:paraId="09BD2B3A" w14:textId="77777777" w:rsidR="00391F5C" w:rsidRDefault="00391F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0C3F" w14:textId="5F56DF2F" w:rsidR="00391F5C" w:rsidRDefault="00391F5C" w:rsidP="00391F5C">
    <w:pPr>
      <w:pStyle w:val="Footer"/>
      <w:pBdr>
        <w:top w:val="single" w:sz="4" w:space="1" w:color="D9D9D9"/>
      </w:pBdr>
      <w:jc w:val="center"/>
      <w:rPr>
        <w:b/>
        <w:bCs/>
      </w:rPr>
    </w:pPr>
    <w:r>
      <w:fldChar w:fldCharType="begin"/>
    </w:r>
    <w:r>
      <w:instrText xml:space="preserve"> PAGE   \* MERGEFORMAT </w:instrText>
    </w:r>
    <w:r>
      <w:fldChar w:fldCharType="separate"/>
    </w:r>
    <w:r w:rsidR="00C45ABD" w:rsidRPr="00C45ABD">
      <w:rPr>
        <w:b/>
        <w:bCs/>
        <w:noProof/>
      </w:rPr>
      <w:t>21</w:t>
    </w:r>
    <w:r>
      <w:rPr>
        <w:b/>
        <w:bCs/>
        <w:noProof/>
      </w:rPr>
      <w:fldChar w:fldCharType="end"/>
    </w:r>
  </w:p>
  <w:p w14:paraId="0A109293" w14:textId="77777777" w:rsidR="00391F5C" w:rsidRPr="00907AEB" w:rsidRDefault="00391F5C" w:rsidP="00391F5C">
    <w:pPr>
      <w:pStyle w:val="Footer"/>
      <w:jc w:val="center"/>
      <w:rPr>
        <w:rFonts w:ascii="Effra Light" w:hAnsi="Effra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06B9" w14:textId="77777777" w:rsidR="009652E5" w:rsidRDefault="009652E5" w:rsidP="00D07689">
      <w:pPr>
        <w:spacing w:after="0" w:line="240" w:lineRule="auto"/>
      </w:pPr>
      <w:r>
        <w:separator/>
      </w:r>
    </w:p>
  </w:footnote>
  <w:footnote w:type="continuationSeparator" w:id="0">
    <w:p w14:paraId="59DFF947" w14:textId="77777777" w:rsidR="009652E5" w:rsidRDefault="009652E5" w:rsidP="00D0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F610" w14:textId="41514240" w:rsidR="00391F5C" w:rsidRDefault="00391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966E" w14:textId="4AE35E97" w:rsidR="00391F5C" w:rsidRDefault="00391F5C" w:rsidP="00391F5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849B" w14:textId="0407FBBD" w:rsidR="00391F5C" w:rsidRDefault="00391F5C" w:rsidP="00977015">
    <w:pPr>
      <w:pStyle w:val="Header"/>
      <w:jc w:val="right"/>
    </w:pPr>
    <w:r>
      <w:rPr>
        <w:noProof/>
        <w:lang w:eastAsia="en-GB"/>
      </w:rPr>
      <w:drawing>
        <wp:inline distT="0" distB="0" distL="0" distR="0" wp14:anchorId="3DF8F9E0" wp14:editId="10656BB0">
          <wp:extent cx="828675" cy="331470"/>
          <wp:effectExtent l="0" t="0" r="9525"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3147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4C96" w14:textId="3F4A70C5" w:rsidR="00391F5C" w:rsidRDefault="00000000">
    <w:pPr>
      <w:pStyle w:val="Header"/>
    </w:pPr>
    <w:r>
      <w:rPr>
        <w:noProof/>
      </w:rPr>
      <w:pict w14:anchorId="14238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12.5pt;height:20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C2F476A" w14:textId="77777777" w:rsidR="00391F5C" w:rsidRDefault="00391F5C"/>
  <w:p w14:paraId="13CF415A" w14:textId="77777777" w:rsidR="00391F5C" w:rsidRDefault="00391F5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C3DB" w14:textId="25D4FED9" w:rsidR="00EF3871" w:rsidRDefault="00EF38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622D" w14:textId="49117F38" w:rsidR="00EF3871" w:rsidRDefault="00EF38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3348" w14:textId="2A4C03B2" w:rsidR="00391F5C" w:rsidRDefault="00391F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885"/>
      <w:gridCol w:w="2141"/>
    </w:tblGrid>
    <w:tr w:rsidR="00391F5C" w:rsidRPr="00EC4BCF" w14:paraId="185A3301" w14:textId="77777777" w:rsidTr="00391F5C">
      <w:tc>
        <w:tcPr>
          <w:tcW w:w="8188" w:type="dxa"/>
          <w:vAlign w:val="center"/>
        </w:tcPr>
        <w:p w14:paraId="02ADF9B0" w14:textId="77777777" w:rsidR="00391F5C" w:rsidRPr="00EC4BCF" w:rsidRDefault="00391F5C" w:rsidP="00391F5C">
          <w:pPr>
            <w:pStyle w:val="Header"/>
          </w:pPr>
        </w:p>
      </w:tc>
      <w:tc>
        <w:tcPr>
          <w:tcW w:w="2516" w:type="dxa"/>
        </w:tcPr>
        <w:p w14:paraId="67508DBB" w14:textId="33EE0741" w:rsidR="00391F5C" w:rsidRPr="00EC4BCF" w:rsidRDefault="00391F5C" w:rsidP="00391F5C">
          <w:pPr>
            <w:pStyle w:val="Header"/>
          </w:pPr>
        </w:p>
      </w:tc>
    </w:tr>
    <w:tr w:rsidR="00391F5C" w:rsidRPr="00EC4BCF" w14:paraId="27430ADF" w14:textId="77777777" w:rsidTr="00391F5C">
      <w:tc>
        <w:tcPr>
          <w:tcW w:w="8188" w:type="dxa"/>
          <w:vAlign w:val="bottom"/>
        </w:tcPr>
        <w:p w14:paraId="57635F57" w14:textId="2B854355" w:rsidR="00391F5C" w:rsidRPr="00EC4BCF" w:rsidRDefault="00391F5C" w:rsidP="00391F5C">
          <w:pPr>
            <w:pStyle w:val="Header"/>
            <w:rPr>
              <w:noProof/>
              <w:lang w:eastAsia="en-GB"/>
            </w:rPr>
          </w:pPr>
        </w:p>
      </w:tc>
      <w:tc>
        <w:tcPr>
          <w:tcW w:w="2516" w:type="dxa"/>
        </w:tcPr>
        <w:p w14:paraId="1A4D6C5E" w14:textId="77777777" w:rsidR="00391F5C" w:rsidRPr="00EC4BCF" w:rsidRDefault="00391F5C" w:rsidP="00391F5C">
          <w:pPr>
            <w:pStyle w:val="Header"/>
            <w:rPr>
              <w:noProof/>
              <w:lang w:eastAsia="en-GB"/>
            </w:rPr>
          </w:pPr>
        </w:p>
      </w:tc>
    </w:tr>
  </w:tbl>
  <w:p w14:paraId="5204D3BE" w14:textId="41368BD2" w:rsidR="00391F5C" w:rsidRDefault="00391F5C" w:rsidP="00391F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96"/>
      <w:gridCol w:w="2492"/>
    </w:tblGrid>
    <w:tr w:rsidR="00391F5C" w:rsidRPr="00EC4BCF" w14:paraId="01435EB9" w14:textId="77777777" w:rsidTr="00391F5C">
      <w:tc>
        <w:tcPr>
          <w:tcW w:w="8188" w:type="dxa"/>
          <w:vAlign w:val="center"/>
        </w:tcPr>
        <w:p w14:paraId="0052D710" w14:textId="77777777" w:rsidR="00391F5C" w:rsidRPr="00EC4BCF" w:rsidRDefault="00391F5C" w:rsidP="00391F5C">
          <w:pPr>
            <w:pStyle w:val="Header"/>
          </w:pPr>
        </w:p>
      </w:tc>
      <w:tc>
        <w:tcPr>
          <w:tcW w:w="2516" w:type="dxa"/>
        </w:tcPr>
        <w:p w14:paraId="05113C4F" w14:textId="029CEC96" w:rsidR="00391F5C" w:rsidRPr="00EC4BCF" w:rsidRDefault="00391F5C" w:rsidP="00391F5C">
          <w:pPr>
            <w:pStyle w:val="Header"/>
          </w:pPr>
          <w:r>
            <w:rPr>
              <w:noProof/>
              <w:lang w:eastAsia="en-GB"/>
            </w:rPr>
            <w:drawing>
              <wp:inline distT="0" distB="0" distL="0" distR="0" wp14:anchorId="592CE53F" wp14:editId="2A6388EB">
                <wp:extent cx="828675" cy="331470"/>
                <wp:effectExtent l="0" t="0" r="9525" b="0"/>
                <wp:docPr id="37" name="Picture 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31470"/>
                        </a:xfrm>
                        <a:prstGeom prst="rect">
                          <a:avLst/>
                        </a:prstGeom>
                        <a:noFill/>
                      </pic:spPr>
                    </pic:pic>
                  </a:graphicData>
                </a:graphic>
              </wp:inline>
            </w:drawing>
          </w:r>
        </w:p>
      </w:tc>
    </w:tr>
  </w:tbl>
  <w:p w14:paraId="10958DA7" w14:textId="77419708" w:rsidR="00391F5C" w:rsidRPr="006E428F" w:rsidRDefault="00391F5C" w:rsidP="00977015">
    <w:pPr>
      <w:pStyle w:val="Header"/>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951"/>
    <w:multiLevelType w:val="hybridMultilevel"/>
    <w:tmpl w:val="0DFE3018"/>
    <w:lvl w:ilvl="0" w:tplc="C7BADB9E">
      <w:start w:val="1"/>
      <w:numFmt w:val="bullet"/>
      <w:lvlText w:val=""/>
      <w:lvlJc w:val="left"/>
      <w:pPr>
        <w:ind w:left="720" w:hanging="360"/>
      </w:pPr>
      <w:rPr>
        <w:rFonts w:ascii="Wingdings" w:hAnsi="Wingdings" w:hint="default"/>
        <w:b/>
        <w:i w:val="0"/>
        <w:color w:val="BA0C2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090662"/>
    <w:multiLevelType w:val="hybridMultilevel"/>
    <w:tmpl w:val="2AFA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74A0B"/>
    <w:multiLevelType w:val="multilevel"/>
    <w:tmpl w:val="D570E5C0"/>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721A3"/>
    <w:multiLevelType w:val="multilevel"/>
    <w:tmpl w:val="5762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55BB4"/>
    <w:multiLevelType w:val="hybridMultilevel"/>
    <w:tmpl w:val="A94EB924"/>
    <w:lvl w:ilvl="0" w:tplc="C7BADB9E">
      <w:start w:val="1"/>
      <w:numFmt w:val="bullet"/>
      <w:lvlText w:val=""/>
      <w:lvlJc w:val="left"/>
      <w:pPr>
        <w:ind w:left="720" w:hanging="360"/>
      </w:pPr>
      <w:rPr>
        <w:rFonts w:ascii="Wingdings" w:hAnsi="Wingdings" w:hint="default"/>
        <w:b/>
        <w:i w:val="0"/>
        <w:color w:val="BA0C2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1438C"/>
    <w:multiLevelType w:val="multilevel"/>
    <w:tmpl w:val="12964260"/>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72F9F"/>
    <w:multiLevelType w:val="hybridMultilevel"/>
    <w:tmpl w:val="1E58990C"/>
    <w:lvl w:ilvl="0" w:tplc="BD2490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029B9"/>
    <w:multiLevelType w:val="hybridMultilevel"/>
    <w:tmpl w:val="0714F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D0A04"/>
    <w:multiLevelType w:val="hybridMultilevel"/>
    <w:tmpl w:val="938AB19E"/>
    <w:lvl w:ilvl="0" w:tplc="C7BADB9E">
      <w:start w:val="1"/>
      <w:numFmt w:val="bullet"/>
      <w:lvlText w:val=""/>
      <w:lvlJc w:val="left"/>
      <w:pPr>
        <w:ind w:left="720" w:hanging="360"/>
      </w:pPr>
      <w:rPr>
        <w:rFonts w:ascii="Wingdings" w:hAnsi="Wingdings" w:hint="default"/>
        <w:b/>
        <w:i w:val="0"/>
        <w:color w:val="BA0C2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F90903"/>
    <w:multiLevelType w:val="hybridMultilevel"/>
    <w:tmpl w:val="70529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76642"/>
    <w:multiLevelType w:val="hybridMultilevel"/>
    <w:tmpl w:val="8EA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36967"/>
    <w:multiLevelType w:val="multilevel"/>
    <w:tmpl w:val="D2F6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A5AC5"/>
    <w:multiLevelType w:val="multilevel"/>
    <w:tmpl w:val="06FA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816BB"/>
    <w:multiLevelType w:val="multilevel"/>
    <w:tmpl w:val="5EA67B84"/>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02636"/>
    <w:multiLevelType w:val="multilevel"/>
    <w:tmpl w:val="46802B6A"/>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25387"/>
    <w:multiLevelType w:val="hybridMultilevel"/>
    <w:tmpl w:val="5EA0A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23645D"/>
    <w:multiLevelType w:val="hybridMultilevel"/>
    <w:tmpl w:val="A3EACFB8"/>
    <w:lvl w:ilvl="0" w:tplc="98D0CF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C3186"/>
    <w:multiLevelType w:val="hybridMultilevel"/>
    <w:tmpl w:val="11C40A5C"/>
    <w:lvl w:ilvl="0" w:tplc="B716685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687B9C"/>
    <w:multiLevelType w:val="multilevel"/>
    <w:tmpl w:val="D570E5C0"/>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D118D"/>
    <w:multiLevelType w:val="multilevel"/>
    <w:tmpl w:val="26DC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5128D"/>
    <w:multiLevelType w:val="hybridMultilevel"/>
    <w:tmpl w:val="C194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AD8"/>
    <w:multiLevelType w:val="multilevel"/>
    <w:tmpl w:val="4DB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2E5858"/>
    <w:multiLevelType w:val="hybridMultilevel"/>
    <w:tmpl w:val="CEE6E388"/>
    <w:lvl w:ilvl="0" w:tplc="C7BADB9E">
      <w:start w:val="1"/>
      <w:numFmt w:val="bullet"/>
      <w:lvlText w:val=""/>
      <w:lvlJc w:val="left"/>
      <w:pPr>
        <w:ind w:left="720" w:hanging="360"/>
      </w:pPr>
      <w:rPr>
        <w:rFonts w:ascii="Wingdings" w:hAnsi="Wingdings" w:hint="default"/>
        <w:b/>
        <w:i w:val="0"/>
        <w:color w:val="BA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13A4C"/>
    <w:multiLevelType w:val="hybridMultilevel"/>
    <w:tmpl w:val="B0E01EE6"/>
    <w:lvl w:ilvl="0" w:tplc="C7BADB9E">
      <w:start w:val="1"/>
      <w:numFmt w:val="bullet"/>
      <w:lvlText w:val=""/>
      <w:lvlJc w:val="left"/>
      <w:pPr>
        <w:ind w:left="720" w:hanging="360"/>
      </w:pPr>
      <w:rPr>
        <w:rFonts w:ascii="Wingdings" w:hAnsi="Wingdings" w:hint="default"/>
        <w:b/>
        <w:i w:val="0"/>
        <w:color w:val="BA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16BC6"/>
    <w:multiLevelType w:val="multilevel"/>
    <w:tmpl w:val="D90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F5B16"/>
    <w:multiLevelType w:val="multilevel"/>
    <w:tmpl w:val="3D8C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B4D3D"/>
    <w:multiLevelType w:val="multilevel"/>
    <w:tmpl w:val="E732F09A"/>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37A0B"/>
    <w:multiLevelType w:val="multilevel"/>
    <w:tmpl w:val="93CA11FE"/>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13483"/>
    <w:multiLevelType w:val="multilevel"/>
    <w:tmpl w:val="68F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C580F"/>
    <w:multiLevelType w:val="hybridMultilevel"/>
    <w:tmpl w:val="19D42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4B4644"/>
    <w:multiLevelType w:val="multilevel"/>
    <w:tmpl w:val="B0C0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703F6"/>
    <w:multiLevelType w:val="multilevel"/>
    <w:tmpl w:val="40D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41178"/>
    <w:multiLevelType w:val="hybridMultilevel"/>
    <w:tmpl w:val="B218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C3E64"/>
    <w:multiLevelType w:val="hybridMultilevel"/>
    <w:tmpl w:val="5E9A8E38"/>
    <w:lvl w:ilvl="0" w:tplc="BD24907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5E6F5B"/>
    <w:multiLevelType w:val="multilevel"/>
    <w:tmpl w:val="4D2E4ED4"/>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C5AEE"/>
    <w:multiLevelType w:val="multilevel"/>
    <w:tmpl w:val="55806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0D1E90"/>
    <w:multiLevelType w:val="multilevel"/>
    <w:tmpl w:val="E732F09A"/>
    <w:lvl w:ilvl="0">
      <w:start w:val="1"/>
      <w:numFmt w:val="bullet"/>
      <w:lvlText w:val=""/>
      <w:lvlJc w:val="left"/>
      <w:pPr>
        <w:tabs>
          <w:tab w:val="num" w:pos="720"/>
        </w:tabs>
        <w:ind w:left="720" w:hanging="360"/>
      </w:pPr>
      <w:rPr>
        <w:rFonts w:ascii="Wingdings" w:hAnsi="Wingdings" w:hint="default"/>
        <w:b/>
        <w:i w:val="0"/>
        <w:color w:val="BA0C2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77782">
    <w:abstractNumId w:val="32"/>
  </w:num>
  <w:num w:numId="2" w16cid:durableId="612441264">
    <w:abstractNumId w:val="6"/>
  </w:num>
  <w:num w:numId="3" w16cid:durableId="708729056">
    <w:abstractNumId w:val="33"/>
  </w:num>
  <w:num w:numId="4" w16cid:durableId="1392970806">
    <w:abstractNumId w:val="17"/>
  </w:num>
  <w:num w:numId="5" w16cid:durableId="520826901">
    <w:abstractNumId w:val="9"/>
  </w:num>
  <w:num w:numId="6" w16cid:durableId="1514300140">
    <w:abstractNumId w:val="15"/>
  </w:num>
  <w:num w:numId="7" w16cid:durableId="1536045268">
    <w:abstractNumId w:val="29"/>
  </w:num>
  <w:num w:numId="8" w16cid:durableId="1130515506">
    <w:abstractNumId w:val="1"/>
  </w:num>
  <w:num w:numId="9" w16cid:durableId="2122336966">
    <w:abstractNumId w:val="10"/>
  </w:num>
  <w:num w:numId="10" w16cid:durableId="1939291738">
    <w:abstractNumId w:val="20"/>
  </w:num>
  <w:num w:numId="11" w16cid:durableId="631906990">
    <w:abstractNumId w:val="19"/>
  </w:num>
  <w:num w:numId="12" w16cid:durableId="1544291642">
    <w:abstractNumId w:val="21"/>
  </w:num>
  <w:num w:numId="13" w16cid:durableId="463547890">
    <w:abstractNumId w:val="24"/>
  </w:num>
  <w:num w:numId="14" w16cid:durableId="1650598968">
    <w:abstractNumId w:val="23"/>
  </w:num>
  <w:num w:numId="15" w16cid:durableId="1465735752">
    <w:abstractNumId w:val="27"/>
  </w:num>
  <w:num w:numId="16" w16cid:durableId="1873037011">
    <w:abstractNumId w:val="22"/>
  </w:num>
  <w:num w:numId="17" w16cid:durableId="41835944">
    <w:abstractNumId w:val="16"/>
  </w:num>
  <w:num w:numId="18" w16cid:durableId="354234651">
    <w:abstractNumId w:val="0"/>
  </w:num>
  <w:num w:numId="19" w16cid:durableId="2009866540">
    <w:abstractNumId w:val="8"/>
  </w:num>
  <w:num w:numId="20" w16cid:durableId="1722244357">
    <w:abstractNumId w:val="31"/>
  </w:num>
  <w:num w:numId="21" w16cid:durableId="1667898549">
    <w:abstractNumId w:val="25"/>
  </w:num>
  <w:num w:numId="22" w16cid:durableId="293830380">
    <w:abstractNumId w:val="3"/>
  </w:num>
  <w:num w:numId="23" w16cid:durableId="774056232">
    <w:abstractNumId w:val="35"/>
  </w:num>
  <w:num w:numId="24" w16cid:durableId="277682521">
    <w:abstractNumId w:val="14"/>
  </w:num>
  <w:num w:numId="25" w16cid:durableId="922027729">
    <w:abstractNumId w:val="13"/>
  </w:num>
  <w:num w:numId="26" w16cid:durableId="327367649">
    <w:abstractNumId w:val="12"/>
  </w:num>
  <w:num w:numId="27" w16cid:durableId="1648896743">
    <w:abstractNumId w:val="30"/>
  </w:num>
  <w:num w:numId="28" w16cid:durableId="676031924">
    <w:abstractNumId w:val="11"/>
  </w:num>
  <w:num w:numId="29" w16cid:durableId="1442187130">
    <w:abstractNumId w:val="28"/>
  </w:num>
  <w:num w:numId="30" w16cid:durableId="1367176496">
    <w:abstractNumId w:val="34"/>
  </w:num>
  <w:num w:numId="31" w16cid:durableId="924919079">
    <w:abstractNumId w:val="4"/>
  </w:num>
  <w:num w:numId="32" w16cid:durableId="48962755">
    <w:abstractNumId w:val="5"/>
  </w:num>
  <w:num w:numId="33" w16cid:durableId="1784884899">
    <w:abstractNumId w:val="18"/>
  </w:num>
  <w:num w:numId="34" w16cid:durableId="746073457">
    <w:abstractNumId w:val="2"/>
  </w:num>
  <w:num w:numId="35" w16cid:durableId="1887910818">
    <w:abstractNumId w:val="26"/>
  </w:num>
  <w:num w:numId="36" w16cid:durableId="1227911291">
    <w:abstractNumId w:val="36"/>
  </w:num>
  <w:num w:numId="37" w16cid:durableId="619259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C0"/>
    <w:rsid w:val="00002A16"/>
    <w:rsid w:val="00002CC0"/>
    <w:rsid w:val="00003761"/>
    <w:rsid w:val="00007B67"/>
    <w:rsid w:val="00016347"/>
    <w:rsid w:val="00031392"/>
    <w:rsid w:val="00032FF8"/>
    <w:rsid w:val="00037023"/>
    <w:rsid w:val="00047E25"/>
    <w:rsid w:val="00052560"/>
    <w:rsid w:val="0005383B"/>
    <w:rsid w:val="0005667B"/>
    <w:rsid w:val="00060624"/>
    <w:rsid w:val="00064AC0"/>
    <w:rsid w:val="00064DAC"/>
    <w:rsid w:val="00072521"/>
    <w:rsid w:val="000733AF"/>
    <w:rsid w:val="000A7432"/>
    <w:rsid w:val="000B3349"/>
    <w:rsid w:val="000B4F30"/>
    <w:rsid w:val="000D2CF8"/>
    <w:rsid w:val="000E3B4E"/>
    <w:rsid w:val="000E63FA"/>
    <w:rsid w:val="000E793E"/>
    <w:rsid w:val="000E7BB2"/>
    <w:rsid w:val="000F25A6"/>
    <w:rsid w:val="000F6775"/>
    <w:rsid w:val="001133E4"/>
    <w:rsid w:val="001155F1"/>
    <w:rsid w:val="0012711E"/>
    <w:rsid w:val="00157605"/>
    <w:rsid w:val="00176736"/>
    <w:rsid w:val="00186568"/>
    <w:rsid w:val="001961F7"/>
    <w:rsid w:val="001A3340"/>
    <w:rsid w:val="001B3C50"/>
    <w:rsid w:val="001C4AA1"/>
    <w:rsid w:val="001E2EBE"/>
    <w:rsid w:val="001E542A"/>
    <w:rsid w:val="001F5ED0"/>
    <w:rsid w:val="001F62A0"/>
    <w:rsid w:val="00203BEB"/>
    <w:rsid w:val="00211176"/>
    <w:rsid w:val="0021204B"/>
    <w:rsid w:val="0021337C"/>
    <w:rsid w:val="002163AC"/>
    <w:rsid w:val="00230C71"/>
    <w:rsid w:val="0023553D"/>
    <w:rsid w:val="002411CE"/>
    <w:rsid w:val="00261DC0"/>
    <w:rsid w:val="002644EA"/>
    <w:rsid w:val="00277D03"/>
    <w:rsid w:val="002866AE"/>
    <w:rsid w:val="002A47AF"/>
    <w:rsid w:val="002A7159"/>
    <w:rsid w:val="002B34FC"/>
    <w:rsid w:val="002B568D"/>
    <w:rsid w:val="002C525A"/>
    <w:rsid w:val="002C7A6D"/>
    <w:rsid w:val="002E197D"/>
    <w:rsid w:val="00321BC0"/>
    <w:rsid w:val="003272F6"/>
    <w:rsid w:val="00327BD0"/>
    <w:rsid w:val="0033276C"/>
    <w:rsid w:val="00340D9B"/>
    <w:rsid w:val="0034431E"/>
    <w:rsid w:val="003521B3"/>
    <w:rsid w:val="003523CA"/>
    <w:rsid w:val="00360AB6"/>
    <w:rsid w:val="003634C1"/>
    <w:rsid w:val="00372DF2"/>
    <w:rsid w:val="003756E1"/>
    <w:rsid w:val="00384F7F"/>
    <w:rsid w:val="00391F5C"/>
    <w:rsid w:val="00396001"/>
    <w:rsid w:val="003B402F"/>
    <w:rsid w:val="003D25F8"/>
    <w:rsid w:val="003D4A1F"/>
    <w:rsid w:val="003E02E0"/>
    <w:rsid w:val="003F745A"/>
    <w:rsid w:val="0041295D"/>
    <w:rsid w:val="004411BC"/>
    <w:rsid w:val="00453A6A"/>
    <w:rsid w:val="00455E9C"/>
    <w:rsid w:val="004661FA"/>
    <w:rsid w:val="004809F3"/>
    <w:rsid w:val="00481A1C"/>
    <w:rsid w:val="00482339"/>
    <w:rsid w:val="00490843"/>
    <w:rsid w:val="00490A53"/>
    <w:rsid w:val="00490D14"/>
    <w:rsid w:val="004949B8"/>
    <w:rsid w:val="0049780B"/>
    <w:rsid w:val="004A4114"/>
    <w:rsid w:val="004B2058"/>
    <w:rsid w:val="004C6B6A"/>
    <w:rsid w:val="004D627B"/>
    <w:rsid w:val="004D6532"/>
    <w:rsid w:val="004E29DF"/>
    <w:rsid w:val="00510F8A"/>
    <w:rsid w:val="005262D1"/>
    <w:rsid w:val="0053354A"/>
    <w:rsid w:val="00534B10"/>
    <w:rsid w:val="005433C8"/>
    <w:rsid w:val="00547D93"/>
    <w:rsid w:val="005633EA"/>
    <w:rsid w:val="005643A6"/>
    <w:rsid w:val="00590985"/>
    <w:rsid w:val="005A58A5"/>
    <w:rsid w:val="005B43E0"/>
    <w:rsid w:val="005B6AD7"/>
    <w:rsid w:val="005C6FCF"/>
    <w:rsid w:val="005E417C"/>
    <w:rsid w:val="005E41DA"/>
    <w:rsid w:val="00617CD0"/>
    <w:rsid w:val="00627364"/>
    <w:rsid w:val="00652D3A"/>
    <w:rsid w:val="00663A34"/>
    <w:rsid w:val="0068251D"/>
    <w:rsid w:val="0069213A"/>
    <w:rsid w:val="006946FF"/>
    <w:rsid w:val="006A2196"/>
    <w:rsid w:val="006A2584"/>
    <w:rsid w:val="006B2CBE"/>
    <w:rsid w:val="006B368F"/>
    <w:rsid w:val="006C5A17"/>
    <w:rsid w:val="006D7BE0"/>
    <w:rsid w:val="006E58A4"/>
    <w:rsid w:val="006F128A"/>
    <w:rsid w:val="0070231E"/>
    <w:rsid w:val="007127B0"/>
    <w:rsid w:val="00734795"/>
    <w:rsid w:val="007511E5"/>
    <w:rsid w:val="0076412A"/>
    <w:rsid w:val="00765040"/>
    <w:rsid w:val="007772AF"/>
    <w:rsid w:val="00793DDB"/>
    <w:rsid w:val="007A4827"/>
    <w:rsid w:val="007A68BD"/>
    <w:rsid w:val="007B145D"/>
    <w:rsid w:val="007B79B3"/>
    <w:rsid w:val="007D5B69"/>
    <w:rsid w:val="007E07C5"/>
    <w:rsid w:val="007E0BA5"/>
    <w:rsid w:val="007E1259"/>
    <w:rsid w:val="007E30D6"/>
    <w:rsid w:val="008307C4"/>
    <w:rsid w:val="00846C44"/>
    <w:rsid w:val="00862007"/>
    <w:rsid w:val="00862D38"/>
    <w:rsid w:val="00895F9F"/>
    <w:rsid w:val="008B3C12"/>
    <w:rsid w:val="008C2E24"/>
    <w:rsid w:val="008D2DC4"/>
    <w:rsid w:val="008E211E"/>
    <w:rsid w:val="008E6546"/>
    <w:rsid w:val="0090596A"/>
    <w:rsid w:val="00947EAA"/>
    <w:rsid w:val="009518BC"/>
    <w:rsid w:val="00956EF2"/>
    <w:rsid w:val="00963313"/>
    <w:rsid w:val="009652E5"/>
    <w:rsid w:val="0096576C"/>
    <w:rsid w:val="00970DBD"/>
    <w:rsid w:val="009735D5"/>
    <w:rsid w:val="0097593E"/>
    <w:rsid w:val="00977015"/>
    <w:rsid w:val="009801C0"/>
    <w:rsid w:val="0098563F"/>
    <w:rsid w:val="00993682"/>
    <w:rsid w:val="009A65AE"/>
    <w:rsid w:val="009C1F17"/>
    <w:rsid w:val="009D2E20"/>
    <w:rsid w:val="009D6895"/>
    <w:rsid w:val="009E3425"/>
    <w:rsid w:val="009F09BC"/>
    <w:rsid w:val="009F22F2"/>
    <w:rsid w:val="00A111AA"/>
    <w:rsid w:val="00A25EDA"/>
    <w:rsid w:val="00A47BF4"/>
    <w:rsid w:val="00A644FE"/>
    <w:rsid w:val="00A80C91"/>
    <w:rsid w:val="00A91BDD"/>
    <w:rsid w:val="00A95592"/>
    <w:rsid w:val="00AA1669"/>
    <w:rsid w:val="00AA3657"/>
    <w:rsid w:val="00AA47EB"/>
    <w:rsid w:val="00AA53C8"/>
    <w:rsid w:val="00AB02B7"/>
    <w:rsid w:val="00AB0F41"/>
    <w:rsid w:val="00AD3475"/>
    <w:rsid w:val="00AD661F"/>
    <w:rsid w:val="00AD674C"/>
    <w:rsid w:val="00B04075"/>
    <w:rsid w:val="00B23C45"/>
    <w:rsid w:val="00B24CDA"/>
    <w:rsid w:val="00B25165"/>
    <w:rsid w:val="00B27A49"/>
    <w:rsid w:val="00B34AC6"/>
    <w:rsid w:val="00B35B0B"/>
    <w:rsid w:val="00B3717D"/>
    <w:rsid w:val="00B46CAB"/>
    <w:rsid w:val="00B56F2F"/>
    <w:rsid w:val="00B60CDA"/>
    <w:rsid w:val="00B814D2"/>
    <w:rsid w:val="00BA484D"/>
    <w:rsid w:val="00BA6907"/>
    <w:rsid w:val="00BB768A"/>
    <w:rsid w:val="00BD0523"/>
    <w:rsid w:val="00BD63F7"/>
    <w:rsid w:val="00BD7CCC"/>
    <w:rsid w:val="00BE115F"/>
    <w:rsid w:val="00BF1A3B"/>
    <w:rsid w:val="00BF660C"/>
    <w:rsid w:val="00C34962"/>
    <w:rsid w:val="00C4131E"/>
    <w:rsid w:val="00C45ABD"/>
    <w:rsid w:val="00C55861"/>
    <w:rsid w:val="00C70085"/>
    <w:rsid w:val="00CA296E"/>
    <w:rsid w:val="00CA64BC"/>
    <w:rsid w:val="00CB6C32"/>
    <w:rsid w:val="00CB77DC"/>
    <w:rsid w:val="00CC210D"/>
    <w:rsid w:val="00CC306A"/>
    <w:rsid w:val="00CE050D"/>
    <w:rsid w:val="00CE1323"/>
    <w:rsid w:val="00CE2637"/>
    <w:rsid w:val="00CE3D2E"/>
    <w:rsid w:val="00CF0195"/>
    <w:rsid w:val="00CF164F"/>
    <w:rsid w:val="00D01713"/>
    <w:rsid w:val="00D06150"/>
    <w:rsid w:val="00D07689"/>
    <w:rsid w:val="00D1656E"/>
    <w:rsid w:val="00D23321"/>
    <w:rsid w:val="00D35BB0"/>
    <w:rsid w:val="00D41658"/>
    <w:rsid w:val="00D9452C"/>
    <w:rsid w:val="00D97964"/>
    <w:rsid w:val="00DA1753"/>
    <w:rsid w:val="00DA1E1D"/>
    <w:rsid w:val="00DC0380"/>
    <w:rsid w:val="00DC7B1E"/>
    <w:rsid w:val="00DD1C45"/>
    <w:rsid w:val="00DD210A"/>
    <w:rsid w:val="00E11340"/>
    <w:rsid w:val="00E23AF5"/>
    <w:rsid w:val="00E37CF2"/>
    <w:rsid w:val="00E401CE"/>
    <w:rsid w:val="00E54F78"/>
    <w:rsid w:val="00E62E4A"/>
    <w:rsid w:val="00E65F93"/>
    <w:rsid w:val="00E77AFD"/>
    <w:rsid w:val="00E83642"/>
    <w:rsid w:val="00EA505B"/>
    <w:rsid w:val="00EC7BE4"/>
    <w:rsid w:val="00ED7ED6"/>
    <w:rsid w:val="00EE5470"/>
    <w:rsid w:val="00EE6F3F"/>
    <w:rsid w:val="00EF0945"/>
    <w:rsid w:val="00EF3871"/>
    <w:rsid w:val="00F01355"/>
    <w:rsid w:val="00F33C0D"/>
    <w:rsid w:val="00F36DF8"/>
    <w:rsid w:val="00F4005F"/>
    <w:rsid w:val="00F44009"/>
    <w:rsid w:val="00F46145"/>
    <w:rsid w:val="00F46A96"/>
    <w:rsid w:val="00F53CA8"/>
    <w:rsid w:val="00F80BB2"/>
    <w:rsid w:val="00FA2DEC"/>
    <w:rsid w:val="00FC2A35"/>
    <w:rsid w:val="00FC3406"/>
    <w:rsid w:val="00FF1405"/>
    <w:rsid w:val="00FF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89F13"/>
  <w15:chartTrackingRefBased/>
  <w15:docId w15:val="{EC76DBA9-FE56-4FF7-A208-2CE904C9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89"/>
  </w:style>
  <w:style w:type="paragraph" w:styleId="Heading1">
    <w:name w:val="heading 1"/>
    <w:basedOn w:val="Normal"/>
    <w:next w:val="Normal"/>
    <w:link w:val="Heading1Char"/>
    <w:uiPriority w:val="9"/>
    <w:qFormat/>
    <w:rsid w:val="000037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5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B4E"/>
    <w:pPr>
      <w:ind w:left="720"/>
      <w:contextualSpacing/>
    </w:pPr>
  </w:style>
  <w:style w:type="character" w:styleId="Hyperlink">
    <w:name w:val="Hyperlink"/>
    <w:basedOn w:val="DefaultParagraphFont"/>
    <w:uiPriority w:val="99"/>
    <w:unhideWhenUsed/>
    <w:rsid w:val="00BD0523"/>
    <w:rPr>
      <w:color w:val="0563C1" w:themeColor="hyperlink"/>
      <w:u w:val="single"/>
    </w:rPr>
  </w:style>
  <w:style w:type="character" w:customStyle="1" w:styleId="UnresolvedMention1">
    <w:name w:val="Unresolved Mention1"/>
    <w:basedOn w:val="DefaultParagraphFont"/>
    <w:uiPriority w:val="99"/>
    <w:semiHidden/>
    <w:unhideWhenUsed/>
    <w:rsid w:val="00BD0523"/>
    <w:rPr>
      <w:color w:val="605E5C"/>
      <w:shd w:val="clear" w:color="auto" w:fill="E1DFDD"/>
    </w:rPr>
  </w:style>
  <w:style w:type="character" w:styleId="FollowedHyperlink">
    <w:name w:val="FollowedHyperlink"/>
    <w:basedOn w:val="DefaultParagraphFont"/>
    <w:uiPriority w:val="99"/>
    <w:semiHidden/>
    <w:unhideWhenUsed/>
    <w:rsid w:val="00BD0523"/>
    <w:rPr>
      <w:color w:val="954F72" w:themeColor="followedHyperlink"/>
      <w:u w:val="single"/>
    </w:rPr>
  </w:style>
  <w:style w:type="paragraph" w:customStyle="1" w:styleId="Default">
    <w:name w:val="Default"/>
    <w:rsid w:val="004D627B"/>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3523CA"/>
    <w:pPr>
      <w:widowControl w:val="0"/>
      <w:spacing w:after="0" w:line="240" w:lineRule="auto"/>
    </w:pPr>
    <w:rPr>
      <w:rFonts w:ascii="Arial" w:eastAsia="Arial" w:hAnsi="Arial" w:cs="Arial"/>
      <w:lang w:val="en-US"/>
    </w:rPr>
  </w:style>
  <w:style w:type="table" w:styleId="TableGrid">
    <w:name w:val="Table Grid"/>
    <w:basedOn w:val="TableNormal"/>
    <w:uiPriority w:val="39"/>
    <w:rsid w:val="0035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689"/>
  </w:style>
  <w:style w:type="paragraph" w:styleId="Footer">
    <w:name w:val="footer"/>
    <w:basedOn w:val="Normal"/>
    <w:link w:val="FooterChar"/>
    <w:uiPriority w:val="99"/>
    <w:unhideWhenUsed/>
    <w:rsid w:val="00D07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89"/>
  </w:style>
  <w:style w:type="character" w:customStyle="1" w:styleId="UnresolvedMention2">
    <w:name w:val="Unresolved Mention2"/>
    <w:basedOn w:val="DefaultParagraphFont"/>
    <w:uiPriority w:val="99"/>
    <w:semiHidden/>
    <w:unhideWhenUsed/>
    <w:rsid w:val="00B24CDA"/>
    <w:rPr>
      <w:color w:val="605E5C"/>
      <w:shd w:val="clear" w:color="auto" w:fill="E1DFDD"/>
    </w:rPr>
  </w:style>
  <w:style w:type="character" w:customStyle="1" w:styleId="UnresolvedMention3">
    <w:name w:val="Unresolved Mention3"/>
    <w:basedOn w:val="DefaultParagraphFont"/>
    <w:uiPriority w:val="99"/>
    <w:semiHidden/>
    <w:unhideWhenUsed/>
    <w:rsid w:val="00793DDB"/>
    <w:rPr>
      <w:color w:val="605E5C"/>
      <w:shd w:val="clear" w:color="auto" w:fill="E1DFDD"/>
    </w:rPr>
  </w:style>
  <w:style w:type="character" w:styleId="UnresolvedMention">
    <w:name w:val="Unresolved Mention"/>
    <w:basedOn w:val="DefaultParagraphFont"/>
    <w:uiPriority w:val="99"/>
    <w:semiHidden/>
    <w:unhideWhenUsed/>
    <w:rsid w:val="00993682"/>
    <w:rPr>
      <w:color w:val="605E5C"/>
      <w:shd w:val="clear" w:color="auto" w:fill="E1DFDD"/>
    </w:rPr>
  </w:style>
  <w:style w:type="character" w:customStyle="1" w:styleId="Heading1Char">
    <w:name w:val="Heading 1 Char"/>
    <w:basedOn w:val="DefaultParagraphFont"/>
    <w:link w:val="Heading1"/>
    <w:uiPriority w:val="9"/>
    <w:rsid w:val="0000376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B3349"/>
    <w:pPr>
      <w:spacing w:after="0" w:line="240" w:lineRule="auto"/>
    </w:pPr>
  </w:style>
  <w:style w:type="character" w:styleId="CommentReference">
    <w:name w:val="annotation reference"/>
    <w:basedOn w:val="DefaultParagraphFont"/>
    <w:uiPriority w:val="99"/>
    <w:semiHidden/>
    <w:unhideWhenUsed/>
    <w:rsid w:val="00360AB6"/>
    <w:rPr>
      <w:sz w:val="16"/>
      <w:szCs w:val="16"/>
    </w:rPr>
  </w:style>
  <w:style w:type="paragraph" w:styleId="CommentText">
    <w:name w:val="annotation text"/>
    <w:basedOn w:val="Normal"/>
    <w:link w:val="CommentTextChar"/>
    <w:uiPriority w:val="99"/>
    <w:unhideWhenUsed/>
    <w:rsid w:val="00360AB6"/>
    <w:pPr>
      <w:spacing w:line="240" w:lineRule="auto"/>
    </w:pPr>
    <w:rPr>
      <w:sz w:val="20"/>
      <w:szCs w:val="20"/>
    </w:rPr>
  </w:style>
  <w:style w:type="character" w:customStyle="1" w:styleId="CommentTextChar">
    <w:name w:val="Comment Text Char"/>
    <w:basedOn w:val="DefaultParagraphFont"/>
    <w:link w:val="CommentText"/>
    <w:uiPriority w:val="99"/>
    <w:rsid w:val="00360AB6"/>
    <w:rPr>
      <w:sz w:val="20"/>
      <w:szCs w:val="20"/>
    </w:rPr>
  </w:style>
  <w:style w:type="paragraph" w:styleId="CommentSubject">
    <w:name w:val="annotation subject"/>
    <w:basedOn w:val="CommentText"/>
    <w:next w:val="CommentText"/>
    <w:link w:val="CommentSubjectChar"/>
    <w:uiPriority w:val="99"/>
    <w:semiHidden/>
    <w:unhideWhenUsed/>
    <w:rsid w:val="00360AB6"/>
    <w:rPr>
      <w:b/>
      <w:bCs/>
    </w:rPr>
  </w:style>
  <w:style w:type="character" w:customStyle="1" w:styleId="CommentSubjectChar">
    <w:name w:val="Comment Subject Char"/>
    <w:basedOn w:val="CommentTextChar"/>
    <w:link w:val="CommentSubject"/>
    <w:uiPriority w:val="99"/>
    <w:semiHidden/>
    <w:rsid w:val="00360AB6"/>
    <w:rPr>
      <w:b/>
      <w:bCs/>
      <w:sz w:val="20"/>
      <w:szCs w:val="20"/>
    </w:rPr>
  </w:style>
  <w:style w:type="paragraph" w:styleId="Title">
    <w:name w:val="Title"/>
    <w:aliases w:val="Document title"/>
    <w:basedOn w:val="Normal"/>
    <w:next w:val="Normal"/>
    <w:link w:val="TitleChar"/>
    <w:uiPriority w:val="10"/>
    <w:qFormat/>
    <w:rsid w:val="00490843"/>
    <w:pPr>
      <w:spacing w:after="0" w:line="800" w:lineRule="exact"/>
      <w:contextualSpacing/>
    </w:pPr>
    <w:rPr>
      <w:rFonts w:ascii="Arial" w:eastAsiaTheme="majorEastAsia" w:hAnsi="Arial" w:cstheme="majorBidi"/>
      <w:color w:val="FFFFFF" w:themeColor="background1"/>
      <w:spacing w:val="-10"/>
      <w:kern w:val="28"/>
      <w:sz w:val="72"/>
      <w:szCs w:val="56"/>
    </w:rPr>
  </w:style>
  <w:style w:type="character" w:customStyle="1" w:styleId="TitleChar">
    <w:name w:val="Title Char"/>
    <w:aliases w:val="Document title Char"/>
    <w:basedOn w:val="DefaultParagraphFont"/>
    <w:link w:val="Title"/>
    <w:uiPriority w:val="10"/>
    <w:rsid w:val="00490843"/>
    <w:rPr>
      <w:rFonts w:ascii="Arial" w:eastAsiaTheme="majorEastAsia" w:hAnsi="Arial" w:cstheme="majorBidi"/>
      <w:color w:val="FFFFFF" w:themeColor="background1"/>
      <w:spacing w:val="-10"/>
      <w:kern w:val="28"/>
      <w:sz w:val="72"/>
      <w:szCs w:val="56"/>
    </w:rPr>
  </w:style>
  <w:style w:type="paragraph" w:styleId="Subtitle">
    <w:name w:val="Subtitle"/>
    <w:aliases w:val="Document subtitle"/>
    <w:basedOn w:val="Normal"/>
    <w:next w:val="Normal"/>
    <w:link w:val="SubtitleChar"/>
    <w:uiPriority w:val="11"/>
    <w:qFormat/>
    <w:rsid w:val="00D06150"/>
    <w:pPr>
      <w:numPr>
        <w:ilvl w:val="1"/>
      </w:numPr>
      <w:spacing w:after="0" w:line="600" w:lineRule="exact"/>
    </w:pPr>
    <w:rPr>
      <w:rFonts w:ascii="Arial" w:eastAsiaTheme="minorEastAsia" w:hAnsi="Arial"/>
      <w:b/>
      <w:color w:val="FAB600"/>
      <w:spacing w:val="15"/>
      <w:sz w:val="48"/>
    </w:rPr>
  </w:style>
  <w:style w:type="character" w:customStyle="1" w:styleId="SubtitleChar">
    <w:name w:val="Subtitle Char"/>
    <w:aliases w:val="Document subtitle Char"/>
    <w:basedOn w:val="DefaultParagraphFont"/>
    <w:link w:val="Subtitle"/>
    <w:uiPriority w:val="11"/>
    <w:rsid w:val="00D06150"/>
    <w:rPr>
      <w:rFonts w:ascii="Arial" w:eastAsiaTheme="minorEastAsia" w:hAnsi="Arial"/>
      <w:b/>
      <w:color w:val="FAB600"/>
      <w:spacing w:val="15"/>
      <w:sz w:val="48"/>
    </w:rPr>
  </w:style>
  <w:style w:type="character" w:customStyle="1" w:styleId="Heading3Char">
    <w:name w:val="Heading 3 Char"/>
    <w:basedOn w:val="DefaultParagraphFont"/>
    <w:link w:val="Heading3"/>
    <w:uiPriority w:val="9"/>
    <w:semiHidden/>
    <w:rsid w:val="0090596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7091">
      <w:bodyDiv w:val="1"/>
      <w:marLeft w:val="0"/>
      <w:marRight w:val="0"/>
      <w:marTop w:val="0"/>
      <w:marBottom w:val="0"/>
      <w:divBdr>
        <w:top w:val="none" w:sz="0" w:space="0" w:color="auto"/>
        <w:left w:val="none" w:sz="0" w:space="0" w:color="auto"/>
        <w:bottom w:val="none" w:sz="0" w:space="0" w:color="auto"/>
        <w:right w:val="none" w:sz="0" w:space="0" w:color="auto"/>
      </w:divBdr>
    </w:div>
    <w:div w:id="413866802">
      <w:bodyDiv w:val="1"/>
      <w:marLeft w:val="0"/>
      <w:marRight w:val="0"/>
      <w:marTop w:val="0"/>
      <w:marBottom w:val="0"/>
      <w:divBdr>
        <w:top w:val="none" w:sz="0" w:space="0" w:color="auto"/>
        <w:left w:val="none" w:sz="0" w:space="0" w:color="auto"/>
        <w:bottom w:val="none" w:sz="0" w:space="0" w:color="auto"/>
        <w:right w:val="none" w:sz="0" w:space="0" w:color="auto"/>
      </w:divBdr>
    </w:div>
    <w:div w:id="433595896">
      <w:bodyDiv w:val="1"/>
      <w:marLeft w:val="0"/>
      <w:marRight w:val="0"/>
      <w:marTop w:val="0"/>
      <w:marBottom w:val="0"/>
      <w:divBdr>
        <w:top w:val="none" w:sz="0" w:space="0" w:color="auto"/>
        <w:left w:val="none" w:sz="0" w:space="0" w:color="auto"/>
        <w:bottom w:val="none" w:sz="0" w:space="0" w:color="auto"/>
        <w:right w:val="none" w:sz="0" w:space="0" w:color="auto"/>
      </w:divBdr>
    </w:div>
    <w:div w:id="526718628">
      <w:bodyDiv w:val="1"/>
      <w:marLeft w:val="0"/>
      <w:marRight w:val="0"/>
      <w:marTop w:val="0"/>
      <w:marBottom w:val="0"/>
      <w:divBdr>
        <w:top w:val="none" w:sz="0" w:space="0" w:color="auto"/>
        <w:left w:val="none" w:sz="0" w:space="0" w:color="auto"/>
        <w:bottom w:val="none" w:sz="0" w:space="0" w:color="auto"/>
        <w:right w:val="none" w:sz="0" w:space="0" w:color="auto"/>
      </w:divBdr>
    </w:div>
    <w:div w:id="714233171">
      <w:bodyDiv w:val="1"/>
      <w:marLeft w:val="0"/>
      <w:marRight w:val="0"/>
      <w:marTop w:val="0"/>
      <w:marBottom w:val="0"/>
      <w:divBdr>
        <w:top w:val="none" w:sz="0" w:space="0" w:color="auto"/>
        <w:left w:val="none" w:sz="0" w:space="0" w:color="auto"/>
        <w:bottom w:val="none" w:sz="0" w:space="0" w:color="auto"/>
        <w:right w:val="none" w:sz="0" w:space="0" w:color="auto"/>
      </w:divBdr>
    </w:div>
    <w:div w:id="930546517">
      <w:bodyDiv w:val="1"/>
      <w:marLeft w:val="0"/>
      <w:marRight w:val="0"/>
      <w:marTop w:val="0"/>
      <w:marBottom w:val="0"/>
      <w:divBdr>
        <w:top w:val="none" w:sz="0" w:space="0" w:color="auto"/>
        <w:left w:val="none" w:sz="0" w:space="0" w:color="auto"/>
        <w:bottom w:val="none" w:sz="0" w:space="0" w:color="auto"/>
        <w:right w:val="none" w:sz="0" w:space="0" w:color="auto"/>
      </w:divBdr>
    </w:div>
    <w:div w:id="1254243931">
      <w:bodyDiv w:val="1"/>
      <w:marLeft w:val="0"/>
      <w:marRight w:val="0"/>
      <w:marTop w:val="0"/>
      <w:marBottom w:val="0"/>
      <w:divBdr>
        <w:top w:val="none" w:sz="0" w:space="0" w:color="auto"/>
        <w:left w:val="none" w:sz="0" w:space="0" w:color="auto"/>
        <w:bottom w:val="none" w:sz="0" w:space="0" w:color="auto"/>
        <w:right w:val="none" w:sz="0" w:space="0" w:color="auto"/>
      </w:divBdr>
    </w:div>
    <w:div w:id="1325161685">
      <w:bodyDiv w:val="1"/>
      <w:marLeft w:val="0"/>
      <w:marRight w:val="0"/>
      <w:marTop w:val="0"/>
      <w:marBottom w:val="0"/>
      <w:divBdr>
        <w:top w:val="none" w:sz="0" w:space="0" w:color="auto"/>
        <w:left w:val="none" w:sz="0" w:space="0" w:color="auto"/>
        <w:bottom w:val="none" w:sz="0" w:space="0" w:color="auto"/>
        <w:right w:val="none" w:sz="0" w:space="0" w:color="auto"/>
      </w:divBdr>
    </w:div>
    <w:div w:id="1484082718">
      <w:bodyDiv w:val="1"/>
      <w:marLeft w:val="0"/>
      <w:marRight w:val="0"/>
      <w:marTop w:val="0"/>
      <w:marBottom w:val="0"/>
      <w:divBdr>
        <w:top w:val="none" w:sz="0" w:space="0" w:color="auto"/>
        <w:left w:val="none" w:sz="0" w:space="0" w:color="auto"/>
        <w:bottom w:val="none" w:sz="0" w:space="0" w:color="auto"/>
        <w:right w:val="none" w:sz="0" w:space="0" w:color="auto"/>
      </w:divBdr>
    </w:div>
    <w:div w:id="1622422129">
      <w:bodyDiv w:val="1"/>
      <w:marLeft w:val="0"/>
      <w:marRight w:val="0"/>
      <w:marTop w:val="0"/>
      <w:marBottom w:val="0"/>
      <w:divBdr>
        <w:top w:val="none" w:sz="0" w:space="0" w:color="auto"/>
        <w:left w:val="none" w:sz="0" w:space="0" w:color="auto"/>
        <w:bottom w:val="none" w:sz="0" w:space="0" w:color="auto"/>
        <w:right w:val="none" w:sz="0" w:space="0" w:color="auto"/>
      </w:divBdr>
      <w:divsChild>
        <w:div w:id="915364790">
          <w:marLeft w:val="0"/>
          <w:marRight w:val="120"/>
          <w:marTop w:val="0"/>
          <w:marBottom w:val="0"/>
          <w:divBdr>
            <w:top w:val="none" w:sz="0" w:space="0" w:color="auto"/>
            <w:left w:val="none" w:sz="0" w:space="0" w:color="auto"/>
            <w:bottom w:val="none" w:sz="0" w:space="0" w:color="auto"/>
            <w:right w:val="none" w:sz="0" w:space="0" w:color="auto"/>
          </w:divBdr>
        </w:div>
        <w:div w:id="917858621">
          <w:marLeft w:val="0"/>
          <w:marRight w:val="0"/>
          <w:marTop w:val="0"/>
          <w:marBottom w:val="0"/>
          <w:divBdr>
            <w:top w:val="none" w:sz="0" w:space="0" w:color="auto"/>
            <w:left w:val="none" w:sz="0" w:space="0" w:color="auto"/>
            <w:bottom w:val="none" w:sz="0" w:space="0" w:color="auto"/>
            <w:right w:val="none" w:sz="0" w:space="0" w:color="auto"/>
          </w:divBdr>
        </w:div>
        <w:div w:id="1642735007">
          <w:marLeft w:val="0"/>
          <w:marRight w:val="0"/>
          <w:marTop w:val="0"/>
          <w:marBottom w:val="0"/>
          <w:divBdr>
            <w:top w:val="none" w:sz="0" w:space="0" w:color="auto"/>
            <w:left w:val="none" w:sz="0" w:space="0" w:color="auto"/>
            <w:bottom w:val="none" w:sz="0" w:space="0" w:color="auto"/>
            <w:right w:val="none" w:sz="0" w:space="0" w:color="auto"/>
          </w:divBdr>
        </w:div>
        <w:div w:id="1821774462">
          <w:marLeft w:val="0"/>
          <w:marRight w:val="120"/>
          <w:marTop w:val="0"/>
          <w:marBottom w:val="0"/>
          <w:divBdr>
            <w:top w:val="none" w:sz="0" w:space="0" w:color="auto"/>
            <w:left w:val="none" w:sz="0" w:space="0" w:color="auto"/>
            <w:bottom w:val="none" w:sz="0" w:space="0" w:color="auto"/>
            <w:right w:val="none" w:sz="0" w:space="0" w:color="auto"/>
          </w:divBdr>
        </w:div>
        <w:div w:id="1974557764">
          <w:marLeft w:val="0"/>
          <w:marRight w:val="120"/>
          <w:marTop w:val="0"/>
          <w:marBottom w:val="0"/>
          <w:divBdr>
            <w:top w:val="none" w:sz="0" w:space="0" w:color="auto"/>
            <w:left w:val="none" w:sz="0" w:space="0" w:color="auto"/>
            <w:bottom w:val="none" w:sz="0" w:space="0" w:color="auto"/>
            <w:right w:val="none" w:sz="0" w:space="0" w:color="auto"/>
          </w:divBdr>
        </w:div>
      </w:divsChild>
    </w:div>
    <w:div w:id="1856142508">
      <w:bodyDiv w:val="1"/>
      <w:marLeft w:val="0"/>
      <w:marRight w:val="0"/>
      <w:marTop w:val="0"/>
      <w:marBottom w:val="0"/>
      <w:divBdr>
        <w:top w:val="none" w:sz="0" w:space="0" w:color="auto"/>
        <w:left w:val="none" w:sz="0" w:space="0" w:color="auto"/>
        <w:bottom w:val="none" w:sz="0" w:space="0" w:color="auto"/>
        <w:right w:val="none" w:sz="0" w:space="0" w:color="auto"/>
      </w:divBdr>
    </w:div>
    <w:div w:id="2010983303">
      <w:bodyDiv w:val="1"/>
      <w:marLeft w:val="0"/>
      <w:marRight w:val="0"/>
      <w:marTop w:val="0"/>
      <w:marBottom w:val="0"/>
      <w:divBdr>
        <w:top w:val="none" w:sz="0" w:space="0" w:color="auto"/>
        <w:left w:val="none" w:sz="0" w:space="0" w:color="auto"/>
        <w:bottom w:val="none" w:sz="0" w:space="0" w:color="auto"/>
        <w:right w:val="none" w:sz="0" w:space="0" w:color="auto"/>
      </w:divBdr>
      <w:divsChild>
        <w:div w:id="734548096">
          <w:marLeft w:val="0"/>
          <w:marRight w:val="0"/>
          <w:marTop w:val="0"/>
          <w:marBottom w:val="0"/>
          <w:divBdr>
            <w:top w:val="none" w:sz="0" w:space="0" w:color="auto"/>
            <w:left w:val="none" w:sz="0" w:space="0" w:color="auto"/>
            <w:bottom w:val="none" w:sz="0" w:space="0" w:color="auto"/>
            <w:right w:val="none" w:sz="0" w:space="0" w:color="auto"/>
          </w:divBdr>
        </w:div>
        <w:div w:id="1381437940">
          <w:marLeft w:val="0"/>
          <w:marRight w:val="120"/>
          <w:marTop w:val="0"/>
          <w:marBottom w:val="0"/>
          <w:divBdr>
            <w:top w:val="none" w:sz="0" w:space="0" w:color="auto"/>
            <w:left w:val="none" w:sz="0" w:space="0" w:color="auto"/>
            <w:bottom w:val="none" w:sz="0" w:space="0" w:color="auto"/>
            <w:right w:val="none" w:sz="0" w:space="0" w:color="auto"/>
          </w:divBdr>
        </w:div>
        <w:div w:id="1552184834">
          <w:marLeft w:val="0"/>
          <w:marRight w:val="120"/>
          <w:marTop w:val="0"/>
          <w:marBottom w:val="0"/>
          <w:divBdr>
            <w:top w:val="none" w:sz="0" w:space="0" w:color="auto"/>
            <w:left w:val="none" w:sz="0" w:space="0" w:color="auto"/>
            <w:bottom w:val="none" w:sz="0" w:space="0" w:color="auto"/>
            <w:right w:val="none" w:sz="0" w:space="0" w:color="auto"/>
          </w:divBdr>
        </w:div>
        <w:div w:id="1642729654">
          <w:marLeft w:val="0"/>
          <w:marRight w:val="120"/>
          <w:marTop w:val="0"/>
          <w:marBottom w:val="0"/>
          <w:divBdr>
            <w:top w:val="none" w:sz="0" w:space="0" w:color="auto"/>
            <w:left w:val="none" w:sz="0" w:space="0" w:color="auto"/>
            <w:bottom w:val="none" w:sz="0" w:space="0" w:color="auto"/>
            <w:right w:val="none" w:sz="0" w:space="0" w:color="auto"/>
          </w:divBdr>
        </w:div>
        <w:div w:id="185303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milyconnecttelford.co.uk/site/index.php" TargetMode="External"/><Relationship Id="rId21" Type="http://schemas.openxmlformats.org/officeDocument/2006/relationships/hyperlink" Target="https://www.telford.gov.uk/schools-and-learning/elective-home-education-ehe/" TargetMode="External"/><Relationship Id="rId34" Type="http://schemas.openxmlformats.org/officeDocument/2006/relationships/hyperlink" Target="mailto:EHE@telford.gov.uk" TargetMode="External"/><Relationship Id="rId42" Type="http://schemas.openxmlformats.org/officeDocument/2006/relationships/hyperlink" Target="mailto:EHE@telford.gov.uk" TargetMode="External"/><Relationship Id="rId47" Type="http://schemas.openxmlformats.org/officeDocument/2006/relationships/hyperlink" Target="mailto:EHE@telford.gov.uk" TargetMode="External"/><Relationship Id="rId50" Type="http://schemas.openxmlformats.org/officeDocument/2006/relationships/hyperlink" Target="mailto:EHE@telford.gov.uk" TargetMode="External"/><Relationship Id="rId55" Type="http://schemas.openxmlformats.org/officeDocument/2006/relationships/footer" Target="footer4.xml"/><Relationship Id="rId63"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8add931969253904d155860/Keeping_children_safe_in_education_from_1_September_2025.pdf" TargetMode="External"/><Relationship Id="rId29" Type="http://schemas.openxmlformats.org/officeDocument/2006/relationships/hyperlink" Target="https://www.telford.gov.uk/info/20642/virtual_school_for_children_in_care/3914/virtual_school" TargetMode="External"/><Relationship Id="rId11" Type="http://schemas.openxmlformats.org/officeDocument/2006/relationships/hyperlink" Target="https://www.legislation.gov.uk/ukpga/1996/56/section/576" TargetMode="External"/><Relationship Id="rId24" Type="http://schemas.openxmlformats.org/officeDocument/2006/relationships/hyperlink" Target="http://www.telfordeducationservices.co.uk/futurefocus-careers-service" TargetMode="External"/><Relationship Id="rId32" Type="http://schemas.openxmlformats.org/officeDocument/2006/relationships/footer" Target="footer1.xml"/><Relationship Id="rId37" Type="http://schemas.openxmlformats.org/officeDocument/2006/relationships/footer" Target="footer2.xml"/><Relationship Id="rId40" Type="http://schemas.openxmlformats.org/officeDocument/2006/relationships/hyperlink" Target="mailto:sendandinclusion@telford.gov.uk" TargetMode="External"/><Relationship Id="rId45" Type="http://schemas.openxmlformats.org/officeDocument/2006/relationships/hyperlink" Target="mailto:EHE@telford.gov.uk" TargetMode="External"/><Relationship Id="rId53" Type="http://schemas.openxmlformats.org/officeDocument/2006/relationships/header" Target="header5.xml"/><Relationship Id="rId58" Type="http://schemas.openxmlformats.org/officeDocument/2006/relationships/header" Target="header7.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7.xml"/><Relationship Id="rId19" Type="http://schemas.openxmlformats.org/officeDocument/2006/relationships/hyperlink" Target="https://educationhub.blog.gov.uk/2020/10/20/all-you-need-to-know-about-home-schooling-and-elective-home-education-ehe/" TargetMode="External"/><Relationship Id="rId14" Type="http://schemas.openxmlformats.org/officeDocument/2006/relationships/hyperlink" Target="mailto:EHE@telford.gov.uk" TargetMode="External"/><Relationship Id="rId22" Type="http://schemas.openxmlformats.org/officeDocument/2006/relationships/hyperlink" Target="https://www.telford.gov.uk/info/20025/school_information/3353/elective_home_education_ehe" TargetMode="External"/><Relationship Id="rId27" Type="http://schemas.openxmlformats.org/officeDocument/2006/relationships/hyperlink" Target="https://www.telfordsend.org.uk/site/scripts/download_info.php?downloadID=4" TargetMode="External"/><Relationship Id="rId30" Type="http://schemas.openxmlformats.org/officeDocument/2006/relationships/hyperlink" Target="https://www.familyconnecttelford.co.uk/info/8/private_fostering_looked_after_children" TargetMode="External"/><Relationship Id="rId35" Type="http://schemas.openxmlformats.org/officeDocument/2006/relationships/header" Target="header1.xml"/><Relationship Id="rId43" Type="http://schemas.openxmlformats.org/officeDocument/2006/relationships/hyperlink" Target="mailto:sendandinclusion@telford.gov.uk" TargetMode="External"/><Relationship Id="rId48" Type="http://schemas.openxmlformats.org/officeDocument/2006/relationships/hyperlink" Target="mailto:EHE@telford.gov.uk" TargetMode="External"/><Relationship Id="rId56" Type="http://schemas.openxmlformats.org/officeDocument/2006/relationships/header" Target="header6.xml"/><Relationship Id="rId64" Type="http://schemas.openxmlformats.org/officeDocument/2006/relationships/hyperlink" Target="mailto:EHE@telford.gov.uk" TargetMode="External"/><Relationship Id="rId8" Type="http://schemas.openxmlformats.org/officeDocument/2006/relationships/image" Target="media/image1.emf"/><Relationship Id="rId51" Type="http://schemas.openxmlformats.org/officeDocument/2006/relationships/hyperlink" Target="mailto:EHE@Telford.gov.uk" TargetMode="External"/><Relationship Id="rId3" Type="http://schemas.openxmlformats.org/officeDocument/2006/relationships/styles" Target="styles.xml"/><Relationship Id="rId12" Type="http://schemas.openxmlformats.org/officeDocument/2006/relationships/hyperlink" Target="https://www.gov.uk/government/publications/dealing-with-issues-relating-to-parental-responsibility/understanding-and-dealing-with-issues-relating-to-parental-responsibility" TargetMode="External"/><Relationship Id="rId17" Type="http://schemas.openxmlformats.org/officeDocument/2006/relationships/hyperlink" Target="https://assets.publishing.service.gov.uk/media/66bf6d2bdcb0757928e5bd47/Elective_home_education_departmental_guidance_for_local_authorities.pdf" TargetMode="External"/><Relationship Id="rId25" Type="http://schemas.openxmlformats.org/officeDocument/2006/relationships/hyperlink" Target="https://www.telford.gov.uk/info/20438/safeguarding_children" TargetMode="External"/><Relationship Id="rId33" Type="http://schemas.openxmlformats.org/officeDocument/2006/relationships/hyperlink" Target="mailto:EHE@telford.gov.uk" TargetMode="External"/><Relationship Id="rId38" Type="http://schemas.openxmlformats.org/officeDocument/2006/relationships/header" Target="header3.xml"/><Relationship Id="rId46" Type="http://schemas.openxmlformats.org/officeDocument/2006/relationships/hyperlink" Target="mailto:EHE@telford.gov.uk" TargetMode="External"/><Relationship Id="rId59" Type="http://schemas.openxmlformats.org/officeDocument/2006/relationships/header" Target="header8.xml"/><Relationship Id="rId20" Type="http://schemas.openxmlformats.org/officeDocument/2006/relationships/hyperlink" Target="https://assets.publishing.service.gov.uk/government/uploads/system/uploads/attachment_data/file/791527/Elective_home_education_gudiance_for_LAv2.0.pdf" TargetMode="External"/><Relationship Id="rId41" Type="http://schemas.openxmlformats.org/officeDocument/2006/relationships/hyperlink" Target="mailto:EHE@telford.gov.uk" TargetMode="External"/><Relationship Id="rId54" Type="http://schemas.openxmlformats.org/officeDocument/2006/relationships/footer" Target="footer3.xm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uthstaffs.ac.uk/careers/school-leavers/14-16-schools-provision/" TargetMode="External"/><Relationship Id="rId23" Type="http://schemas.openxmlformats.org/officeDocument/2006/relationships/hyperlink" Target="https://assets.publishing.service.gov.uk/government/uploads/system/uploads/attachment_data/file/561546/Participation-of-young-people-in-education-employment-or-training.pdf" TargetMode="External"/><Relationship Id="rId28" Type="http://schemas.openxmlformats.org/officeDocument/2006/relationships/hyperlink" Target="https://assets.publishing.service.gov.uk/government/uploads/system/uploads/attachment_data/file/398815/SEND_Code_of_Practice_January_2015.pdf" TargetMode="External"/><Relationship Id="rId36" Type="http://schemas.openxmlformats.org/officeDocument/2006/relationships/header" Target="header2.xml"/><Relationship Id="rId49" Type="http://schemas.openxmlformats.org/officeDocument/2006/relationships/hyperlink" Target="mailto:EHE@telford.gov.uk" TargetMode="External"/><Relationship Id="rId57" Type="http://schemas.openxmlformats.org/officeDocument/2006/relationships/footer" Target="footer5.xml"/><Relationship Id="rId10" Type="http://schemas.openxmlformats.org/officeDocument/2006/relationships/hyperlink" Target="https://www.gov.uk/know-when-you-can-leave-school" TargetMode="External"/><Relationship Id="rId31" Type="http://schemas.openxmlformats.org/officeDocument/2006/relationships/hyperlink" Target="https://www.telford.gov.uk/your-views-matter/complaints/make-a-complaint-and-the-complaints-process/" TargetMode="External"/><Relationship Id="rId44" Type="http://schemas.openxmlformats.org/officeDocument/2006/relationships/hyperlink" Target="mailto:EHE@telford.gov.uk" TargetMode="External"/><Relationship Id="rId52" Type="http://schemas.openxmlformats.org/officeDocument/2006/relationships/header" Target="header4.xml"/><Relationship Id="rId60" Type="http://schemas.openxmlformats.org/officeDocument/2006/relationships/footer" Target="footer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chools-admissions/school-starting-age" TargetMode="External"/><Relationship Id="rId13" Type="http://schemas.openxmlformats.org/officeDocument/2006/relationships/hyperlink" Target="mailto:admissions@telford.gov.uk" TargetMode="External"/><Relationship Id="rId18" Type="http://schemas.openxmlformats.org/officeDocument/2006/relationships/hyperlink" Target="https://assets.publishing.service.gov.uk/government/uploads/system/uploads/attachment_data/file/791528/EHE_guidance_for_parentsafterconsultationv2.2.pdf" TargetMode="External"/><Relationship Id="rId39" Type="http://schemas.openxmlformats.org/officeDocument/2006/relationships/hyperlink" Target="mailto:EHE@tel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5E58-18D2-46AD-BDFB-AFBFB0BB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8521</Words>
  <Characters>43664</Characters>
  <Application>Microsoft Office Word</Application>
  <DocSecurity>0</DocSecurity>
  <Lines>1482</Lines>
  <Paragraphs>544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Towers;Jill Turner</dc:creator>
  <cp:keywords/>
  <dc:description/>
  <cp:lastModifiedBy>Davies, Joshua</cp:lastModifiedBy>
  <cp:revision>2</cp:revision>
  <cp:lastPrinted>2024-10-25T16:31:00Z</cp:lastPrinted>
  <dcterms:created xsi:type="dcterms:W3CDTF">2026-01-12T10:27:00Z</dcterms:created>
  <dcterms:modified xsi:type="dcterms:W3CDTF">2026-01-12T10:27:00Z</dcterms:modified>
</cp:coreProperties>
</file>