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72" w:rsidRDefault="00F2207E">
      <w:pPr>
        <w:rPr>
          <w:b/>
          <w:u w:val="single"/>
        </w:rPr>
      </w:pPr>
      <w:r>
        <w:rPr>
          <w:b/>
          <w:u w:val="single"/>
        </w:rPr>
        <w:t>Homes for All Compliance Checklist</w:t>
      </w:r>
    </w:p>
    <w:p w:rsidR="00F2207E" w:rsidRDefault="00F2207E"/>
    <w:p w:rsidR="00F2207E" w:rsidRPr="00C707EB" w:rsidRDefault="00F2207E">
      <w:pPr>
        <w:rPr>
          <w:i/>
        </w:rPr>
      </w:pPr>
      <w:r w:rsidRPr="00C707EB">
        <w:rPr>
          <w:i/>
        </w:rPr>
        <w:t>Minor developments - please complete section a.</w:t>
      </w:r>
    </w:p>
    <w:p w:rsidR="00F2207E" w:rsidRPr="00C707EB" w:rsidRDefault="002D47AD">
      <w:pPr>
        <w:rPr>
          <w:i/>
        </w:rPr>
      </w:pPr>
      <w:r>
        <w:rPr>
          <w:i/>
        </w:rPr>
        <w:t>Major</w:t>
      </w:r>
      <w:r w:rsidR="00F2207E" w:rsidRPr="00C707EB">
        <w:rPr>
          <w:i/>
        </w:rPr>
        <w:t xml:space="preserve"> developments </w:t>
      </w:r>
      <w:r>
        <w:rPr>
          <w:i/>
        </w:rPr>
        <w:t>(10 – 99 dwellings</w:t>
      </w:r>
      <w:r w:rsidR="00F2207E" w:rsidRPr="00C707EB">
        <w:rPr>
          <w:i/>
        </w:rPr>
        <w:t xml:space="preserve">) – please complete section b. </w:t>
      </w:r>
    </w:p>
    <w:p w:rsidR="00F2207E" w:rsidRPr="00C707EB" w:rsidRDefault="002D47AD">
      <w:pPr>
        <w:pBdr>
          <w:bottom w:val="single" w:sz="6" w:space="1" w:color="auto"/>
        </w:pBdr>
        <w:rPr>
          <w:i/>
        </w:rPr>
      </w:pPr>
      <w:r>
        <w:rPr>
          <w:i/>
        </w:rPr>
        <w:t xml:space="preserve">Large </w:t>
      </w:r>
      <w:r w:rsidR="00566B64">
        <w:rPr>
          <w:i/>
        </w:rPr>
        <w:t>M</w:t>
      </w:r>
      <w:r w:rsidR="00F2207E" w:rsidRPr="00C707EB">
        <w:rPr>
          <w:i/>
        </w:rPr>
        <w:t>ajor developments</w:t>
      </w:r>
      <w:r w:rsidR="00432144">
        <w:rPr>
          <w:i/>
        </w:rPr>
        <w:t xml:space="preserve"> (</w:t>
      </w:r>
      <w:r w:rsidR="00432144" w:rsidRPr="002D47AD">
        <w:rPr>
          <w:i/>
        </w:rPr>
        <w:t>100+ dwellings</w:t>
      </w:r>
      <w:r w:rsidR="00432144">
        <w:rPr>
          <w:i/>
        </w:rPr>
        <w:t>)</w:t>
      </w:r>
      <w:r w:rsidR="00F2207E" w:rsidRPr="00C707EB">
        <w:rPr>
          <w:i/>
        </w:rPr>
        <w:t xml:space="preserve"> – please complete section c. </w:t>
      </w:r>
    </w:p>
    <w:p w:rsidR="00F2207E" w:rsidRPr="00F2207E" w:rsidRDefault="00F2207E" w:rsidP="00F2207E">
      <w:pPr>
        <w:pStyle w:val="ListParagraph"/>
        <w:numPr>
          <w:ilvl w:val="0"/>
          <w:numId w:val="1"/>
        </w:numPr>
        <w:rPr>
          <w:b/>
        </w:rPr>
      </w:pPr>
      <w:r w:rsidRPr="00F2207E">
        <w:rPr>
          <w:b/>
        </w:rPr>
        <w:t>Minor development sites</w:t>
      </w:r>
      <w:bookmarkStart w:id="0" w:name="_GoBack"/>
      <w:bookmarkEnd w:id="0"/>
    </w:p>
    <w:p w:rsidR="00F2207E" w:rsidRDefault="00F2207E">
      <w:r>
        <w:t xml:space="preserve">As set out in Table 5 of the Councils Homes for All SPD (2022), </w:t>
      </w:r>
      <w:r w:rsidRPr="00C707EB">
        <w:t xml:space="preserve">minor development sites (less than 10 homes) are </w:t>
      </w:r>
      <w:r w:rsidR="00C707EB" w:rsidRPr="00C707EB">
        <w:t>encouraged</w:t>
      </w:r>
      <w:r w:rsidRPr="00C707EB">
        <w:t xml:space="preserve"> to provide homes built to </w:t>
      </w:r>
      <w:proofErr w:type="gramStart"/>
      <w:r w:rsidRPr="00C707EB">
        <w:t>M4(</w:t>
      </w:r>
      <w:proofErr w:type="gramEnd"/>
      <w:r w:rsidRPr="00C707EB">
        <w:t>2) standards.</w:t>
      </w:r>
      <w:r>
        <w:t xml:space="preserve"> Please complete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2207E" w:rsidTr="00432144">
        <w:tc>
          <w:tcPr>
            <w:tcW w:w="2263" w:type="dxa"/>
          </w:tcPr>
          <w:p w:rsidR="00F2207E" w:rsidRPr="00F2207E" w:rsidRDefault="00F2207E">
            <w:pPr>
              <w:rPr>
                <w:b/>
              </w:rPr>
            </w:pPr>
            <w:r>
              <w:rPr>
                <w:b/>
              </w:rPr>
              <w:t>Total no. homes proposed</w:t>
            </w:r>
          </w:p>
        </w:tc>
        <w:tc>
          <w:tcPr>
            <w:tcW w:w="6753" w:type="dxa"/>
          </w:tcPr>
          <w:p w:rsidR="00F2207E" w:rsidRDefault="00F2207E"/>
        </w:tc>
      </w:tr>
      <w:tr w:rsidR="00F2207E" w:rsidTr="00432144">
        <w:tc>
          <w:tcPr>
            <w:tcW w:w="2263" w:type="dxa"/>
          </w:tcPr>
          <w:p w:rsidR="00F2207E" w:rsidRPr="00F2207E" w:rsidRDefault="00F2207E" w:rsidP="00F2207E">
            <w:pPr>
              <w:rPr>
                <w:b/>
              </w:rPr>
            </w:pPr>
            <w:r>
              <w:rPr>
                <w:b/>
              </w:rPr>
              <w:t>No. M4(2) compliant homes proposed</w:t>
            </w:r>
          </w:p>
        </w:tc>
        <w:tc>
          <w:tcPr>
            <w:tcW w:w="6753" w:type="dxa"/>
          </w:tcPr>
          <w:p w:rsidR="00F2207E" w:rsidRDefault="00F2207E" w:rsidP="00F2207E"/>
        </w:tc>
      </w:tr>
    </w:tbl>
    <w:p w:rsidR="00F2207E" w:rsidRPr="00F2207E" w:rsidRDefault="00F2207E"/>
    <w:p w:rsidR="00F2207E" w:rsidRPr="00F93C35" w:rsidRDefault="00F93C35" w:rsidP="00F93C35">
      <w:pPr>
        <w:pStyle w:val="ListParagraph"/>
        <w:numPr>
          <w:ilvl w:val="0"/>
          <w:numId w:val="1"/>
        </w:numPr>
        <w:rPr>
          <w:b/>
        </w:rPr>
      </w:pPr>
      <w:r w:rsidRPr="00F93C35">
        <w:rPr>
          <w:b/>
        </w:rPr>
        <w:t>M</w:t>
      </w:r>
      <w:r w:rsidR="00F2207E" w:rsidRPr="00F93C35">
        <w:rPr>
          <w:b/>
        </w:rPr>
        <w:t>ajor developments (</w:t>
      </w:r>
      <w:r w:rsidRPr="00F93C35">
        <w:rPr>
          <w:b/>
        </w:rPr>
        <w:t>10-99</w:t>
      </w:r>
      <w:r w:rsidR="00C707EB" w:rsidRPr="00F93C35">
        <w:rPr>
          <w:b/>
        </w:rPr>
        <w:t xml:space="preserve"> dwellings</w:t>
      </w:r>
      <w:r w:rsidR="00F2207E" w:rsidRPr="00F93C35">
        <w:rPr>
          <w:b/>
        </w:rPr>
        <w:t xml:space="preserve">) </w:t>
      </w:r>
    </w:p>
    <w:p w:rsidR="00F2207E" w:rsidRDefault="00F2207E">
      <w:r>
        <w:t>Please complete the following tables which sets out the requirements for a</w:t>
      </w:r>
      <w:r w:rsidRPr="00F2207E">
        <w:t>ccessible, adaptable and wheelchair user dwellings</w:t>
      </w:r>
      <w:r>
        <w:t xml:space="preserve"> as set out in Table 2 of the Councils Homes for All SPD (2022).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2207E" w:rsidTr="00432144">
        <w:tc>
          <w:tcPr>
            <w:tcW w:w="2263" w:type="dxa"/>
          </w:tcPr>
          <w:p w:rsidR="00F2207E" w:rsidRPr="00F2207E" w:rsidRDefault="00F2207E" w:rsidP="00504B45">
            <w:pPr>
              <w:rPr>
                <w:b/>
              </w:rPr>
            </w:pPr>
            <w:r>
              <w:rPr>
                <w:b/>
              </w:rPr>
              <w:t>Total no. homes proposed</w:t>
            </w:r>
          </w:p>
        </w:tc>
        <w:tc>
          <w:tcPr>
            <w:tcW w:w="6753" w:type="dxa"/>
          </w:tcPr>
          <w:p w:rsidR="00F2207E" w:rsidRDefault="00F2207E" w:rsidP="00504B45"/>
        </w:tc>
      </w:tr>
    </w:tbl>
    <w:p w:rsidR="00F2207E" w:rsidRDefault="00F22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432144" w:rsidTr="006F6CE5">
        <w:tc>
          <w:tcPr>
            <w:tcW w:w="9016" w:type="dxa"/>
            <w:gridSpan w:val="2"/>
          </w:tcPr>
          <w:p w:rsidR="00432144" w:rsidRDefault="00432144" w:rsidP="006F6CE5">
            <w:pPr>
              <w:jc w:val="center"/>
              <w:rPr>
                <w:b/>
              </w:rPr>
            </w:pPr>
          </w:p>
          <w:p w:rsidR="00432144" w:rsidRPr="00F2207E" w:rsidRDefault="00432144" w:rsidP="006F6CE5">
            <w:pPr>
              <w:jc w:val="center"/>
              <w:rPr>
                <w:b/>
              </w:rPr>
            </w:pPr>
            <w:r>
              <w:rPr>
                <w:b/>
              </w:rPr>
              <w:t>Market housing</w:t>
            </w:r>
          </w:p>
        </w:tc>
      </w:tr>
      <w:tr w:rsidR="00432144" w:rsidTr="006F6CE5">
        <w:tc>
          <w:tcPr>
            <w:tcW w:w="2254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M4(2) requirement</w:t>
            </w:r>
          </w:p>
        </w:tc>
        <w:tc>
          <w:tcPr>
            <w:tcW w:w="6762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Proposed M4(2)</w:t>
            </w:r>
          </w:p>
        </w:tc>
      </w:tr>
      <w:tr w:rsidR="00432144" w:rsidTr="006F6CE5">
        <w:tc>
          <w:tcPr>
            <w:tcW w:w="2254" w:type="dxa"/>
          </w:tcPr>
          <w:p w:rsidR="00432144" w:rsidRDefault="00432144" w:rsidP="006F6CE5">
            <w:r>
              <w:t>20%</w:t>
            </w:r>
          </w:p>
        </w:tc>
        <w:tc>
          <w:tcPr>
            <w:tcW w:w="6762" w:type="dxa"/>
          </w:tcPr>
          <w:p w:rsidR="00432144" w:rsidRDefault="00432144" w:rsidP="006F6CE5"/>
        </w:tc>
      </w:tr>
      <w:tr w:rsidR="00432144" w:rsidTr="006F6CE5">
        <w:tc>
          <w:tcPr>
            <w:tcW w:w="2254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M4(3) requirement</w:t>
            </w:r>
          </w:p>
        </w:tc>
        <w:tc>
          <w:tcPr>
            <w:tcW w:w="6762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Proposed M4(3)</w:t>
            </w:r>
          </w:p>
        </w:tc>
      </w:tr>
      <w:tr w:rsidR="00432144" w:rsidTr="006F6CE5">
        <w:tc>
          <w:tcPr>
            <w:tcW w:w="2254" w:type="dxa"/>
          </w:tcPr>
          <w:p w:rsidR="00432144" w:rsidRDefault="00432144" w:rsidP="006F6CE5">
            <w:r>
              <w:t>3.5%</w:t>
            </w:r>
          </w:p>
        </w:tc>
        <w:tc>
          <w:tcPr>
            <w:tcW w:w="6762" w:type="dxa"/>
          </w:tcPr>
          <w:p w:rsidR="00432144" w:rsidRDefault="00432144" w:rsidP="006F6CE5"/>
        </w:tc>
      </w:tr>
    </w:tbl>
    <w:p w:rsidR="00432144" w:rsidRDefault="004321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432144" w:rsidTr="006F6CE5">
        <w:tc>
          <w:tcPr>
            <w:tcW w:w="9016" w:type="dxa"/>
            <w:gridSpan w:val="2"/>
          </w:tcPr>
          <w:p w:rsidR="00432144" w:rsidRDefault="00432144" w:rsidP="006F6CE5">
            <w:pPr>
              <w:jc w:val="center"/>
              <w:rPr>
                <w:b/>
              </w:rPr>
            </w:pPr>
          </w:p>
          <w:p w:rsidR="00432144" w:rsidRPr="00F2207E" w:rsidRDefault="00432144" w:rsidP="006F6CE5">
            <w:pPr>
              <w:jc w:val="center"/>
              <w:rPr>
                <w:b/>
              </w:rPr>
            </w:pPr>
            <w:r>
              <w:rPr>
                <w:b/>
              </w:rPr>
              <w:t>Affordable housing</w:t>
            </w:r>
          </w:p>
        </w:tc>
      </w:tr>
      <w:tr w:rsidR="00432144" w:rsidTr="006F6CE5">
        <w:tc>
          <w:tcPr>
            <w:tcW w:w="2254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M4(2) requirement</w:t>
            </w:r>
          </w:p>
        </w:tc>
        <w:tc>
          <w:tcPr>
            <w:tcW w:w="6762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Proposed M4(2)</w:t>
            </w:r>
          </w:p>
        </w:tc>
      </w:tr>
      <w:tr w:rsidR="00432144" w:rsidTr="006F6CE5">
        <w:tc>
          <w:tcPr>
            <w:tcW w:w="2254" w:type="dxa"/>
          </w:tcPr>
          <w:p w:rsidR="00432144" w:rsidRDefault="00432144" w:rsidP="006F6CE5">
            <w:r>
              <w:t>45%</w:t>
            </w:r>
          </w:p>
        </w:tc>
        <w:tc>
          <w:tcPr>
            <w:tcW w:w="6762" w:type="dxa"/>
          </w:tcPr>
          <w:p w:rsidR="00432144" w:rsidRDefault="00432144" w:rsidP="006F6CE5"/>
        </w:tc>
      </w:tr>
      <w:tr w:rsidR="00432144" w:rsidTr="006F6CE5">
        <w:tc>
          <w:tcPr>
            <w:tcW w:w="2254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M4(3) requirement</w:t>
            </w:r>
          </w:p>
        </w:tc>
        <w:tc>
          <w:tcPr>
            <w:tcW w:w="6762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Proposed M4(3)</w:t>
            </w:r>
          </w:p>
        </w:tc>
      </w:tr>
      <w:tr w:rsidR="00432144" w:rsidTr="006F6CE5">
        <w:tc>
          <w:tcPr>
            <w:tcW w:w="2254" w:type="dxa"/>
          </w:tcPr>
          <w:p w:rsidR="00432144" w:rsidRDefault="00432144" w:rsidP="006F6CE5">
            <w:r>
              <w:t>5%</w:t>
            </w:r>
          </w:p>
        </w:tc>
        <w:tc>
          <w:tcPr>
            <w:tcW w:w="6762" w:type="dxa"/>
          </w:tcPr>
          <w:p w:rsidR="00432144" w:rsidRDefault="00432144" w:rsidP="006F6CE5"/>
        </w:tc>
      </w:tr>
    </w:tbl>
    <w:p w:rsidR="00F2207E" w:rsidRDefault="00F2207E"/>
    <w:p w:rsidR="00F2207E" w:rsidRDefault="00F2207E">
      <w:r>
        <w:t xml:space="preserve">If your scheme is not compliant with the above standards, please set out the reasons for non-compliance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07E" w:rsidTr="00F2207E">
        <w:tc>
          <w:tcPr>
            <w:tcW w:w="9016" w:type="dxa"/>
          </w:tcPr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  <w:p w:rsidR="00F2207E" w:rsidRDefault="00F2207E"/>
        </w:tc>
      </w:tr>
    </w:tbl>
    <w:p w:rsidR="00F2207E" w:rsidRDefault="00F2207E"/>
    <w:p w:rsidR="00F2207E" w:rsidRDefault="00566B64" w:rsidP="00566B64">
      <w:pPr>
        <w:pStyle w:val="ListParagraph"/>
        <w:numPr>
          <w:ilvl w:val="0"/>
          <w:numId w:val="1"/>
        </w:numPr>
        <w:rPr>
          <w:b/>
        </w:rPr>
      </w:pPr>
      <w:r w:rsidRPr="00566B64">
        <w:rPr>
          <w:b/>
        </w:rPr>
        <w:t xml:space="preserve">Large Major developments </w:t>
      </w:r>
      <w:r w:rsidR="00C707EB">
        <w:rPr>
          <w:b/>
        </w:rPr>
        <w:t>(</w:t>
      </w:r>
      <w:r w:rsidR="00C707EB" w:rsidRPr="002D47AD">
        <w:rPr>
          <w:b/>
        </w:rPr>
        <w:t>100+ dwellings</w:t>
      </w:r>
      <w:r w:rsidR="00C707EB">
        <w:rPr>
          <w:b/>
        </w:rPr>
        <w:t>)</w:t>
      </w:r>
    </w:p>
    <w:p w:rsidR="00F2207E" w:rsidRDefault="00F2207E" w:rsidP="00F2207E">
      <w:r w:rsidRPr="00F2207E">
        <w:t>Please complete the following tables which sets out the requirements for accessible, adaptable and wheelchair user dwellings as set out in Table 2 of the Councils Homes for All SPD (2022).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2207E" w:rsidTr="00432144">
        <w:tc>
          <w:tcPr>
            <w:tcW w:w="2263" w:type="dxa"/>
          </w:tcPr>
          <w:p w:rsidR="00F2207E" w:rsidRPr="00F2207E" w:rsidRDefault="00F2207E" w:rsidP="00504B45">
            <w:pPr>
              <w:rPr>
                <w:b/>
              </w:rPr>
            </w:pPr>
            <w:r>
              <w:rPr>
                <w:b/>
              </w:rPr>
              <w:t>Total no. homes proposed</w:t>
            </w:r>
          </w:p>
        </w:tc>
        <w:tc>
          <w:tcPr>
            <w:tcW w:w="6753" w:type="dxa"/>
          </w:tcPr>
          <w:p w:rsidR="00F2207E" w:rsidRDefault="00F2207E" w:rsidP="00504B45"/>
        </w:tc>
      </w:tr>
    </w:tbl>
    <w:p w:rsidR="00F2207E" w:rsidRDefault="00F2207E" w:rsidP="00F22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F2207E" w:rsidTr="00504B45">
        <w:tc>
          <w:tcPr>
            <w:tcW w:w="9016" w:type="dxa"/>
            <w:gridSpan w:val="2"/>
          </w:tcPr>
          <w:p w:rsidR="00F2207E" w:rsidRDefault="00F2207E" w:rsidP="00504B45">
            <w:pPr>
              <w:jc w:val="center"/>
              <w:rPr>
                <w:b/>
              </w:rPr>
            </w:pPr>
          </w:p>
          <w:p w:rsidR="00F2207E" w:rsidRPr="00F2207E" w:rsidRDefault="00F2207E" w:rsidP="00504B45">
            <w:pPr>
              <w:jc w:val="center"/>
              <w:rPr>
                <w:b/>
              </w:rPr>
            </w:pPr>
            <w:r>
              <w:rPr>
                <w:b/>
              </w:rPr>
              <w:t>Market housing</w:t>
            </w:r>
          </w:p>
        </w:tc>
      </w:tr>
      <w:tr w:rsidR="00432144" w:rsidTr="00432144">
        <w:tc>
          <w:tcPr>
            <w:tcW w:w="2254" w:type="dxa"/>
          </w:tcPr>
          <w:p w:rsidR="00432144" w:rsidRPr="00F2207E" w:rsidRDefault="00432144" w:rsidP="00504B45">
            <w:pPr>
              <w:rPr>
                <w:b/>
              </w:rPr>
            </w:pPr>
            <w:r w:rsidRPr="00F2207E">
              <w:rPr>
                <w:b/>
              </w:rPr>
              <w:t>M4(2) requirement</w:t>
            </w:r>
          </w:p>
        </w:tc>
        <w:tc>
          <w:tcPr>
            <w:tcW w:w="6762" w:type="dxa"/>
          </w:tcPr>
          <w:p w:rsidR="00432144" w:rsidRPr="00F2207E" w:rsidRDefault="00432144" w:rsidP="00504B45">
            <w:pPr>
              <w:rPr>
                <w:b/>
              </w:rPr>
            </w:pPr>
            <w:r w:rsidRPr="00F2207E">
              <w:rPr>
                <w:b/>
              </w:rPr>
              <w:t>Proposed M4(2)</w:t>
            </w:r>
          </w:p>
        </w:tc>
      </w:tr>
      <w:tr w:rsidR="00432144" w:rsidTr="00432144">
        <w:tc>
          <w:tcPr>
            <w:tcW w:w="2254" w:type="dxa"/>
          </w:tcPr>
          <w:p w:rsidR="00432144" w:rsidRDefault="00432144" w:rsidP="00504B45">
            <w:r>
              <w:t>20%</w:t>
            </w:r>
          </w:p>
        </w:tc>
        <w:tc>
          <w:tcPr>
            <w:tcW w:w="6762" w:type="dxa"/>
          </w:tcPr>
          <w:p w:rsidR="00432144" w:rsidRDefault="00432144" w:rsidP="00504B45"/>
        </w:tc>
      </w:tr>
      <w:tr w:rsidR="00432144" w:rsidTr="00432144">
        <w:tc>
          <w:tcPr>
            <w:tcW w:w="2254" w:type="dxa"/>
          </w:tcPr>
          <w:p w:rsidR="00432144" w:rsidRPr="00F2207E" w:rsidRDefault="00432144" w:rsidP="00432144">
            <w:pPr>
              <w:rPr>
                <w:b/>
              </w:rPr>
            </w:pPr>
            <w:r w:rsidRPr="00F2207E">
              <w:rPr>
                <w:b/>
              </w:rPr>
              <w:t>M4(3) requirement</w:t>
            </w:r>
          </w:p>
        </w:tc>
        <w:tc>
          <w:tcPr>
            <w:tcW w:w="6762" w:type="dxa"/>
          </w:tcPr>
          <w:p w:rsidR="00432144" w:rsidRPr="00F2207E" w:rsidRDefault="00432144" w:rsidP="00432144">
            <w:pPr>
              <w:rPr>
                <w:b/>
              </w:rPr>
            </w:pPr>
            <w:r w:rsidRPr="00F2207E">
              <w:rPr>
                <w:b/>
              </w:rPr>
              <w:t>Proposed M4(3)</w:t>
            </w:r>
          </w:p>
        </w:tc>
      </w:tr>
      <w:tr w:rsidR="00432144" w:rsidTr="00432144">
        <w:tc>
          <w:tcPr>
            <w:tcW w:w="2254" w:type="dxa"/>
          </w:tcPr>
          <w:p w:rsidR="00432144" w:rsidRDefault="00432144" w:rsidP="00432144">
            <w:r>
              <w:t>3.5%</w:t>
            </w:r>
          </w:p>
        </w:tc>
        <w:tc>
          <w:tcPr>
            <w:tcW w:w="6762" w:type="dxa"/>
          </w:tcPr>
          <w:p w:rsidR="00432144" w:rsidRDefault="00432144" w:rsidP="00432144"/>
        </w:tc>
      </w:tr>
    </w:tbl>
    <w:p w:rsidR="00F2207E" w:rsidRDefault="00F2207E" w:rsidP="00F22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432144" w:rsidTr="006F6CE5">
        <w:tc>
          <w:tcPr>
            <w:tcW w:w="9016" w:type="dxa"/>
            <w:gridSpan w:val="2"/>
          </w:tcPr>
          <w:p w:rsidR="00432144" w:rsidRDefault="00432144" w:rsidP="006F6CE5">
            <w:pPr>
              <w:jc w:val="center"/>
              <w:rPr>
                <w:b/>
              </w:rPr>
            </w:pPr>
          </w:p>
          <w:p w:rsidR="00432144" w:rsidRPr="00F2207E" w:rsidRDefault="00432144" w:rsidP="00432144">
            <w:pPr>
              <w:jc w:val="center"/>
              <w:rPr>
                <w:b/>
              </w:rPr>
            </w:pPr>
            <w:r>
              <w:rPr>
                <w:b/>
              </w:rPr>
              <w:t>Affordable housing</w:t>
            </w:r>
          </w:p>
        </w:tc>
      </w:tr>
      <w:tr w:rsidR="00432144" w:rsidTr="006F6CE5">
        <w:tc>
          <w:tcPr>
            <w:tcW w:w="2254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M4(2) requirement</w:t>
            </w:r>
          </w:p>
        </w:tc>
        <w:tc>
          <w:tcPr>
            <w:tcW w:w="6762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Proposed M4(2)</w:t>
            </w:r>
          </w:p>
        </w:tc>
      </w:tr>
      <w:tr w:rsidR="00432144" w:rsidTr="006F6CE5">
        <w:tc>
          <w:tcPr>
            <w:tcW w:w="2254" w:type="dxa"/>
          </w:tcPr>
          <w:p w:rsidR="00432144" w:rsidRDefault="00432144" w:rsidP="006F6CE5">
            <w:r>
              <w:t>45%</w:t>
            </w:r>
          </w:p>
        </w:tc>
        <w:tc>
          <w:tcPr>
            <w:tcW w:w="6762" w:type="dxa"/>
          </w:tcPr>
          <w:p w:rsidR="00432144" w:rsidRDefault="00432144" w:rsidP="006F6CE5"/>
        </w:tc>
      </w:tr>
      <w:tr w:rsidR="00432144" w:rsidTr="006F6CE5">
        <w:tc>
          <w:tcPr>
            <w:tcW w:w="2254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M4(3) requirement</w:t>
            </w:r>
          </w:p>
        </w:tc>
        <w:tc>
          <w:tcPr>
            <w:tcW w:w="6762" w:type="dxa"/>
          </w:tcPr>
          <w:p w:rsidR="00432144" w:rsidRPr="00F2207E" w:rsidRDefault="00432144" w:rsidP="006F6CE5">
            <w:pPr>
              <w:rPr>
                <w:b/>
              </w:rPr>
            </w:pPr>
            <w:r w:rsidRPr="00F2207E">
              <w:rPr>
                <w:b/>
              </w:rPr>
              <w:t>Proposed M4(3)</w:t>
            </w:r>
          </w:p>
        </w:tc>
      </w:tr>
      <w:tr w:rsidR="00432144" w:rsidTr="006F6CE5">
        <w:tc>
          <w:tcPr>
            <w:tcW w:w="2254" w:type="dxa"/>
          </w:tcPr>
          <w:p w:rsidR="00432144" w:rsidRDefault="00432144" w:rsidP="006F6CE5">
            <w:r>
              <w:t>5%</w:t>
            </w:r>
          </w:p>
        </w:tc>
        <w:tc>
          <w:tcPr>
            <w:tcW w:w="6762" w:type="dxa"/>
          </w:tcPr>
          <w:p w:rsidR="00432144" w:rsidRDefault="00432144" w:rsidP="006F6CE5"/>
        </w:tc>
      </w:tr>
    </w:tbl>
    <w:p w:rsidR="00F2207E" w:rsidRDefault="00F2207E" w:rsidP="00F2207E"/>
    <w:p w:rsidR="00F2207E" w:rsidRDefault="005B6A37" w:rsidP="00F2207E">
      <w:r>
        <w:t xml:space="preserve">Table 5 </w:t>
      </w:r>
      <w:r w:rsidRPr="00F2207E">
        <w:t>of the Councils Homes for All SPD (2022)</w:t>
      </w:r>
      <w:r>
        <w:t xml:space="preserve"> states that large major developments should also provide housing for older people; and supported housing for people with care/support needs.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B6A37" w:rsidTr="00432144">
        <w:tc>
          <w:tcPr>
            <w:tcW w:w="2122" w:type="dxa"/>
          </w:tcPr>
          <w:p w:rsidR="005B6A37" w:rsidRPr="005B6A37" w:rsidRDefault="005B6A37" w:rsidP="00F2207E">
            <w:pPr>
              <w:rPr>
                <w:b/>
              </w:rPr>
            </w:pPr>
            <w:r>
              <w:rPr>
                <w:b/>
              </w:rPr>
              <w:t>No. units for older people</w:t>
            </w:r>
          </w:p>
        </w:tc>
        <w:tc>
          <w:tcPr>
            <w:tcW w:w="6894" w:type="dxa"/>
          </w:tcPr>
          <w:p w:rsidR="005B6A37" w:rsidRDefault="005B6A37" w:rsidP="00F2207E"/>
        </w:tc>
      </w:tr>
      <w:tr w:rsidR="005B6A37" w:rsidTr="00432144">
        <w:tc>
          <w:tcPr>
            <w:tcW w:w="2122" w:type="dxa"/>
          </w:tcPr>
          <w:p w:rsidR="005B6A37" w:rsidRPr="005B6A37" w:rsidRDefault="005B6A37" w:rsidP="00F2207E">
            <w:pPr>
              <w:rPr>
                <w:b/>
              </w:rPr>
            </w:pPr>
            <w:r>
              <w:rPr>
                <w:b/>
              </w:rPr>
              <w:t>No. units of supported housing</w:t>
            </w:r>
          </w:p>
        </w:tc>
        <w:tc>
          <w:tcPr>
            <w:tcW w:w="6894" w:type="dxa"/>
          </w:tcPr>
          <w:p w:rsidR="005B6A37" w:rsidRDefault="005B6A37" w:rsidP="00F2207E"/>
        </w:tc>
      </w:tr>
    </w:tbl>
    <w:p w:rsidR="005B6A37" w:rsidRDefault="005B6A37" w:rsidP="00F2207E"/>
    <w:p w:rsidR="00F2207E" w:rsidRDefault="00F2207E" w:rsidP="00F2207E">
      <w:r>
        <w:t xml:space="preserve">If your scheme is not compliant with the above standards, please set out the reasons for non-compliance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07E" w:rsidTr="00504B45">
        <w:tc>
          <w:tcPr>
            <w:tcW w:w="9016" w:type="dxa"/>
          </w:tcPr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  <w:p w:rsidR="00F2207E" w:rsidRDefault="00F2207E" w:rsidP="00504B45"/>
        </w:tc>
      </w:tr>
    </w:tbl>
    <w:p w:rsidR="00F2207E" w:rsidRPr="00F2207E" w:rsidRDefault="00F2207E" w:rsidP="00F2207E"/>
    <w:sectPr w:rsidR="00F2207E" w:rsidRPr="00F22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C27"/>
    <w:multiLevelType w:val="hybridMultilevel"/>
    <w:tmpl w:val="00E0DC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7E"/>
    <w:rsid w:val="002D47AD"/>
    <w:rsid w:val="00421098"/>
    <w:rsid w:val="00426B75"/>
    <w:rsid w:val="00432144"/>
    <w:rsid w:val="004B295B"/>
    <w:rsid w:val="00566B64"/>
    <w:rsid w:val="005B6A37"/>
    <w:rsid w:val="00C707EB"/>
    <w:rsid w:val="00D60F86"/>
    <w:rsid w:val="00F2207E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0818"/>
  <w15:chartTrackingRefBased/>
  <w15:docId w15:val="{AFD78CCB-80BE-4C2E-BB31-F1865BD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Hannah</dc:creator>
  <cp:keywords/>
  <dc:description/>
  <cp:lastModifiedBy>Post, Hannah</cp:lastModifiedBy>
  <cp:revision>4</cp:revision>
  <dcterms:created xsi:type="dcterms:W3CDTF">2022-02-02T13:09:00Z</dcterms:created>
  <dcterms:modified xsi:type="dcterms:W3CDTF">2022-04-08T10:39:00Z</dcterms:modified>
</cp:coreProperties>
</file>